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D77" w:rsidRPr="00031058" w:rsidRDefault="00DD224A" w:rsidP="000310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Лекція 3</w:t>
      </w:r>
    </w:p>
    <w:p w:rsidR="00FF3D77" w:rsidRPr="00FF3D77" w:rsidRDefault="00FF3D77" w:rsidP="00FF3D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D77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острий апендицит</w:t>
      </w:r>
      <w:r w:rsidR="00031058">
        <w:rPr>
          <w:rFonts w:ascii="Times New Roman" w:hAnsi="Times New Roman" w:cs="Times New Roman"/>
          <w:b/>
          <w:sz w:val="28"/>
          <w:szCs w:val="28"/>
        </w:rPr>
        <w:t>. Визначення, етіологія, клініка, діагностика, лікувальна тактика</w:t>
      </w:r>
    </w:p>
    <w:p w:rsidR="00FF3D77" w:rsidRDefault="009E0D95" w:rsidP="00FF3D7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D77">
        <w:rPr>
          <w:rFonts w:ascii="Times New Roman" w:hAnsi="Times New Roman" w:cs="Times New Roman"/>
          <w:b/>
          <w:i/>
          <w:sz w:val="20"/>
          <w:szCs w:val="20"/>
        </w:rPr>
        <w:t>ЕТІОЛОГІЯ ТА ПАТОГЕНЕЗ ГОСТРОГО АПЕНДИЦИТУ</w:t>
      </w:r>
      <w:r w:rsidR="009D5940" w:rsidRPr="00FF3D77">
        <w:rPr>
          <w:rFonts w:ascii="Times New Roman" w:hAnsi="Times New Roman" w:cs="Times New Roman"/>
          <w:sz w:val="24"/>
          <w:szCs w:val="24"/>
        </w:rPr>
        <w:t>.</w:t>
      </w:r>
      <w:r w:rsidRPr="00FF3D77">
        <w:rPr>
          <w:rFonts w:ascii="Times New Roman" w:hAnsi="Times New Roman" w:cs="Times New Roman"/>
          <w:sz w:val="24"/>
          <w:szCs w:val="24"/>
        </w:rPr>
        <w:t xml:space="preserve"> Основні причини розвитку гострого апендициту досі остаточно не встановлені. На сьогоднішній день загальновизнаною є механічна теорія розвитку гострого апендициту з порушенням евакуації вмісту з просвіту червоподібного відростка. Обтурацію просвіту відростка викликають калові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камені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, гіперплазія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лімфоїдних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фолікулів, рідше – чужорідні тіла, пухлини або паразити. Крім цього, до порушення евакуації можуть призвести рубцеві зрощення, перегини відростка на тлі різних захворювань органів черевної порожнини. Це веде до переповнення просвіту відростка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дистальніше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рівня обтурації слизовим секретом, підвищенню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внутрипросветного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тиску і надмірного розвитку мікроорганізмів, що викликає запалення слизової оболонки і підлягаючих шарів, тромбозу судин, некрозу стінки червоподібного відростка. Діаметр відростка зростає з 4-6 мм в нормі, до 17-18 і більше мм, він стає напруженим. Наростаючий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внутрішньопросвітний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тиск протягом декількох годин призводить до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здавлення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внутріорганних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вен, порушення венозного і л</w:t>
      </w:r>
      <w:r w:rsidR="00FF3D77">
        <w:rPr>
          <w:rFonts w:ascii="Times New Roman" w:hAnsi="Times New Roman" w:cs="Times New Roman"/>
          <w:sz w:val="24"/>
          <w:szCs w:val="24"/>
        </w:rPr>
        <w:t>імфатичного відтоку, набряку</w:t>
      </w:r>
      <w:r w:rsidRPr="00FF3D77">
        <w:rPr>
          <w:rFonts w:ascii="Times New Roman" w:hAnsi="Times New Roman" w:cs="Times New Roman"/>
          <w:sz w:val="24"/>
          <w:szCs w:val="24"/>
        </w:rPr>
        <w:t xml:space="preserve"> стінки органу і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пропот</w:t>
      </w:r>
      <w:r w:rsidR="00FF3D77">
        <w:rPr>
          <w:rFonts w:ascii="Times New Roman" w:hAnsi="Times New Roman" w:cs="Times New Roman"/>
          <w:sz w:val="24"/>
          <w:szCs w:val="24"/>
        </w:rPr>
        <w:t>інню</w:t>
      </w:r>
      <w:proofErr w:type="spellEnd"/>
      <w:r w:rsidR="00FF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D77">
        <w:rPr>
          <w:rFonts w:ascii="Times New Roman" w:hAnsi="Times New Roman" w:cs="Times New Roman"/>
          <w:sz w:val="24"/>
          <w:szCs w:val="24"/>
        </w:rPr>
        <w:t>трансудату</w:t>
      </w:r>
      <w:proofErr w:type="spellEnd"/>
      <w:r w:rsidR="00FF3D77">
        <w:rPr>
          <w:rFonts w:ascii="Times New Roman" w:hAnsi="Times New Roman" w:cs="Times New Roman"/>
          <w:sz w:val="24"/>
          <w:szCs w:val="24"/>
        </w:rPr>
        <w:t xml:space="preserve"> в </w:t>
      </w:r>
      <w:r w:rsidRPr="00FF3D77">
        <w:rPr>
          <w:rFonts w:ascii="Times New Roman" w:hAnsi="Times New Roman" w:cs="Times New Roman"/>
          <w:sz w:val="24"/>
          <w:szCs w:val="24"/>
        </w:rPr>
        <w:t xml:space="preserve">просвіт </w:t>
      </w:r>
      <w:r w:rsidR="00FF3D77">
        <w:rPr>
          <w:rFonts w:ascii="Times New Roman" w:hAnsi="Times New Roman" w:cs="Times New Roman"/>
          <w:sz w:val="24"/>
          <w:szCs w:val="24"/>
        </w:rPr>
        <w:t xml:space="preserve">відростка </w:t>
      </w:r>
      <w:r w:rsidRPr="00FF3D77">
        <w:rPr>
          <w:rFonts w:ascii="Times New Roman" w:hAnsi="Times New Roman" w:cs="Times New Roman"/>
          <w:sz w:val="24"/>
          <w:szCs w:val="24"/>
        </w:rPr>
        <w:t xml:space="preserve">зі збільшенням тиску («порочне коло»), що веде до гострого запалення і некрозу, насамперед, в зоні чужорідного тіла. Крім цієї існують інші теорії розвитку гострого запалення в червоподібному відростку. </w:t>
      </w:r>
    </w:p>
    <w:p w:rsidR="00F66AF8" w:rsidRDefault="009E0D95" w:rsidP="00FF3D7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D77">
        <w:rPr>
          <w:rFonts w:ascii="Times New Roman" w:hAnsi="Times New Roman" w:cs="Times New Roman"/>
          <w:sz w:val="24"/>
          <w:szCs w:val="24"/>
        </w:rPr>
        <w:t>Згідно інфекційної теорії: розвиток гострого апендициту пов'язан</w:t>
      </w:r>
      <w:r w:rsidR="00FF3D77">
        <w:rPr>
          <w:rFonts w:ascii="Times New Roman" w:hAnsi="Times New Roman" w:cs="Times New Roman"/>
          <w:sz w:val="24"/>
          <w:szCs w:val="24"/>
        </w:rPr>
        <w:t>ий</w:t>
      </w:r>
      <w:r w:rsidRPr="00FF3D77">
        <w:rPr>
          <w:rFonts w:ascii="Times New Roman" w:hAnsi="Times New Roman" w:cs="Times New Roman"/>
          <w:sz w:val="24"/>
          <w:szCs w:val="24"/>
        </w:rPr>
        <w:t xml:space="preserve"> з активацією кишкової мікрофлори та порушенням бар'єрної функції слизової червоподібного відростку. До факторів, що знижують резистентність слизової о</w:t>
      </w:r>
      <w:r w:rsidR="00FF3D77">
        <w:rPr>
          <w:rFonts w:ascii="Times New Roman" w:hAnsi="Times New Roman" w:cs="Times New Roman"/>
          <w:sz w:val="24"/>
          <w:szCs w:val="24"/>
        </w:rPr>
        <w:t>болонки червоподібного відростка</w:t>
      </w:r>
      <w:r w:rsidRPr="00FF3D77">
        <w:rPr>
          <w:rFonts w:ascii="Times New Roman" w:hAnsi="Times New Roman" w:cs="Times New Roman"/>
          <w:sz w:val="24"/>
          <w:szCs w:val="24"/>
        </w:rPr>
        <w:t xml:space="preserve"> чи сприяють її пошкодженню, відносять калові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камені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, гельмінти,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чужерідні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тіла, хронічний коліт,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дискінезію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кишечника</w:t>
      </w:r>
      <w:r w:rsidR="00FF3D77">
        <w:rPr>
          <w:rFonts w:ascii="Times New Roman" w:hAnsi="Times New Roman" w:cs="Times New Roman"/>
          <w:sz w:val="24"/>
          <w:szCs w:val="24"/>
        </w:rPr>
        <w:t xml:space="preserve">, перегини та </w:t>
      </w:r>
      <w:proofErr w:type="spellStart"/>
      <w:r w:rsidR="00FF3D77">
        <w:rPr>
          <w:rFonts w:ascii="Times New Roman" w:hAnsi="Times New Roman" w:cs="Times New Roman"/>
          <w:sz w:val="24"/>
          <w:szCs w:val="24"/>
        </w:rPr>
        <w:t>перекрут</w:t>
      </w:r>
      <w:proofErr w:type="spellEnd"/>
      <w:r w:rsidR="00FF3D77">
        <w:rPr>
          <w:rFonts w:ascii="Times New Roman" w:hAnsi="Times New Roman" w:cs="Times New Roman"/>
          <w:sz w:val="24"/>
          <w:szCs w:val="24"/>
        </w:rPr>
        <w:t xml:space="preserve"> відростка</w:t>
      </w:r>
      <w:r w:rsidRPr="00FF3D77">
        <w:rPr>
          <w:rFonts w:ascii="Times New Roman" w:hAnsi="Times New Roman" w:cs="Times New Roman"/>
          <w:sz w:val="24"/>
          <w:szCs w:val="24"/>
        </w:rPr>
        <w:t xml:space="preserve"> (М.И. Ростовцев, 1902; А.И.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Абрикосов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, 1957; В.И.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Колесов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, 1973 та ін.). Однак інфекційна теорія не може пояснити відсутність в стінці червоподібного відростка мікрофлори при простому, а іноді і деструктивному апендициті. Крім того, мікробний збудник може бути виявлений навіть в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запально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незміненому відростку. Слід також пам'ятати, що гострий апендицит – це неспецифічне запалення і характерного збудника для апендициту досі не виявлено. У нервово-рефлекторній теорії провідну роль у розвитку захворювання відводять розладу трофічних процесів у стінці апендикса внаслідок патологічних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кортиковісцеральних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вісцеро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>-вісцеральних рефлексів (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Ricker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, 1927; В.І.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Русаков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1952; І.В.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Давидовський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1958). Ці процеси призводять спочатку до функціонального спазму, парезу артерій, що живлять червоподібний відросток, а потім до їх тромбозу. Одночасно сповільнюється</w:t>
      </w:r>
      <w:r w:rsidR="00F66AF8">
        <w:rPr>
          <w:rFonts w:ascii="Times New Roman" w:hAnsi="Times New Roman" w:cs="Times New Roman"/>
          <w:sz w:val="24"/>
          <w:szCs w:val="24"/>
        </w:rPr>
        <w:t xml:space="preserve"> відтік лімфи та венозної крові, що призводить до </w:t>
      </w:r>
      <w:r w:rsidRPr="00FF3D77">
        <w:rPr>
          <w:rFonts w:ascii="Times New Roman" w:hAnsi="Times New Roman" w:cs="Times New Roman"/>
          <w:sz w:val="24"/>
          <w:szCs w:val="24"/>
        </w:rPr>
        <w:t xml:space="preserve">змін </w:t>
      </w:r>
      <w:r w:rsidR="00F66AF8">
        <w:rPr>
          <w:rFonts w:ascii="Times New Roman" w:hAnsi="Times New Roman" w:cs="Times New Roman"/>
          <w:sz w:val="24"/>
          <w:szCs w:val="24"/>
        </w:rPr>
        <w:t>у захисному</w:t>
      </w:r>
      <w:r w:rsidRPr="00FF3D77">
        <w:rPr>
          <w:rFonts w:ascii="Times New Roman" w:hAnsi="Times New Roman" w:cs="Times New Roman"/>
          <w:sz w:val="24"/>
          <w:szCs w:val="24"/>
        </w:rPr>
        <w:t xml:space="preserve"> бар'єр</w:t>
      </w:r>
      <w:r w:rsidR="00F66AF8">
        <w:rPr>
          <w:rFonts w:ascii="Times New Roman" w:hAnsi="Times New Roman" w:cs="Times New Roman"/>
          <w:sz w:val="24"/>
          <w:szCs w:val="24"/>
        </w:rPr>
        <w:t>і</w:t>
      </w:r>
      <w:r w:rsidRPr="00FF3D77">
        <w:rPr>
          <w:rFonts w:ascii="Times New Roman" w:hAnsi="Times New Roman" w:cs="Times New Roman"/>
          <w:sz w:val="24"/>
          <w:szCs w:val="24"/>
        </w:rPr>
        <w:t xml:space="preserve"> слизової оболонки відростка</w:t>
      </w:r>
      <w:r w:rsidR="00F66AF8">
        <w:rPr>
          <w:rFonts w:ascii="Times New Roman" w:hAnsi="Times New Roman" w:cs="Times New Roman"/>
          <w:sz w:val="24"/>
          <w:szCs w:val="24"/>
        </w:rPr>
        <w:t>.</w:t>
      </w:r>
    </w:p>
    <w:p w:rsidR="00F66AF8" w:rsidRDefault="009E0D95" w:rsidP="00FF3D7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D77">
        <w:rPr>
          <w:rFonts w:ascii="Times New Roman" w:hAnsi="Times New Roman" w:cs="Times New Roman"/>
          <w:sz w:val="24"/>
          <w:szCs w:val="24"/>
        </w:rPr>
        <w:t xml:space="preserve">Згідно алергічної теорії запалення червоподібного відростка розглядається як місцевий прояв реакції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гіперчутливості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Fodok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та ін. 1932;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Fischer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та ін. 1936) III типу (класичний феномен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Артюса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) і IV типу (реакція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гіперчутливості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уповільненого типу) з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аутоімунним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компонентом. Її розвиток супроводжується послабленням захисного бар'єру слизової оболонки червоподібного відростка, проникненням умовно-патогенної мікрофлори в його стінку з просвіту кишки,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гематогенно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або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лімфогенно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. Тип алергічної реакції, що виникає у кожного конкретного хворого, залежить від природи антигену і генетично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зумовленної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імунної відповіді. Він же пояснює надзвичайне різноманіття клінічних проявів гострого апендициту. Судинна теорія пов'язує захворювання з системними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васкулітами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як однією з </w:t>
      </w:r>
      <w:r w:rsidRPr="00FF3D77">
        <w:rPr>
          <w:rFonts w:ascii="Times New Roman" w:hAnsi="Times New Roman" w:cs="Times New Roman"/>
          <w:sz w:val="24"/>
          <w:szCs w:val="24"/>
        </w:rPr>
        <w:lastRenderedPageBreak/>
        <w:t xml:space="preserve">причин гострого апендициту, а також первинно деструктивних форм в осіб похилого та старечого віку. Згідно ендокринної теорії АПУД-система відростка починає виробляти велику кількість секретину, який є основним медіатором запалення і має пряму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ушкоджую</w:t>
      </w:r>
      <w:r w:rsidR="00F66AF8">
        <w:rPr>
          <w:rFonts w:ascii="Times New Roman" w:hAnsi="Times New Roman" w:cs="Times New Roman"/>
          <w:sz w:val="24"/>
          <w:szCs w:val="24"/>
        </w:rPr>
        <w:t>чої</w:t>
      </w:r>
      <w:proofErr w:type="spellEnd"/>
      <w:r w:rsidR="00F66AF8">
        <w:rPr>
          <w:rFonts w:ascii="Times New Roman" w:hAnsi="Times New Roman" w:cs="Times New Roman"/>
          <w:sz w:val="24"/>
          <w:szCs w:val="24"/>
        </w:rPr>
        <w:t xml:space="preserve"> дії </w:t>
      </w:r>
      <w:r w:rsidRPr="00FF3D77">
        <w:rPr>
          <w:rFonts w:ascii="Times New Roman" w:hAnsi="Times New Roman" w:cs="Times New Roman"/>
          <w:sz w:val="24"/>
          <w:szCs w:val="24"/>
        </w:rPr>
        <w:t xml:space="preserve">на орган. </w:t>
      </w:r>
    </w:p>
    <w:p w:rsidR="00F66AF8" w:rsidRDefault="009E0D95" w:rsidP="00FF3D7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D77">
        <w:rPr>
          <w:rFonts w:ascii="Times New Roman" w:hAnsi="Times New Roman" w:cs="Times New Roman"/>
          <w:sz w:val="24"/>
          <w:szCs w:val="24"/>
        </w:rPr>
        <w:t xml:space="preserve">Аліментарна теорія вказує на низький вміст рослинних волокон і переважанням м'ясної їжі в раціоні пацієнтів, що призводить до зменшення транзиту кишкового вмісту та зниження перистальтики кишечника, в тому числі і червоподібного відростка. </w:t>
      </w:r>
    </w:p>
    <w:p w:rsidR="00DD224A" w:rsidRDefault="009E0D95" w:rsidP="00F036C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AF8">
        <w:rPr>
          <w:rFonts w:ascii="Times New Roman" w:hAnsi="Times New Roman" w:cs="Times New Roman"/>
          <w:b/>
          <w:i/>
          <w:sz w:val="20"/>
          <w:szCs w:val="20"/>
        </w:rPr>
        <w:t>ПАТАЛОГІЧНА АНАТОМІЯ.</w:t>
      </w:r>
      <w:r w:rsidRPr="00FF3D77">
        <w:rPr>
          <w:rFonts w:ascii="Times New Roman" w:hAnsi="Times New Roman" w:cs="Times New Roman"/>
          <w:sz w:val="24"/>
          <w:szCs w:val="24"/>
        </w:rPr>
        <w:t xml:space="preserve"> Морфологічні зміни при гострому апендициті різноманітні, вони відображають ступінь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вираженості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судинних, алергічних реакцій і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нейротрофічних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порушень. </w:t>
      </w:r>
    </w:p>
    <w:p w:rsidR="00DD224A" w:rsidRDefault="009E0D95" w:rsidP="00F036C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AF8">
        <w:rPr>
          <w:rFonts w:ascii="Times New Roman" w:hAnsi="Times New Roman" w:cs="Times New Roman"/>
          <w:i/>
          <w:sz w:val="24"/>
          <w:szCs w:val="24"/>
        </w:rPr>
        <w:t>При простому (поверхневому, катаральному) апендициті</w:t>
      </w:r>
      <w:r w:rsidRPr="00FF3D77">
        <w:rPr>
          <w:rFonts w:ascii="Times New Roman" w:hAnsi="Times New Roman" w:cs="Times New Roman"/>
          <w:sz w:val="24"/>
          <w:szCs w:val="24"/>
        </w:rPr>
        <w:t xml:space="preserve"> відросток набряклий, дещо збільшений в обсязі, напружений. На розрізі – слизова набрякла, сіро-червоного кольору, видимі плями крововиливів. </w:t>
      </w:r>
      <w:r w:rsidR="00F66AF8">
        <w:rPr>
          <w:rFonts w:ascii="Times New Roman" w:hAnsi="Times New Roman" w:cs="Times New Roman"/>
          <w:sz w:val="24"/>
          <w:szCs w:val="24"/>
        </w:rPr>
        <w:t xml:space="preserve">У просвіті "сукровичного виду" </w:t>
      </w:r>
      <w:r w:rsidRPr="00FF3D77">
        <w:rPr>
          <w:rFonts w:ascii="Times New Roman" w:hAnsi="Times New Roman" w:cs="Times New Roman"/>
          <w:sz w:val="24"/>
          <w:szCs w:val="24"/>
        </w:rPr>
        <w:t xml:space="preserve"> рідина. Мікроскопічно в слизовій оболонці знаходять зони деструкції епітелію з лейкоцитарною інфільтрацією. У черевній порожнині </w:t>
      </w:r>
      <w:r w:rsidR="00F66AF8">
        <w:rPr>
          <w:rFonts w:ascii="Times New Roman" w:hAnsi="Times New Roman" w:cs="Times New Roman"/>
          <w:sz w:val="24"/>
          <w:szCs w:val="24"/>
        </w:rPr>
        <w:t>прозорий реактивний ексудат.</w:t>
      </w:r>
      <w:r w:rsidRPr="00FF3D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24A" w:rsidRDefault="009E0D95" w:rsidP="00F036C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AF8">
        <w:rPr>
          <w:rFonts w:ascii="Times New Roman" w:hAnsi="Times New Roman" w:cs="Times New Roman"/>
          <w:i/>
          <w:sz w:val="24"/>
          <w:szCs w:val="24"/>
        </w:rPr>
        <w:t>Флегмонозний апендицит</w:t>
      </w:r>
      <w:r w:rsidRPr="00FF3D77">
        <w:rPr>
          <w:rFonts w:ascii="Times New Roman" w:hAnsi="Times New Roman" w:cs="Times New Roman"/>
          <w:sz w:val="24"/>
          <w:szCs w:val="24"/>
        </w:rPr>
        <w:t xml:space="preserve"> характеризується більш вираженими змінами на парієтальної очеревині та у червоподібному відростку. Парієтальна очеревина у правій клубовій ділянці набрякла,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гіперемована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, з крововиливами та накладенням фібрину. У черевній порожнині визначається різна кількість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серозно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>-гнійного мутного ексудату. Відросток заз</w:t>
      </w:r>
      <w:r w:rsidR="00F66AF8">
        <w:rPr>
          <w:rFonts w:ascii="Times New Roman" w:hAnsi="Times New Roman" w:cs="Times New Roman"/>
          <w:sz w:val="24"/>
          <w:szCs w:val="24"/>
        </w:rPr>
        <w:t>вичай потовщений, напружений. Се</w:t>
      </w:r>
      <w:r w:rsidRPr="00FF3D77">
        <w:rPr>
          <w:rFonts w:ascii="Times New Roman" w:hAnsi="Times New Roman" w:cs="Times New Roman"/>
          <w:sz w:val="24"/>
          <w:szCs w:val="24"/>
        </w:rPr>
        <w:t xml:space="preserve">розний покрив його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гіперемован</w:t>
      </w:r>
      <w:r w:rsidR="00F66AF8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з фібринозним нальотом. Стінка його значно потовщена, її шари погано диференціюються. У просвіті – гнійний вміст. Мікроскопічно відзначається лейкоцитарна інфільтрація його стінки,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мікроабсцеси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в центрі лімфатичних фолікулів, розширення і тромбоз судин, вог</w:t>
      </w:r>
      <w:r w:rsidR="00DD224A">
        <w:rPr>
          <w:rFonts w:ascii="Times New Roman" w:hAnsi="Times New Roman" w:cs="Times New Roman"/>
          <w:sz w:val="24"/>
          <w:szCs w:val="24"/>
        </w:rPr>
        <w:t>нища некрозу слизової оболонки.</w:t>
      </w:r>
    </w:p>
    <w:p w:rsidR="00DD224A" w:rsidRDefault="009E0D95" w:rsidP="00F036C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AF8">
        <w:rPr>
          <w:rFonts w:ascii="Times New Roman" w:hAnsi="Times New Roman" w:cs="Times New Roman"/>
          <w:i/>
          <w:sz w:val="24"/>
          <w:szCs w:val="24"/>
        </w:rPr>
        <w:t>Гангренозний апендицит</w:t>
      </w:r>
      <w:r w:rsidRPr="00FF3D77">
        <w:rPr>
          <w:rFonts w:ascii="Times New Roman" w:hAnsi="Times New Roman" w:cs="Times New Roman"/>
          <w:sz w:val="24"/>
          <w:szCs w:val="24"/>
        </w:rPr>
        <w:t xml:space="preserve"> характеризується некрозом усієї стінки та лейкоцитарною інфільтрацією.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Макроскопічно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він в'ялий, легко рветься, брудно-зеленого, чорного кольору, з нальотом фібрину, в просвіті – гній. У черевній порожнині мутний випіт з неприємним запахом. Парієтальна очеревина навколо відростка і на прилеглих петлях кишечника, великого сальника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гіперемована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, набрякла, покрита фібрином. Гангренозний апендицит розвивається частіше як результат прогресування запальних змін при флегмонозній формі запалення відростка (вторинна гангрена), але може бути і наслідком первинного спазму або тромбозу живлячих його судин (первинна гангрена). </w:t>
      </w:r>
    </w:p>
    <w:p w:rsidR="00F66AF8" w:rsidRDefault="009E0D95" w:rsidP="00F036C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6AF8">
        <w:rPr>
          <w:rFonts w:ascii="Times New Roman" w:hAnsi="Times New Roman" w:cs="Times New Roman"/>
          <w:i/>
          <w:sz w:val="24"/>
          <w:szCs w:val="24"/>
        </w:rPr>
        <w:t>Перфоративний</w:t>
      </w:r>
      <w:proofErr w:type="spellEnd"/>
      <w:r w:rsidRPr="00F66AF8">
        <w:rPr>
          <w:rFonts w:ascii="Times New Roman" w:hAnsi="Times New Roman" w:cs="Times New Roman"/>
          <w:i/>
          <w:sz w:val="24"/>
          <w:szCs w:val="24"/>
        </w:rPr>
        <w:t xml:space="preserve"> апендицит</w:t>
      </w:r>
      <w:r w:rsidRPr="00FF3D77">
        <w:rPr>
          <w:rFonts w:ascii="Times New Roman" w:hAnsi="Times New Roman" w:cs="Times New Roman"/>
          <w:sz w:val="24"/>
          <w:szCs w:val="24"/>
        </w:rPr>
        <w:t xml:space="preserve"> супроводжується появою в стінці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флегмонозно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або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гангренозно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зміненого відростка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перфоративного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отвору з розвитком місцевого, а потім поширеного перитоніту. </w:t>
      </w:r>
    </w:p>
    <w:p w:rsidR="009059BB" w:rsidRDefault="009E0D95" w:rsidP="00F036C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AF8">
        <w:rPr>
          <w:rFonts w:ascii="Times New Roman" w:hAnsi="Times New Roman" w:cs="Times New Roman"/>
          <w:b/>
          <w:i/>
          <w:sz w:val="20"/>
          <w:szCs w:val="20"/>
        </w:rPr>
        <w:t>КЛІНІЧНА КАРТИНА</w:t>
      </w:r>
      <w:r w:rsidR="00F66AF8">
        <w:rPr>
          <w:rFonts w:ascii="Times New Roman" w:hAnsi="Times New Roman" w:cs="Times New Roman"/>
          <w:b/>
          <w:i/>
          <w:sz w:val="20"/>
          <w:szCs w:val="20"/>
        </w:rPr>
        <w:t>.</w:t>
      </w:r>
      <w:r w:rsidRPr="00FF3D77">
        <w:rPr>
          <w:rFonts w:ascii="Times New Roman" w:hAnsi="Times New Roman" w:cs="Times New Roman"/>
          <w:sz w:val="24"/>
          <w:szCs w:val="24"/>
        </w:rPr>
        <w:t xml:space="preserve"> Гострий апендицит характеризується надзвичайною різноманітністю клінічних проявів. Він є «хамелеоном» практично всіх хірургічних захворювань черевної порожнини і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заочеревинного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простору, а також ряду терапевтичних захворювань. Це пояснюється існуванням різних варіантів його розташування, форм запальних змін відростка, частим розвитком ускладнень, неоднаковим станом реактивності організму хворих. У переважній кількості спостережень відзначаються біль, диспепсичні і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дизуричні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явища, порушення функцій кишечника і зміна загального стану хворих. Біль є основним і найбільш раннім симптомом гострого апендициту. Вона виникає на тлі загального благополуччя без видимої причини. Її характер багато в чому залежить від форми запалення і локалізації червоподібного відростка. Найчастіше біль з'являється в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епігастрії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(симптом Кохера) або біля пупка (симптом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Кюммеля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), а через 4-8 годин зміщується в праву клубову </w:t>
      </w:r>
      <w:r w:rsidRPr="00FF3D77">
        <w:rPr>
          <w:rFonts w:ascii="Times New Roman" w:hAnsi="Times New Roman" w:cs="Times New Roman"/>
          <w:sz w:val="24"/>
          <w:szCs w:val="24"/>
        </w:rPr>
        <w:lastRenderedPageBreak/>
        <w:t>ділянку (симптом Кохера-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Волковича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>). У ряді випадків, больовий симптом відразу виникає в правій</w:t>
      </w:r>
      <w:r w:rsidR="00F66AF8">
        <w:rPr>
          <w:rFonts w:ascii="Times New Roman" w:hAnsi="Times New Roman" w:cs="Times New Roman"/>
          <w:sz w:val="24"/>
          <w:szCs w:val="24"/>
        </w:rPr>
        <w:t xml:space="preserve"> клубовій ділянці. Біль постійний. Спочатку він помірний</w:t>
      </w:r>
      <w:r w:rsidRPr="00FF3D77">
        <w:rPr>
          <w:rFonts w:ascii="Times New Roman" w:hAnsi="Times New Roman" w:cs="Times New Roman"/>
          <w:sz w:val="24"/>
          <w:szCs w:val="24"/>
        </w:rPr>
        <w:t xml:space="preserve">, але у міру наростання деструктивних процесів у </w:t>
      </w:r>
      <w:r w:rsidR="00F66AF8">
        <w:rPr>
          <w:rFonts w:ascii="Times New Roman" w:hAnsi="Times New Roman" w:cs="Times New Roman"/>
          <w:sz w:val="24"/>
          <w:szCs w:val="24"/>
        </w:rPr>
        <w:t>відростку стає вкрай інтенсивний</w:t>
      </w:r>
      <w:r w:rsidRPr="00FF3D77">
        <w:rPr>
          <w:rFonts w:ascii="Times New Roman" w:hAnsi="Times New Roman" w:cs="Times New Roman"/>
          <w:sz w:val="24"/>
          <w:szCs w:val="24"/>
        </w:rPr>
        <w:t>. Разом з тим, іноді гострий апендицит зі слабко вираженими морфологічними змінами у відростку супроводжується сильним болем, а при гангрені больовий симптом, навпаки зменшується (пов'язано із загибеллю нервового апарату відростка). На початку захворювання біль, як правило, ч</w:t>
      </w:r>
      <w:r w:rsidR="009059BB">
        <w:rPr>
          <w:rFonts w:ascii="Times New Roman" w:hAnsi="Times New Roman" w:cs="Times New Roman"/>
          <w:sz w:val="24"/>
          <w:szCs w:val="24"/>
        </w:rPr>
        <w:t>ітко локалізований</w:t>
      </w:r>
      <w:r w:rsidRPr="00FF3D77">
        <w:rPr>
          <w:rFonts w:ascii="Times New Roman" w:hAnsi="Times New Roman" w:cs="Times New Roman"/>
          <w:sz w:val="24"/>
          <w:szCs w:val="24"/>
        </w:rPr>
        <w:t xml:space="preserve"> в одній ділянці. Однак, у разі прогресування запалення і, особлив</w:t>
      </w:r>
      <w:r w:rsidR="009059BB">
        <w:rPr>
          <w:rFonts w:ascii="Times New Roman" w:hAnsi="Times New Roman" w:cs="Times New Roman"/>
          <w:sz w:val="24"/>
          <w:szCs w:val="24"/>
        </w:rPr>
        <w:t>о, при перфорації апендикса він</w:t>
      </w:r>
      <w:r w:rsidRPr="00FF3D77">
        <w:rPr>
          <w:rFonts w:ascii="Times New Roman" w:hAnsi="Times New Roman" w:cs="Times New Roman"/>
          <w:sz w:val="24"/>
          <w:szCs w:val="24"/>
        </w:rPr>
        <w:t xml:space="preserve"> стає розлитої. Біль посилюється при кашлі (симптом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Черемських-Кушнеренка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), що пояснюється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штовхоподібними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рухами внутрішніх органів внаслідок підвищення внутрішньочеревного тиску на запалену очеревину червоподібного відростка. У осіб з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ретроцекальним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або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заочеревинним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розташуванням апендикса біль визначається в поперековій ділянці, по правому боковому каналу; з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підпечінковим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розташуванням – у правому підребер'ї; з тазовим – над лоном, в глибині тазу. Для гострого апендициту</w:t>
      </w:r>
      <w:r w:rsidR="009059BB">
        <w:rPr>
          <w:rFonts w:ascii="Times New Roman" w:hAnsi="Times New Roman" w:cs="Times New Roman"/>
          <w:sz w:val="24"/>
          <w:szCs w:val="24"/>
        </w:rPr>
        <w:t xml:space="preserve"> характерна  не</w:t>
      </w:r>
      <w:r w:rsidRPr="00FF3D77">
        <w:rPr>
          <w:rFonts w:ascii="Times New Roman" w:hAnsi="Times New Roman" w:cs="Times New Roman"/>
          <w:sz w:val="24"/>
          <w:szCs w:val="24"/>
        </w:rPr>
        <w:t xml:space="preserve">типова іррадіація болю. Тільки при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ретроцекальній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локалізації відростка відзначається поширення болю у праве стегно, а при тазовому розташуванні – в промежину. Диспепсичні явища (блювота, нудота, сухість у роті) спостерігаються у 30-40% хворих на гострий апендицит. Характерна одноразова блюв</w:t>
      </w:r>
      <w:r w:rsidR="009059BB">
        <w:rPr>
          <w:rFonts w:ascii="Times New Roman" w:hAnsi="Times New Roman" w:cs="Times New Roman"/>
          <w:sz w:val="24"/>
          <w:szCs w:val="24"/>
        </w:rPr>
        <w:t>ота на початку захворювання.</w:t>
      </w:r>
      <w:r w:rsidRPr="00FF3D77">
        <w:rPr>
          <w:rFonts w:ascii="Times New Roman" w:hAnsi="Times New Roman" w:cs="Times New Roman"/>
          <w:sz w:val="24"/>
          <w:szCs w:val="24"/>
        </w:rPr>
        <w:t xml:space="preserve"> Поява сухості в роті зв'язується з інтоксикацією організму. Нудота виникає безпосередньо за болем, але частіше буває без блювоти. Блювота характерна для деструктивної форми запалення червоподібного відростка. У рідкісних випадках вона передує болю. Нудота і блювання виникають рефлекторно внаслідок подразнення очеревини.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Дизуричні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розлади проявляються частим болючим сечовипусканням або навпаки його затримкою, мікро- і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макрогематурією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. Вони виникають у разі розташування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запально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зміненого червоподібного відростка в безпосередній близькості від сечового міхура, сечоводу, нирки і при залученні їх до запального процесу.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Дизуричні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розлади частіше зустрічаються при тазовій або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ретроперітонеальній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локалізації відростка. Порушення функції кишечника зазвичай проявляється проносом, рідше – затримкою стільця. Діарея пов'язана з подразненням стінки прямої або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сигмовидної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кишки прилеглим до них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запально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зміненим червоподібним відростком. Затримка стільця носить короткочасний характер, відзначається на початку нападу гострого апендициту або при розвитку перитоніту. </w:t>
      </w:r>
    </w:p>
    <w:p w:rsidR="009059BB" w:rsidRDefault="009E0D95" w:rsidP="006D11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D77">
        <w:rPr>
          <w:rFonts w:ascii="Times New Roman" w:hAnsi="Times New Roman" w:cs="Times New Roman"/>
          <w:sz w:val="24"/>
          <w:szCs w:val="24"/>
        </w:rPr>
        <w:t xml:space="preserve">Загальний стан хворих на початку захворювання вважається задовільним. При прогресуванні запалення з'являються загальна слабкість, нездужання, знижується апетит, підвищується температура тіла (до 37-38,5 °С). Характерний симптом «токсичних ножиць», коли температура відстає від пульсу. Іноді температура залишається нормальною. Різниця між ректальною та шкірною температурою становить більш ніж 1 °С (симптом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Леннандера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). Розвиток гнійного перитоніту або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осумковання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абсцесу супроводжується великими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размахами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температури або її високими постійними значеннями. Відповідно з підвищенням температури частішає пульс, але при перитоніті ця відповідність зникає. Хворі з гострим апендицитом через болі в животі намагаються не ходити. Вони лежать на спині або на правому боці із зігнутими ногами, а перебуваючи на спині, не можуть сісти без допомоги рук (проба Білла). Біль посилюється при надування живота – (симптом Розанова) або «активного надування живота». При підвищеній температурі тіла шкірні покриви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гіпереймовані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, а у випадку розвитку перитоніту набувають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блідноземлистого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забарвлення. Відзначається анізокорія - права зіниця ширше лівої (симптом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Лавена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). Язик обкладений нальотом, на початку нападу вологий, а з появою перитоніту стає сухим. Живіт бере участь в акті дихання, але в правій клубовій ділянці менш рухливий. При поверхневій пальпації живота знаходять болючість і напруження в правої </w:t>
      </w:r>
      <w:r w:rsidRPr="00FF3D77">
        <w:rPr>
          <w:rFonts w:ascii="Times New Roman" w:hAnsi="Times New Roman" w:cs="Times New Roman"/>
          <w:sz w:val="24"/>
          <w:szCs w:val="24"/>
        </w:rPr>
        <w:lastRenderedPageBreak/>
        <w:t>клубової ділянці «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defense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musculaire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». Найбільша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болючисть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визначається в точках Мак-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Бернея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, Ланца,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Кюммеля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. Точка </w:t>
      </w:r>
      <w:r w:rsidR="009059BB">
        <w:rPr>
          <w:rFonts w:ascii="Times New Roman" w:hAnsi="Times New Roman" w:cs="Times New Roman"/>
          <w:sz w:val="24"/>
          <w:szCs w:val="24"/>
        </w:rPr>
        <w:t>Мак-</w:t>
      </w:r>
      <w:proofErr w:type="spellStart"/>
      <w:r w:rsidR="009059BB">
        <w:rPr>
          <w:rFonts w:ascii="Times New Roman" w:hAnsi="Times New Roman" w:cs="Times New Roman"/>
          <w:sz w:val="24"/>
          <w:szCs w:val="24"/>
        </w:rPr>
        <w:t>Бернея</w:t>
      </w:r>
      <w:proofErr w:type="spellEnd"/>
      <w:r w:rsidR="009059BB">
        <w:rPr>
          <w:rFonts w:ascii="Times New Roman" w:hAnsi="Times New Roman" w:cs="Times New Roman"/>
          <w:sz w:val="24"/>
          <w:szCs w:val="24"/>
        </w:rPr>
        <w:t xml:space="preserve"> розташована на границ</w:t>
      </w:r>
      <w:r w:rsidRPr="00FF3D77">
        <w:rPr>
          <w:rFonts w:ascii="Times New Roman" w:hAnsi="Times New Roman" w:cs="Times New Roman"/>
          <w:sz w:val="24"/>
          <w:szCs w:val="24"/>
        </w:rPr>
        <w:t>і між середньою та зовнішньою третинами лінії, що</w:t>
      </w:r>
      <w:r w:rsidR="009059BB">
        <w:rPr>
          <w:rFonts w:ascii="Times New Roman" w:hAnsi="Times New Roman" w:cs="Times New Roman"/>
          <w:sz w:val="24"/>
          <w:szCs w:val="24"/>
        </w:rPr>
        <w:t xml:space="preserve"> з'єднує пупок і праву верхню о</w:t>
      </w:r>
      <w:r w:rsidRPr="00FF3D77">
        <w:rPr>
          <w:rFonts w:ascii="Times New Roman" w:hAnsi="Times New Roman" w:cs="Times New Roman"/>
          <w:sz w:val="24"/>
          <w:szCs w:val="24"/>
        </w:rPr>
        <w:t>с</w:t>
      </w:r>
      <w:r w:rsidR="009059BB">
        <w:rPr>
          <w:rFonts w:ascii="Times New Roman" w:hAnsi="Times New Roman" w:cs="Times New Roman"/>
          <w:sz w:val="24"/>
          <w:szCs w:val="24"/>
        </w:rPr>
        <w:t>т</w:t>
      </w:r>
      <w:r w:rsidRPr="00FF3D77">
        <w:rPr>
          <w:rFonts w:ascii="Times New Roman" w:hAnsi="Times New Roman" w:cs="Times New Roman"/>
          <w:sz w:val="24"/>
          <w:szCs w:val="24"/>
        </w:rPr>
        <w:t xml:space="preserve">ь клубової кістки. Точка Ланца знаходиться між середньою та зовнішньою третинами лінії, що з'єднує верхні передні ості клубових кісток. Точка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Кюммеля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лежить на 2/3 см вправо і вниз від пупка. Локальне м'язове напруження - «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defense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musculaire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» - обумовлено рефлекторною реакцією м'язів у відповідь на запалення очеревини з метою обмеження їх руху і, тим самим, зменшення болю. Напруга м'язів часто призводить до появи асиметрії живота, зміщення пупка вправо. Іноді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defense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musculaire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створює своєрідний видимий на око рельєф в правої клубової області. Однак м'язове напруження може бути незначним в осіб з атонічними м'язами передньої черевної стінки, страждаючих ожирінням та у вагітних. Крім того,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defense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musculaire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нерідко відсутній у випадку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ретроцекального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ретроперітонеального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розташування червоподібного відростка. Більш поширеним напруження м'язів стає при розлитому перитоніті. Одночасно при поверхневій пальпації визначається позитивний симптом Воскресенського (симптом "ковзання" чи "сорочки"): поява болю в правій клубовій ділянці при ковзному швидкому русі кінчиків II, III і IV пальців правої руки (без відриву від черевної стінки), встановлених в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епігастрії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>, косо зверху вниз до області сліпої кишки під час вдиху хворого (момент найбільшого розслаблення м'язів передньої черевної стінки) за його нат</w:t>
      </w:r>
      <w:r w:rsidR="009059BB">
        <w:rPr>
          <w:rFonts w:ascii="Times New Roman" w:hAnsi="Times New Roman" w:cs="Times New Roman"/>
          <w:sz w:val="24"/>
          <w:szCs w:val="24"/>
        </w:rPr>
        <w:t>ягнутою сорочкою або животу.</w:t>
      </w:r>
      <w:r w:rsidRPr="00FF3D77">
        <w:rPr>
          <w:rFonts w:ascii="Times New Roman" w:hAnsi="Times New Roman" w:cs="Times New Roman"/>
          <w:sz w:val="24"/>
          <w:szCs w:val="24"/>
        </w:rPr>
        <w:t xml:space="preserve"> Під час проведення глибокої пальпації виявляють такі симптоми: </w:t>
      </w:r>
      <w:r w:rsidR="00031058">
        <w:rPr>
          <w:rFonts w:ascii="Times New Roman" w:hAnsi="Times New Roman" w:cs="Times New Roman"/>
          <w:sz w:val="24"/>
          <w:szCs w:val="24"/>
        </w:rPr>
        <w:t>с</w:t>
      </w:r>
      <w:r w:rsidRPr="00031058">
        <w:rPr>
          <w:rFonts w:ascii="Times New Roman" w:hAnsi="Times New Roman" w:cs="Times New Roman"/>
          <w:sz w:val="24"/>
          <w:szCs w:val="24"/>
        </w:rPr>
        <w:t xml:space="preserve">имптом </w:t>
      </w:r>
      <w:proofErr w:type="spellStart"/>
      <w:r w:rsidRPr="00031058">
        <w:rPr>
          <w:rFonts w:ascii="Times New Roman" w:hAnsi="Times New Roman" w:cs="Times New Roman"/>
          <w:sz w:val="24"/>
          <w:szCs w:val="24"/>
        </w:rPr>
        <w:t>Щоткіна-Блюмберга</w:t>
      </w:r>
      <w:proofErr w:type="spellEnd"/>
      <w:r w:rsidRPr="009059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59BB">
        <w:rPr>
          <w:rFonts w:ascii="Times New Roman" w:hAnsi="Times New Roman" w:cs="Times New Roman"/>
          <w:sz w:val="24"/>
          <w:szCs w:val="24"/>
        </w:rPr>
        <w:t>(основний симптом)</w:t>
      </w:r>
      <w:r w:rsidRPr="00FF3D77">
        <w:rPr>
          <w:rFonts w:ascii="Times New Roman" w:hAnsi="Times New Roman" w:cs="Times New Roman"/>
          <w:sz w:val="24"/>
          <w:szCs w:val="24"/>
        </w:rPr>
        <w:t xml:space="preserve">– поява болю при раптовому відлучанні руки після попереднього поступового натискання на будь-яку ділянку передньої черевної стінки. У хворих з гострим апендицитом, що не ускладнений розлитим перитонітом, він визначається тільки у правій клубовій ділянці. Симптом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Роздольського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– болючість при перкусії над правою клубовою ділянкою. Поява симптому пов'язана зі струсом запаленої очеревини. Симптом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Ровзінга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– виникнення або посилення болю у правій клубовій ділянці при здійсненні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толчкообразних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рухів в лівій здухвинній ділянці правою рукою. Під час проведення проби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сигмовидна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кишка притискається кистю лівої руки до задньої стінки живота. Симптом пояснюється переміщенням газів по ободовій кишці з розтягуванням сліпої кишки. Симптом «тріада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Дьелафуа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» (G.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Dieulafoy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) - при пальпації в правій клубовій ділянці визначається тріада ознак: біль, м'язова напруга,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гіперестезія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. Симптом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Сітковського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– посилення болю у правій здухвинній ямці при повороті хворого зі спини на лівий бік, що призводить до натягнення в ділянці сліпої кишки запаленої очеревини та брижі червоподібного відростка. Симптом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Бартомьє-Міхельсона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– поява і посилення болю при пальпації правої клубової ділянки в точці Мак-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Бернея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у положенні хворого на лівому боці. При цьому симптомі кишечник зміщується донизу і червоподібний відросток краще доступний для пальпації. Симптом Образцова – поява або посилення болю при пальпації клубової ділянки в момент піднімання випрямленої правої ноги. Симптом Островського – поява або посилення болю при непомітному для хворого розгинанні до горизонтальної площини піднятої догори під кутом 130-140° випрямленою в колінному суглобі правої ноги. Симптом Варламова – поява і посилення болю в правій здухвинній ділянці при легкому ударі по XII ребру праворуч по задній пахвовій лінії в сидячому, кілька зігнутому положенні хворого. В основі симптому лежить передача коливальних рухів м'язів спини на задню парієтальних очеревину, сліпу кишку і запалений червоподібний відросток. Симптом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Коупа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– поява і посилення болю в правій клубовій ділянці при відведенні назад правої ноги, випрямленої в колінному суглобі, в положенні хворого на лівому боці (симптом Коупа-1) або при ротаційних рухах у правому тазостегновому суглобі при зігнутій у колінному</w:t>
      </w:r>
      <w:r w:rsidR="009059BB">
        <w:rPr>
          <w:rFonts w:ascii="Times New Roman" w:hAnsi="Times New Roman" w:cs="Times New Roman"/>
          <w:sz w:val="24"/>
          <w:szCs w:val="24"/>
        </w:rPr>
        <w:t xml:space="preserve"> суглобі нозі (симптом Коупа-2), що с</w:t>
      </w:r>
      <w:r w:rsidRPr="00FF3D77">
        <w:rPr>
          <w:rFonts w:ascii="Times New Roman" w:hAnsi="Times New Roman" w:cs="Times New Roman"/>
          <w:sz w:val="24"/>
          <w:szCs w:val="24"/>
        </w:rPr>
        <w:t xml:space="preserve">відчить про залучення в </w:t>
      </w:r>
      <w:r w:rsidRPr="00FF3D77">
        <w:rPr>
          <w:rFonts w:ascii="Times New Roman" w:hAnsi="Times New Roman" w:cs="Times New Roman"/>
          <w:sz w:val="24"/>
          <w:szCs w:val="24"/>
        </w:rPr>
        <w:lastRenderedPageBreak/>
        <w:t>запальний процес клубово-поперекового м'яза (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псоас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-симптом). Симптом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Кримова-Думбадзе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– хворобливість в правій клубовій ділянці при введенні кінчика пальця в пупок і тиску у бік клубової кістки. Симптом Гуревича – поява болю в правій клубовій області при введенні пальця в правий пахвовий канал та покашлюванні хворого. Частіше спостерігається у осіб з медіальним розташуванням червоподібного відростка. Симптом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Кримова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– поява або посилення болю при введенні вказівного пальця в правий пахвовий канал і натисканні на його задню стінку. Свідчить про залучення в запальний процес очеревини. Симптом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Ларока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– підтягується праве або обидва яєчка до зовнішнього отвору пахвового каналу внаслідок скорочення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кремастера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. Симптом Горна – поява болю у правій клубовій ділянці при потягуванні за правий сім'яний канатик. Симптом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Яуре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-Розанова – поява хворобливості при натисканні в області правого поперекового трикутника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Пті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. Пов'язаний з роздратуванням задньої парієтальної очеревини. Характерний для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ретроцекального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розташування відростка. Симптом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Габая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– поява болю при швидкому відніманні пальців, вдавлених в глиб в правому трикутнику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Пті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. Характерний для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ретроцекаль</w:t>
      </w:r>
      <w:r w:rsidR="009059BB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="009059BB">
        <w:rPr>
          <w:rFonts w:ascii="Times New Roman" w:hAnsi="Times New Roman" w:cs="Times New Roman"/>
          <w:sz w:val="24"/>
          <w:szCs w:val="24"/>
        </w:rPr>
        <w:t xml:space="preserve"> розташування відростка.</w:t>
      </w:r>
      <w:r w:rsidRPr="00FF3D77">
        <w:rPr>
          <w:rFonts w:ascii="Times New Roman" w:hAnsi="Times New Roman" w:cs="Times New Roman"/>
          <w:sz w:val="24"/>
          <w:szCs w:val="24"/>
        </w:rPr>
        <w:t xml:space="preserve"> При піхвовому дослідженні виявляється позитивний симптом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Промптова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– різкий біль при піднятті шийки матки догори. При ректальному дослідженні виникає біль при пальпації передньої стінки прямої кишки і тазової очеревини праворуч. Часто у разі скупчення в малому тазу ексудату визначається її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нависання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59BB" w:rsidRDefault="009E0D95" w:rsidP="006D11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9BB">
        <w:rPr>
          <w:rFonts w:ascii="Times New Roman" w:hAnsi="Times New Roman" w:cs="Times New Roman"/>
          <w:b/>
          <w:i/>
          <w:sz w:val="24"/>
          <w:szCs w:val="24"/>
        </w:rPr>
        <w:t>Класифікація гострого апендиц</w:t>
      </w:r>
      <w:r w:rsidRPr="00FF3D77">
        <w:rPr>
          <w:rFonts w:ascii="Times New Roman" w:hAnsi="Times New Roman" w:cs="Times New Roman"/>
          <w:sz w:val="24"/>
          <w:szCs w:val="24"/>
        </w:rPr>
        <w:t>иту: За більш ніж сторічну історію вивчення гострого апендициту запропоновано велику кількість його класифікацій. Частина з них має лише історичну цінність (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Albers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Рокитанського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Пірогова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Weinberg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Sonnenberg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Sprengel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і ін.), інші зберігають своє практичне значення. Сьогодні не існує єдиної класифікації гострого апендициту, тому що практично неможливо усі клінічні особливості хвороби підвести під певну класифікацію. </w:t>
      </w:r>
    </w:p>
    <w:p w:rsidR="009059BB" w:rsidRDefault="009E0D95" w:rsidP="006D11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D77">
        <w:rPr>
          <w:rFonts w:ascii="Times New Roman" w:hAnsi="Times New Roman" w:cs="Times New Roman"/>
          <w:sz w:val="24"/>
          <w:szCs w:val="24"/>
        </w:rPr>
        <w:t xml:space="preserve">Класифікація за В.І.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Колєсовим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(1972)</w:t>
      </w:r>
      <w:r w:rsidR="00031058">
        <w:rPr>
          <w:rFonts w:ascii="Times New Roman" w:hAnsi="Times New Roman" w:cs="Times New Roman"/>
          <w:sz w:val="24"/>
          <w:szCs w:val="24"/>
        </w:rPr>
        <w:t xml:space="preserve"> (ведуча кла</w:t>
      </w:r>
      <w:r w:rsidR="009059BB">
        <w:rPr>
          <w:rFonts w:ascii="Times New Roman" w:hAnsi="Times New Roman" w:cs="Times New Roman"/>
          <w:sz w:val="24"/>
          <w:szCs w:val="24"/>
        </w:rPr>
        <w:t>сифікація)</w:t>
      </w:r>
      <w:r w:rsidRPr="00FF3D77"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Апендикулярна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коліка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; 2. Простий апендицит (поверхневий, катаральний); 3. Деструктивний апендицит: флегмонозний, гангренозний, перфораційний; </w:t>
      </w:r>
    </w:p>
    <w:p w:rsidR="00DD224A" w:rsidRPr="00FF3D77" w:rsidRDefault="009E0D95" w:rsidP="006D11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F61">
        <w:rPr>
          <w:rFonts w:ascii="Times New Roman" w:hAnsi="Times New Roman" w:cs="Times New Roman"/>
          <w:b/>
          <w:i/>
          <w:sz w:val="24"/>
          <w:szCs w:val="24"/>
        </w:rPr>
        <w:t>Ускладнення гострого апендициту</w:t>
      </w:r>
      <w:r w:rsidRPr="00FF3D7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апендикулярний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інфільтрат,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апендикулярний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абсцес, дифузний перитоніт, абсцеси черевної порожнини,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пілефлебіт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, абсцеси печінки, сепсис. Усі ускладнення гострого апендициту можна поділити на ускладнення безпосередньо хвороби та післяопераційні ускладнення. </w:t>
      </w:r>
      <w:r w:rsidR="00DD224A" w:rsidRPr="00FF3D77">
        <w:rPr>
          <w:rFonts w:ascii="Times New Roman" w:hAnsi="Times New Roman" w:cs="Times New Roman"/>
          <w:b/>
          <w:sz w:val="24"/>
          <w:szCs w:val="24"/>
        </w:rPr>
        <w:t>Ускладнення гострого апендициту</w:t>
      </w:r>
      <w:r w:rsidR="00DD224A" w:rsidRPr="00FF3D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224A" w:rsidRPr="00FF3D77" w:rsidRDefault="00DD224A" w:rsidP="006D11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3F61">
        <w:rPr>
          <w:rFonts w:ascii="Times New Roman" w:hAnsi="Times New Roman" w:cs="Times New Roman"/>
          <w:b/>
          <w:i/>
          <w:sz w:val="24"/>
          <w:szCs w:val="24"/>
        </w:rPr>
        <w:t>Апендикулярний</w:t>
      </w:r>
      <w:proofErr w:type="spellEnd"/>
      <w:r w:rsidRPr="00E13F61">
        <w:rPr>
          <w:rFonts w:ascii="Times New Roman" w:hAnsi="Times New Roman" w:cs="Times New Roman"/>
          <w:b/>
          <w:i/>
          <w:sz w:val="24"/>
          <w:szCs w:val="24"/>
        </w:rPr>
        <w:t xml:space="preserve"> інфільтрат</w:t>
      </w:r>
      <w:r w:rsidRPr="00FF3D77">
        <w:rPr>
          <w:rFonts w:ascii="Times New Roman" w:hAnsi="Times New Roman" w:cs="Times New Roman"/>
          <w:sz w:val="24"/>
          <w:szCs w:val="24"/>
        </w:rPr>
        <w:t xml:space="preserve">. Визначення це запальний конгломерат, який утворений сальником, петлями тонкої кишки, сліпою та висхідною ободовою кишками, які спаялися між собою, щоб відмежувати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запальнозмінений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червоподібний відросток та ексудат від вільної черевної порожнини.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Етіопатогенез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Інфільтрат формується у випадку високої опірної здатності макроорганізму та низької вірулентності мікрофлори, яка спричинила гострий апендицит. Частота у різних авторів коливається від 0,2% до 5%. Формується інфільтрат на 3-5 добу від початку захворювання. Під час розпитування пацієнта можна встановити, що захворювання починалося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типово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для гострого апендициту, але поступово біль у животі зменшився, став тупим, а на час звертання у лікарню виникає частіше при рухах і не турбує хворого у спокої. Зменшилася температура тіла пацієнта до нормальної або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субфебрильної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. На тлі затихаючої клінічної симптоматики гострого апендициту, у правій клубовій ділянці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пальпується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щільний, спочатку болючий утвір. Класифікація У його розвитку виділяють 2 стадії - ранню (прогресування, формування пухкого інфільтрату) і пізню (обмежену, щільного інфільтрату). Клініка Інфільтрат може розсмоктатися або нагноїтися. Якщо інфільтрат розсмоктується, то у хворого нормалізується температура тіла, зникає болючість в ділянці </w:t>
      </w:r>
      <w:r w:rsidRPr="00FF3D77">
        <w:rPr>
          <w:rFonts w:ascii="Times New Roman" w:hAnsi="Times New Roman" w:cs="Times New Roman"/>
          <w:sz w:val="24"/>
          <w:szCs w:val="24"/>
        </w:rPr>
        <w:lastRenderedPageBreak/>
        <w:t xml:space="preserve">інфільтрату, який зменшується у розмірах, нормалізується загальний аналіз крові. Розсмоктування триває приблизно 8-16 діб. Якщо у пацієнта діагностовано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апендикулярний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інфільтрат, його слід госпіталізувати та призначити протизапальні препарати і антибіотики, для попередження нагноєння інфільтрату. Після розсмоктування інфільтрату слід виконати планову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апендектомію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, щонайменше через 3 місяці від початку хвороби. </w:t>
      </w:r>
    </w:p>
    <w:p w:rsidR="00DD224A" w:rsidRPr="00FF3D77" w:rsidRDefault="00DD224A" w:rsidP="006D11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F61">
        <w:rPr>
          <w:rFonts w:ascii="Times New Roman" w:hAnsi="Times New Roman" w:cs="Times New Roman"/>
          <w:b/>
          <w:i/>
          <w:sz w:val="24"/>
          <w:szCs w:val="24"/>
        </w:rPr>
        <w:t xml:space="preserve">Діагностика </w:t>
      </w:r>
      <w:r w:rsidRPr="00FF3D77">
        <w:rPr>
          <w:rFonts w:ascii="Times New Roman" w:hAnsi="Times New Roman" w:cs="Times New Roman"/>
          <w:sz w:val="24"/>
          <w:szCs w:val="24"/>
        </w:rPr>
        <w:t>-Скарги хворого, анамнез захворювання. -Загальний огляд хворого. -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Фізикальні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методи обстеження. -УЗД черевної порожнини -Рентгенологічні методи дослідження. </w:t>
      </w:r>
    </w:p>
    <w:p w:rsidR="00DD224A" w:rsidRPr="00FF3D77" w:rsidRDefault="00DD224A" w:rsidP="006D11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D77">
        <w:rPr>
          <w:rFonts w:ascii="Times New Roman" w:hAnsi="Times New Roman" w:cs="Times New Roman"/>
          <w:sz w:val="24"/>
          <w:szCs w:val="24"/>
        </w:rPr>
        <w:t xml:space="preserve"> При постановці діагнозу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апендикулярного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інфільтрату вирішальну роль відіграє наявність клінічної картини гострого апендициту в анамнезі або в момент огляду хворого в поєднанні з болючим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пухлиноподібним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утворенням в правій клубовій області. У стадії формування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пальпується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інфільтрат (м'який, болючий, не має чітких меж), легко руйнується при роз'єднанні зрощень під час операції. У стадії відмежування він стає щільним, незначно болючим, чітким. </w:t>
      </w:r>
    </w:p>
    <w:p w:rsidR="00DD224A" w:rsidRPr="00FF3D77" w:rsidRDefault="00DD224A" w:rsidP="006D11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D77">
        <w:rPr>
          <w:rFonts w:ascii="Times New Roman" w:hAnsi="Times New Roman" w:cs="Times New Roman"/>
          <w:b/>
          <w:i/>
          <w:sz w:val="24"/>
          <w:szCs w:val="24"/>
        </w:rPr>
        <w:t>Лікувальна тактика</w:t>
      </w:r>
      <w:r w:rsidRPr="00FF3D77">
        <w:rPr>
          <w:rFonts w:ascii="Times New Roman" w:hAnsi="Times New Roman" w:cs="Times New Roman"/>
          <w:sz w:val="24"/>
          <w:szCs w:val="24"/>
        </w:rPr>
        <w:t xml:space="preserve">. При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апендикулярному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інфільтраті показано комплексне консервативне лікування. Призначають постільний режим, щадна дієта в ранній фазі - холод на область інфільтрату, а після нормалізації температури тіла (частіше на 3-4 добу) - фізіотерапевтичне лікування (магнітотерапія і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.). Проводиться антибактеріальна терапія. Використовується УФО крові. У разі сприятливого перебігу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апендикулярний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інфільтрат розсмоктується в терміни від 2 до 4-х тижнів. Після закінчення подальшого 2-3-х-місячного періоду, в ході якого повністю зникають ознаки запального процесу в черевній порожнині, виконується планова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апендектомія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224A" w:rsidRPr="00FF3D77" w:rsidRDefault="00DD224A" w:rsidP="006D11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3D77">
        <w:rPr>
          <w:rFonts w:ascii="Times New Roman" w:hAnsi="Times New Roman" w:cs="Times New Roman"/>
          <w:b/>
          <w:sz w:val="24"/>
          <w:szCs w:val="24"/>
        </w:rPr>
        <w:t>Апендикулярний</w:t>
      </w:r>
      <w:proofErr w:type="spellEnd"/>
      <w:r w:rsidRPr="00FF3D77">
        <w:rPr>
          <w:rFonts w:ascii="Times New Roman" w:hAnsi="Times New Roman" w:cs="Times New Roman"/>
          <w:b/>
          <w:sz w:val="24"/>
          <w:szCs w:val="24"/>
        </w:rPr>
        <w:t xml:space="preserve"> абсцес.</w:t>
      </w:r>
      <w:r w:rsidRPr="00FF3D77">
        <w:rPr>
          <w:rFonts w:ascii="Times New Roman" w:hAnsi="Times New Roman" w:cs="Times New Roman"/>
          <w:sz w:val="24"/>
          <w:szCs w:val="24"/>
        </w:rPr>
        <w:t xml:space="preserve"> Визначення зустрічається у 0,1–2% випадків гострого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апендицита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Етіопатогенез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Може формуватися в ранні терміни (до 1-3 діб) з моменту розвитку запалення червоподібного відростка або ускладнює перебіг існуючого кілька діб або тижнів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аппендикулярного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інфільтрату Клініка Ознаками абсцесу є симптоми інтоксикації, гіпертермія, наростання лейкоцитозу із зсувом формули білої крові вліво, підвищена ШОЕ, напруження м'язів черевної стінки, посилення болю в проекції обумовленою раніше запальної пухлини. Іноді розвивається кишкова непрохідність.</w:t>
      </w:r>
    </w:p>
    <w:p w:rsidR="006D1184" w:rsidRDefault="00DD224A" w:rsidP="006D11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D77">
        <w:rPr>
          <w:rFonts w:ascii="Times New Roman" w:hAnsi="Times New Roman" w:cs="Times New Roman"/>
          <w:b/>
          <w:i/>
          <w:sz w:val="24"/>
          <w:szCs w:val="24"/>
        </w:rPr>
        <w:t>Діагностика</w:t>
      </w:r>
      <w:r w:rsidR="006D1184">
        <w:rPr>
          <w:rFonts w:ascii="Times New Roman" w:hAnsi="Times New Roman" w:cs="Times New Roman"/>
          <w:sz w:val="24"/>
          <w:szCs w:val="24"/>
        </w:rPr>
        <w:t xml:space="preserve">. </w:t>
      </w:r>
      <w:r w:rsidRPr="00FF3D77">
        <w:rPr>
          <w:rFonts w:ascii="Times New Roman" w:hAnsi="Times New Roman" w:cs="Times New Roman"/>
          <w:sz w:val="24"/>
          <w:szCs w:val="24"/>
        </w:rPr>
        <w:t xml:space="preserve">Скарги хворого, анамнез захворювання. </w:t>
      </w:r>
    </w:p>
    <w:p w:rsidR="006D1184" w:rsidRDefault="00DD224A" w:rsidP="006D11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D77">
        <w:rPr>
          <w:rFonts w:ascii="Times New Roman" w:hAnsi="Times New Roman" w:cs="Times New Roman"/>
          <w:sz w:val="24"/>
          <w:szCs w:val="24"/>
        </w:rPr>
        <w:t xml:space="preserve">-Загальний огляд хворого. </w:t>
      </w:r>
    </w:p>
    <w:p w:rsidR="006D1184" w:rsidRDefault="00DD224A" w:rsidP="006D11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D7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Фізікальні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методи обстеження. </w:t>
      </w:r>
    </w:p>
    <w:p w:rsidR="006D1184" w:rsidRDefault="00DD224A" w:rsidP="006D11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D77">
        <w:rPr>
          <w:rFonts w:ascii="Times New Roman" w:hAnsi="Times New Roman" w:cs="Times New Roman"/>
          <w:sz w:val="24"/>
          <w:szCs w:val="24"/>
        </w:rPr>
        <w:t>-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FF3D77">
        <w:rPr>
          <w:rFonts w:ascii="Times New Roman" w:hAnsi="Times New Roman" w:cs="Times New Roman"/>
          <w:sz w:val="24"/>
          <w:szCs w:val="24"/>
        </w:rPr>
        <w:t xml:space="preserve">УЗД черевної порожнини </w:t>
      </w:r>
    </w:p>
    <w:p w:rsidR="006D1184" w:rsidRDefault="00DD224A" w:rsidP="006D11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D77">
        <w:rPr>
          <w:rFonts w:ascii="Times New Roman" w:hAnsi="Times New Roman" w:cs="Times New Roman"/>
          <w:sz w:val="24"/>
          <w:szCs w:val="24"/>
        </w:rPr>
        <w:t>-</w:t>
      </w:r>
      <w:r w:rsidR="006D1184">
        <w:rPr>
          <w:rFonts w:ascii="Times New Roman" w:hAnsi="Times New Roman" w:cs="Times New Roman"/>
          <w:sz w:val="24"/>
          <w:szCs w:val="24"/>
        </w:rPr>
        <w:t xml:space="preserve"> </w:t>
      </w:r>
      <w:r w:rsidRPr="00FF3D77">
        <w:rPr>
          <w:rFonts w:ascii="Times New Roman" w:hAnsi="Times New Roman" w:cs="Times New Roman"/>
          <w:sz w:val="24"/>
          <w:szCs w:val="24"/>
        </w:rPr>
        <w:t xml:space="preserve">Рентгенологічні методи дослідження. </w:t>
      </w:r>
    </w:p>
    <w:p w:rsidR="00DD224A" w:rsidRPr="00FF3D77" w:rsidRDefault="00DD224A" w:rsidP="006D11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D77">
        <w:rPr>
          <w:rFonts w:ascii="Times New Roman" w:hAnsi="Times New Roman" w:cs="Times New Roman"/>
          <w:sz w:val="24"/>
          <w:szCs w:val="24"/>
        </w:rPr>
        <w:t xml:space="preserve">Ознаками абсцесу є симптоми інтоксикації, гіпертермія, наростання лейкоцитозу із зсувом формули білої крові вліво, підвищена ШОЕ, напруження м'язів черевної стінки, посилення болю в проекції обумовленою раніше запальної пухлини. Іноді розвивається кишкова непрохідність.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Сонографично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абсцес визначається як утворення неправильної форми, в просвіті якого нерідко видно детрит. Абсцеси невеликих розмірів важко відрізняються від кишкових петель, що вимагає проведення УЗД в динаміці з метою виявлення конфігурації кишечника. </w:t>
      </w:r>
    </w:p>
    <w:p w:rsidR="00DD224A" w:rsidRPr="00FF3D77" w:rsidRDefault="00DD224A" w:rsidP="006D11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D77">
        <w:rPr>
          <w:rFonts w:ascii="Times New Roman" w:hAnsi="Times New Roman" w:cs="Times New Roman"/>
          <w:b/>
          <w:i/>
          <w:sz w:val="24"/>
          <w:szCs w:val="24"/>
        </w:rPr>
        <w:t>Лікувальна тактика</w:t>
      </w:r>
      <w:r w:rsidRPr="00FF3D77">
        <w:rPr>
          <w:rFonts w:ascii="Times New Roman" w:hAnsi="Times New Roman" w:cs="Times New Roman"/>
          <w:sz w:val="24"/>
          <w:szCs w:val="24"/>
        </w:rPr>
        <w:t xml:space="preserve"> 1. Абсцес розкривається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позачеревинним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доступом за М.І.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Піроговим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або по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Волковичу-Дьяконову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. Доступ за М.І.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Піроговим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використовується для спорожнення абсцесу, що знаходиться глибоко у правій клубовій області, також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ретроперитонеальних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ретроцекальних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абсцесів. Проводиться розсічення тканин передньої черевної стінки до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паріетальної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очеревини довжиною 10-15 см зверху вниз, справа наліво на </w:t>
      </w:r>
      <w:r w:rsidRPr="00FF3D77">
        <w:rPr>
          <w:rFonts w:ascii="Times New Roman" w:hAnsi="Times New Roman" w:cs="Times New Roman"/>
          <w:sz w:val="24"/>
          <w:szCs w:val="24"/>
        </w:rPr>
        <w:lastRenderedPageBreak/>
        <w:t xml:space="preserve">1-1,5 см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медіальніше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верхньої горизонтальної ості клубової кістки або на 2-2,5 см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латеральніше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і паралельно розрізу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Волковича-Д'яконова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. Потім парієтальна очеревина відшаровується від внутрішньої поверхні клубової кістки, що дозволяє підійти до зовнішньої сторони абсцесу. Доступ за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Волковичем-Д'яконовим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застосовується у разі прилягання гнійника до передньої черевної стінки. 2. Після розтину і санації абсцесу при наявності в його порожнині червоподібного відростка він видаляється. У порожнину абсцесу підводяться тампон і дренажна трубка. Черевна стінка ушивається до тампонів і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дренажів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. 3. При виявленні поверхнево розташованого гнійника під час виконання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апендектомії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з доступу за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Волковичем-Д'яконовим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абсцес спорожняється і дренується через зроблений розріз передньої черевної стінки. Якщо ж він розташовується глибоко, рана черевної стінки не зашивається. </w:t>
      </w:r>
    </w:p>
    <w:p w:rsidR="00DD224A" w:rsidRPr="00FF3D77" w:rsidRDefault="00DD224A" w:rsidP="006D11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3F61">
        <w:rPr>
          <w:rFonts w:ascii="Times New Roman" w:hAnsi="Times New Roman" w:cs="Times New Roman"/>
          <w:b/>
          <w:sz w:val="24"/>
          <w:szCs w:val="24"/>
        </w:rPr>
        <w:t xml:space="preserve">Флегмона </w:t>
      </w:r>
      <w:proofErr w:type="spellStart"/>
      <w:r w:rsidRPr="00E13F61">
        <w:rPr>
          <w:rFonts w:ascii="Times New Roman" w:hAnsi="Times New Roman" w:cs="Times New Roman"/>
          <w:b/>
          <w:sz w:val="24"/>
          <w:szCs w:val="24"/>
        </w:rPr>
        <w:t>заочеревинної</w:t>
      </w:r>
      <w:proofErr w:type="spellEnd"/>
      <w:r w:rsidRPr="00E13F61">
        <w:rPr>
          <w:rFonts w:ascii="Times New Roman" w:hAnsi="Times New Roman" w:cs="Times New Roman"/>
          <w:b/>
          <w:sz w:val="24"/>
          <w:szCs w:val="24"/>
        </w:rPr>
        <w:t xml:space="preserve"> клітков</w:t>
      </w:r>
      <w:r w:rsidRPr="00FF3D77">
        <w:rPr>
          <w:rFonts w:ascii="Times New Roman" w:hAnsi="Times New Roman" w:cs="Times New Roman"/>
          <w:b/>
          <w:i/>
          <w:sz w:val="24"/>
          <w:szCs w:val="24"/>
        </w:rPr>
        <w:t>ини</w:t>
      </w:r>
      <w:r w:rsidRPr="00FF3D77">
        <w:rPr>
          <w:rFonts w:ascii="Times New Roman" w:hAnsi="Times New Roman" w:cs="Times New Roman"/>
          <w:sz w:val="24"/>
          <w:szCs w:val="24"/>
        </w:rPr>
        <w:t xml:space="preserve">. Визначення. Зазвичай розвивається у хворих з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ретроцекальним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ретроперитонеальним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розташуванням червоподібного відростка.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Етіопатогенез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Проникнення інфекції в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заочеревинний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простір можливо через брижу відростка при його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внутрішньочеревинном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розташуванні. Гнійник може локалізуватися в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параколярній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навколонирковій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, власне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ретроперитонеальній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клітковині. </w:t>
      </w:r>
    </w:p>
    <w:p w:rsidR="00DD224A" w:rsidRPr="00FF3D77" w:rsidRDefault="00DD224A" w:rsidP="006D11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D77">
        <w:rPr>
          <w:rFonts w:ascii="Times New Roman" w:hAnsi="Times New Roman" w:cs="Times New Roman"/>
          <w:b/>
          <w:i/>
          <w:sz w:val="24"/>
          <w:szCs w:val="24"/>
        </w:rPr>
        <w:t>Клініка</w:t>
      </w:r>
      <w:r w:rsidRPr="00FF3D77">
        <w:rPr>
          <w:rFonts w:ascii="Times New Roman" w:hAnsi="Times New Roman" w:cs="Times New Roman"/>
          <w:sz w:val="24"/>
          <w:szCs w:val="24"/>
        </w:rPr>
        <w:t xml:space="preserve">. Клінічна картина флегмони розвивається поступово: посилюється біль у правій половині живота або поперекової області, підвищується температура тіла, збільшується лейкоцитоз, наростає інтоксикація. Іноді внаслідок поширення процесу на поперекові м'язи спостерігається згинальна контрактура правого стегна. </w:t>
      </w:r>
    </w:p>
    <w:p w:rsidR="00DD224A" w:rsidRPr="00DD224A" w:rsidRDefault="00DD224A" w:rsidP="006D11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D77">
        <w:rPr>
          <w:rFonts w:ascii="Times New Roman" w:hAnsi="Times New Roman" w:cs="Times New Roman"/>
          <w:b/>
          <w:i/>
          <w:sz w:val="24"/>
          <w:szCs w:val="24"/>
        </w:rPr>
        <w:t>Діагностика.</w:t>
      </w:r>
      <w:r w:rsidRPr="00FF3D77">
        <w:rPr>
          <w:rFonts w:ascii="Times New Roman" w:hAnsi="Times New Roman" w:cs="Times New Roman"/>
          <w:sz w:val="24"/>
          <w:szCs w:val="24"/>
        </w:rPr>
        <w:t xml:space="preserve"> -Скарги хворого, анамнез захворювання. -Загальний огляд хворого. -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Фізикальні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методи обстеження. -УЗД черевної порожнини -Рентгенологічні методи дослідження. Запальний інфільтрат у хворих з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параколітом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, як при об'єктивному обстеженні, так і при УЗД, визначається по ходу висхідної ободової кишки, а у хворих з паранефритом - в проекції нирок, у хворих з ураженою власне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заочеревинною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клітковиною - над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пупартовою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зв'язкою або уздовж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гребеня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клубової кістки . </w:t>
      </w:r>
      <w:r w:rsidRPr="00FF3D77">
        <w:rPr>
          <w:rFonts w:ascii="Times New Roman" w:hAnsi="Times New Roman" w:cs="Times New Roman"/>
          <w:b/>
          <w:i/>
          <w:sz w:val="24"/>
          <w:szCs w:val="24"/>
        </w:rPr>
        <w:t>Лікувальна тактика</w:t>
      </w:r>
      <w:r w:rsidRPr="00FF3D77">
        <w:rPr>
          <w:rFonts w:ascii="Times New Roman" w:hAnsi="Times New Roman" w:cs="Times New Roman"/>
          <w:sz w:val="24"/>
          <w:szCs w:val="24"/>
        </w:rPr>
        <w:t xml:space="preserve">. Наявність флегмони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заочеревинної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клітковини є показанням до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апендектомії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і розтину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заочеревинного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простору з урахуванням локалізації запального процесу. Гнійник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параколярної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і власне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заочеревинної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клітковини спорожняється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позачеревинним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 доступом за М.І.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Піроговим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, поперекові гнійники </w:t>
      </w:r>
      <w:r w:rsidRPr="00DD224A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люмботомією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224A" w:rsidRPr="00DD224A" w:rsidRDefault="00DD224A" w:rsidP="006D11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224A">
        <w:rPr>
          <w:rFonts w:ascii="Times New Roman" w:hAnsi="Times New Roman" w:cs="Times New Roman"/>
          <w:b/>
          <w:sz w:val="24"/>
          <w:szCs w:val="24"/>
        </w:rPr>
        <w:t>Пілефлебіт</w:t>
      </w:r>
      <w:proofErr w:type="spellEnd"/>
      <w:r w:rsidRPr="00DD224A">
        <w:rPr>
          <w:rFonts w:ascii="Times New Roman" w:hAnsi="Times New Roman" w:cs="Times New Roman"/>
          <w:b/>
          <w:sz w:val="24"/>
          <w:szCs w:val="24"/>
        </w:rPr>
        <w:t>.</w:t>
      </w:r>
      <w:r w:rsidRPr="00DD224A">
        <w:rPr>
          <w:rFonts w:ascii="Times New Roman" w:hAnsi="Times New Roman" w:cs="Times New Roman"/>
          <w:sz w:val="24"/>
          <w:szCs w:val="24"/>
        </w:rPr>
        <w:t xml:space="preserve"> Визначення - гнійний тромбофлебіт гілок ворітної вени, ускладнений множинними абсцесами печінки і піємією.</w:t>
      </w:r>
    </w:p>
    <w:p w:rsidR="00DD224A" w:rsidRPr="00DD224A" w:rsidRDefault="00DD224A" w:rsidP="006D11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224A">
        <w:rPr>
          <w:rFonts w:ascii="Times New Roman" w:hAnsi="Times New Roman" w:cs="Times New Roman"/>
          <w:b/>
          <w:i/>
          <w:sz w:val="24"/>
          <w:szCs w:val="24"/>
        </w:rPr>
        <w:t>Етіопатогенез</w:t>
      </w:r>
      <w:proofErr w:type="spellEnd"/>
      <w:r w:rsidRPr="00DD224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D224A">
        <w:rPr>
          <w:rFonts w:ascii="Times New Roman" w:hAnsi="Times New Roman" w:cs="Times New Roman"/>
          <w:sz w:val="24"/>
          <w:szCs w:val="24"/>
        </w:rPr>
        <w:t xml:space="preserve"> Дане ускладнення гострого апендициту розвивається внаслідок поширення запального процесу з вен червоподібного відростка на клубово- ободову,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верхнєбрижову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, а потім на портальну вени. Найчастіше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пілефлебіт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 виникає при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ретроцекальному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ретроперитонеальному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 розташуванні відростка, а також у хворих з внутрішньочеревинними деструктивними формами апендициту. Захворювання зазвичай починається гостро і може спостерігатися як в до-, так і в післяопераційному періодах. </w:t>
      </w:r>
    </w:p>
    <w:p w:rsidR="00DD224A" w:rsidRPr="00DD224A" w:rsidRDefault="00DD224A" w:rsidP="006D11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224A">
        <w:rPr>
          <w:rFonts w:ascii="Times New Roman" w:hAnsi="Times New Roman" w:cs="Times New Roman"/>
          <w:b/>
          <w:i/>
          <w:sz w:val="24"/>
          <w:szCs w:val="24"/>
        </w:rPr>
        <w:t>Клініка.</w:t>
      </w:r>
      <w:r w:rsidRPr="00DD224A">
        <w:rPr>
          <w:rFonts w:ascii="Times New Roman" w:hAnsi="Times New Roman" w:cs="Times New Roman"/>
          <w:sz w:val="24"/>
          <w:szCs w:val="24"/>
        </w:rPr>
        <w:t xml:space="preserve"> Клінічна картина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пілефлебіта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 складається з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гектичної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 лихоманки, жовтяничним фарбуванням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склер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 і шкірних покривів. Пацієнтів турбують біль у правому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підребір'ї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, а нерідко і в нижній частині грудної клітки, іррадіює у спину, у праву ключицю. Перебіг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пілефлебіта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 несприятливий. Нерідко він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ускладнюється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 сепсисом. У хворих з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пілефлебітом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 знаходять збільшення печінки та селезінки, асцит.</w:t>
      </w:r>
    </w:p>
    <w:p w:rsidR="00DD224A" w:rsidRPr="00DD224A" w:rsidRDefault="00DD224A" w:rsidP="006D11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224A">
        <w:rPr>
          <w:rFonts w:ascii="Times New Roman" w:hAnsi="Times New Roman" w:cs="Times New Roman"/>
          <w:b/>
          <w:i/>
          <w:sz w:val="24"/>
          <w:szCs w:val="24"/>
        </w:rPr>
        <w:t>Діагностик</w:t>
      </w:r>
      <w:r w:rsidRPr="00DD224A">
        <w:rPr>
          <w:rFonts w:ascii="Times New Roman" w:hAnsi="Times New Roman" w:cs="Times New Roman"/>
          <w:sz w:val="24"/>
          <w:szCs w:val="24"/>
        </w:rPr>
        <w:t>а -Скарги хворого, анамнез захворювання. -Загальний огляд хворого. -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Фізикальні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 методи обстеження. -УЗД черевної порожнини -Рентгенологічні методи дослідження. У крові виявляють лейкоцитоз із зсувом формули вліво, токсичну зернистість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нейтрофілів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, підвищену ШОЕ,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гіперфібрінемію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, анемію. При рентгенологічному дослідженні </w:t>
      </w:r>
      <w:r w:rsidRPr="00DD224A">
        <w:rPr>
          <w:rFonts w:ascii="Times New Roman" w:hAnsi="Times New Roman" w:cs="Times New Roman"/>
          <w:sz w:val="24"/>
          <w:szCs w:val="24"/>
        </w:rPr>
        <w:lastRenderedPageBreak/>
        <w:t xml:space="preserve">визначається високе стояння правого купола діафрагми, обмеження її рухливості, реактивний випіт в правій плевральній порожнині, облітерація плеврального синуса, збільшення тіні печінки з підвищенням інтенсивності в області абсцесу. УЗД підтверджує наявність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гепатомегалії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 та зон зміненої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ехогенності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 печінкової тканини, тромбоз ворітної вени. На комп'ютерних томограмах в печінці виявляються гомогенні одиночні або множинні вогнища з нерівними і нечіткими контурами. Просвіт ворітної вени різко звужений або не визначається. </w:t>
      </w:r>
    </w:p>
    <w:p w:rsidR="006D1184" w:rsidRPr="006D1184" w:rsidRDefault="00DD224A" w:rsidP="006D11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224A">
        <w:rPr>
          <w:rFonts w:ascii="Times New Roman" w:hAnsi="Times New Roman" w:cs="Times New Roman"/>
          <w:b/>
          <w:i/>
          <w:sz w:val="24"/>
          <w:szCs w:val="24"/>
        </w:rPr>
        <w:t>Лікувальна тактика</w:t>
      </w:r>
      <w:r w:rsidRPr="00DD224A">
        <w:rPr>
          <w:rFonts w:ascii="Times New Roman" w:hAnsi="Times New Roman" w:cs="Times New Roman"/>
          <w:sz w:val="24"/>
          <w:szCs w:val="24"/>
        </w:rPr>
        <w:t xml:space="preserve"> 1. Хворим з гострим апендицитом, ускладненим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пілефлебітом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, показано виконання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апендектомії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 з подальшим комплексним медикаментозним лікуванням в палаті інтенсивної терапії, яке включає внутрішньовенне і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внутрішньоартеріальне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 призначення антибіотиків широкого спектру дії, проведення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екстракорпоральних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 методів детоксикації (гемосорбції,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плазмаферезу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), УФО крові і т. д . 2. Застосовується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внутрішньопортальне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 введення лікарських речовин через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канюліровану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 пупкову вену, Її оголюють на 2-3 см вище пупка в клітковині між поперечною фасцією і очеревиною. Периферичний кінець вени перев'язується, центральний бужують і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канюлюють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>. 3. Одиничні і множинні абсцеси печінки великих розмірів розкриваються і дренуються по одному за відомими методами або під контролем УЗД.</w:t>
      </w:r>
    </w:p>
    <w:p w:rsidR="006D1184" w:rsidRPr="006D1184" w:rsidRDefault="006D1184" w:rsidP="006523D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D1184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Лікування</w:t>
      </w:r>
      <w:r w:rsidRPr="006D1184">
        <w:rPr>
          <w:rFonts w:ascii="Times New Roman" w:hAnsi="Times New Roman" w:cs="Times New Roman"/>
          <w:i/>
          <w:iCs/>
          <w:color w:val="231F20"/>
          <w:sz w:val="24"/>
          <w:szCs w:val="24"/>
        </w:rPr>
        <w:t>.</w:t>
      </w:r>
      <w:r w:rsidRPr="006D1184">
        <w:rPr>
          <w:rFonts w:ascii="Times New Roman" w:hAnsi="Times New Roman" w:cs="Times New Roman"/>
          <w:color w:val="231F20"/>
          <w:sz w:val="24"/>
          <w:szCs w:val="24"/>
        </w:rPr>
        <w:t xml:space="preserve"> Наявність гострого апендиц</w:t>
      </w:r>
      <w:r>
        <w:rPr>
          <w:rFonts w:ascii="Times New Roman" w:hAnsi="Times New Roman" w:cs="Times New Roman"/>
          <w:color w:val="231F20"/>
          <w:sz w:val="24"/>
          <w:szCs w:val="24"/>
        </w:rPr>
        <w:t>иту або підозра на нього є пока</w:t>
      </w:r>
      <w:r w:rsidRPr="006D1184">
        <w:rPr>
          <w:rFonts w:ascii="Times New Roman" w:hAnsi="Times New Roman" w:cs="Times New Roman"/>
          <w:color w:val="231F20"/>
          <w:sz w:val="24"/>
          <w:szCs w:val="24"/>
        </w:rPr>
        <w:t>заннями для госпіталізації хворих у хірургічний стаціонар.</w:t>
      </w:r>
    </w:p>
    <w:p w:rsidR="006D1184" w:rsidRPr="006D1184" w:rsidRDefault="006D1184" w:rsidP="006523D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D1184">
        <w:rPr>
          <w:rFonts w:ascii="Times New Roman" w:hAnsi="Times New Roman" w:cs="Times New Roman"/>
          <w:color w:val="231F20"/>
          <w:sz w:val="24"/>
          <w:szCs w:val="24"/>
        </w:rPr>
        <w:t>Усі діагностичні та організаційні питання у хворих із гострим апендицитом повинні бути вирішені протягом перших дво</w:t>
      </w:r>
      <w:r>
        <w:rPr>
          <w:rFonts w:ascii="Times New Roman" w:hAnsi="Times New Roman" w:cs="Times New Roman"/>
          <w:color w:val="231F20"/>
          <w:sz w:val="24"/>
          <w:szCs w:val="24"/>
        </w:rPr>
        <w:t>х годин перебування їх у стаціо</w:t>
      </w:r>
      <w:r w:rsidRPr="006D1184">
        <w:rPr>
          <w:rFonts w:ascii="Times New Roman" w:hAnsi="Times New Roman" w:cs="Times New Roman"/>
          <w:color w:val="231F20"/>
          <w:sz w:val="24"/>
          <w:szCs w:val="24"/>
        </w:rPr>
        <w:t>нарі. Діагноз гострого апендициту є показанн</w:t>
      </w:r>
      <w:r>
        <w:rPr>
          <w:rFonts w:ascii="Times New Roman" w:hAnsi="Times New Roman" w:cs="Times New Roman"/>
          <w:color w:val="231F20"/>
          <w:sz w:val="24"/>
          <w:szCs w:val="24"/>
        </w:rPr>
        <w:t>ям до хірургічного втручання не</w:t>
      </w:r>
      <w:r w:rsidRPr="006D1184">
        <w:rPr>
          <w:rFonts w:ascii="Times New Roman" w:hAnsi="Times New Roman" w:cs="Times New Roman"/>
          <w:color w:val="231F20"/>
          <w:sz w:val="24"/>
          <w:szCs w:val="24"/>
        </w:rPr>
        <w:t xml:space="preserve">залежно від термінів (часу) захворювання. Операцію </w:t>
      </w:r>
      <w:proofErr w:type="spellStart"/>
      <w:r w:rsidRPr="006D1184">
        <w:rPr>
          <w:rFonts w:ascii="Times New Roman" w:hAnsi="Times New Roman" w:cs="Times New Roman"/>
          <w:color w:val="231F20"/>
          <w:sz w:val="24"/>
          <w:szCs w:val="24"/>
        </w:rPr>
        <w:t>апендектомію</w:t>
      </w:r>
      <w:proofErr w:type="spellEnd"/>
      <w:r w:rsidRPr="006D1184">
        <w:rPr>
          <w:rFonts w:ascii="Times New Roman" w:hAnsi="Times New Roman" w:cs="Times New Roman"/>
          <w:color w:val="231F20"/>
          <w:sz w:val="24"/>
          <w:szCs w:val="24"/>
        </w:rPr>
        <w:t xml:space="preserve"> проводять під загальним (внутрішньовенним, інгаляційним або ін</w:t>
      </w:r>
      <w:r>
        <w:rPr>
          <w:rFonts w:ascii="Times New Roman" w:hAnsi="Times New Roman" w:cs="Times New Roman"/>
          <w:color w:val="231F20"/>
          <w:sz w:val="24"/>
          <w:szCs w:val="24"/>
        </w:rPr>
        <w:t>.) знеболюван</w:t>
      </w:r>
      <w:r w:rsidRPr="006D1184">
        <w:rPr>
          <w:rFonts w:ascii="Times New Roman" w:hAnsi="Times New Roman" w:cs="Times New Roman"/>
          <w:color w:val="231F20"/>
          <w:sz w:val="24"/>
          <w:szCs w:val="24"/>
        </w:rPr>
        <w:t>ням</w:t>
      </w:r>
      <w:r>
        <w:rPr>
          <w:rFonts w:ascii="Times New Roman" w:hAnsi="Times New Roman" w:cs="Times New Roman"/>
          <w:color w:val="231F20"/>
          <w:sz w:val="24"/>
          <w:szCs w:val="24"/>
        </w:rPr>
        <w:t>. Місцеву анестезію сьогодні за</w:t>
      </w:r>
      <w:r w:rsidRPr="006D1184">
        <w:rPr>
          <w:rFonts w:ascii="Times New Roman" w:hAnsi="Times New Roman" w:cs="Times New Roman"/>
          <w:color w:val="231F20"/>
          <w:sz w:val="24"/>
          <w:szCs w:val="24"/>
        </w:rPr>
        <w:t xml:space="preserve">стосовують </w:t>
      </w:r>
      <w:proofErr w:type="spellStart"/>
      <w:r w:rsidRPr="006D1184">
        <w:rPr>
          <w:rFonts w:ascii="Times New Roman" w:hAnsi="Times New Roman" w:cs="Times New Roman"/>
          <w:color w:val="231F20"/>
          <w:sz w:val="24"/>
          <w:szCs w:val="24"/>
        </w:rPr>
        <w:t>рідко</w:t>
      </w:r>
      <w:proofErr w:type="spellEnd"/>
      <w:r w:rsidRPr="006D1184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6D1184" w:rsidRPr="006D1184" w:rsidRDefault="006D1184" w:rsidP="006523D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Оперативний доступ здійсню</w:t>
      </w:r>
      <w:r w:rsidRPr="006D1184">
        <w:rPr>
          <w:rFonts w:ascii="Times New Roman" w:hAnsi="Times New Roman" w:cs="Times New Roman"/>
          <w:color w:val="231F20"/>
          <w:sz w:val="24"/>
          <w:szCs w:val="24"/>
        </w:rPr>
        <w:t xml:space="preserve">ють у правій здухвинній ділянці – </w:t>
      </w:r>
      <w:r>
        <w:rPr>
          <w:rFonts w:ascii="Times New Roman" w:hAnsi="Times New Roman" w:cs="Times New Roman"/>
          <w:color w:val="231F20"/>
          <w:sz w:val="24"/>
          <w:szCs w:val="24"/>
        </w:rPr>
        <w:t>розрізом за Мак-Берні-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Волкови</w:t>
      </w:r>
      <w:r w:rsidRPr="006D1184">
        <w:rPr>
          <w:rFonts w:ascii="Times New Roman" w:hAnsi="Times New Roman" w:cs="Times New Roman"/>
          <w:color w:val="231F20"/>
          <w:sz w:val="24"/>
          <w:szCs w:val="24"/>
        </w:rPr>
        <w:t>чем</w:t>
      </w:r>
      <w:proofErr w:type="spellEnd"/>
      <w:r w:rsidRPr="006D1184">
        <w:rPr>
          <w:rFonts w:ascii="Times New Roman" w:hAnsi="Times New Roman" w:cs="Times New Roman"/>
          <w:color w:val="231F20"/>
          <w:sz w:val="24"/>
          <w:szCs w:val="24"/>
        </w:rPr>
        <w:t>-</w:t>
      </w:r>
      <w:proofErr w:type="spellStart"/>
      <w:r w:rsidRPr="006D1184">
        <w:rPr>
          <w:rFonts w:ascii="Times New Roman" w:hAnsi="Times New Roman" w:cs="Times New Roman"/>
          <w:color w:val="231F20"/>
          <w:sz w:val="24"/>
          <w:szCs w:val="24"/>
        </w:rPr>
        <w:t>Дьяконовим</w:t>
      </w:r>
      <w:proofErr w:type="spellEnd"/>
      <w:r w:rsidRPr="006D1184">
        <w:rPr>
          <w:rFonts w:ascii="Times New Roman" w:hAnsi="Times New Roman" w:cs="Times New Roman"/>
          <w:color w:val="231F20"/>
          <w:sz w:val="24"/>
          <w:szCs w:val="24"/>
        </w:rPr>
        <w:t xml:space="preserve"> чи </w:t>
      </w:r>
      <w:proofErr w:type="spellStart"/>
      <w:r w:rsidRPr="006D1184">
        <w:rPr>
          <w:rFonts w:ascii="Times New Roman" w:hAnsi="Times New Roman" w:cs="Times New Roman"/>
          <w:color w:val="231F20"/>
          <w:sz w:val="24"/>
          <w:szCs w:val="24"/>
        </w:rPr>
        <w:t>Ленандером</w:t>
      </w:r>
      <w:proofErr w:type="spellEnd"/>
      <w:r w:rsidRPr="006D1184">
        <w:rPr>
          <w:rFonts w:ascii="Times New Roman" w:hAnsi="Times New Roman" w:cs="Times New Roman"/>
          <w:color w:val="231F20"/>
          <w:sz w:val="24"/>
          <w:szCs w:val="24"/>
        </w:rPr>
        <w:t xml:space="preserve"> (паралельно прямому м’</w:t>
      </w:r>
      <w:r>
        <w:rPr>
          <w:rFonts w:ascii="Times New Roman" w:hAnsi="Times New Roman" w:cs="Times New Roman"/>
          <w:color w:val="231F20"/>
          <w:sz w:val="24"/>
          <w:szCs w:val="24"/>
        </w:rPr>
        <w:t>язу живота</w:t>
      </w:r>
      <w:r w:rsidRPr="006D1184">
        <w:rPr>
          <w:rFonts w:ascii="Times New Roman" w:hAnsi="Times New Roman" w:cs="Times New Roman"/>
          <w:color w:val="231F20"/>
          <w:sz w:val="24"/>
          <w:szCs w:val="24"/>
        </w:rPr>
        <w:t>).</w:t>
      </w:r>
    </w:p>
    <w:p w:rsidR="006D1184" w:rsidRPr="006D1184" w:rsidRDefault="006D1184" w:rsidP="006523D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D1184">
        <w:rPr>
          <w:rFonts w:ascii="Times New Roman" w:hAnsi="Times New Roman" w:cs="Times New Roman"/>
          <w:color w:val="231F20"/>
          <w:sz w:val="24"/>
          <w:szCs w:val="24"/>
        </w:rPr>
        <w:t>Видалення червоподібного відростка проводять від верхівки або у виключних випадках, при т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руднощах,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ретроградно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(від основи). Спочатку прошивають і пере</w:t>
      </w:r>
      <w:r w:rsidRPr="006D1184">
        <w:rPr>
          <w:rFonts w:ascii="Times New Roman" w:hAnsi="Times New Roman" w:cs="Times New Roman"/>
          <w:color w:val="231F20"/>
          <w:sz w:val="24"/>
          <w:szCs w:val="24"/>
        </w:rPr>
        <w:t>в’язують брижу, потім перев’язують і відсікають відросток біля основи, куксу відростка обробляють 96</w:t>
      </w:r>
      <w:r w:rsidRPr="006D1184">
        <w:rPr>
          <w:rFonts w:ascii="Times New Roman" w:hAnsi="Times New Roman" w:cs="Times New Roman"/>
          <w:color w:val="231F20"/>
          <w:sz w:val="24"/>
          <w:szCs w:val="24"/>
          <w:vertAlign w:val="superscript"/>
        </w:rPr>
        <w:t>0</w:t>
      </w:r>
      <w:r w:rsidRPr="006D1184">
        <w:rPr>
          <w:rFonts w:ascii="Times New Roman" w:hAnsi="Times New Roman" w:cs="Times New Roman"/>
          <w:color w:val="231F20"/>
          <w:sz w:val="24"/>
          <w:szCs w:val="24"/>
        </w:rPr>
        <w:t xml:space="preserve"> спиртом і занурюють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кисетним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швом</w:t>
      </w:r>
      <w:r w:rsidRPr="006D1184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6D1184" w:rsidRPr="006D1184" w:rsidRDefault="006D1184" w:rsidP="006523D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D1184">
        <w:rPr>
          <w:rFonts w:ascii="Times New Roman" w:hAnsi="Times New Roman" w:cs="Times New Roman"/>
          <w:color w:val="231F20"/>
          <w:sz w:val="24"/>
          <w:szCs w:val="24"/>
        </w:rPr>
        <w:t xml:space="preserve">При наявності </w:t>
      </w:r>
      <w:proofErr w:type="spellStart"/>
      <w:r w:rsidRPr="006D1184">
        <w:rPr>
          <w:rFonts w:ascii="Times New Roman" w:hAnsi="Times New Roman" w:cs="Times New Roman"/>
          <w:color w:val="231F20"/>
          <w:sz w:val="24"/>
          <w:szCs w:val="24"/>
        </w:rPr>
        <w:t>серозно</w:t>
      </w:r>
      <w:proofErr w:type="spellEnd"/>
      <w:r w:rsidRPr="006D1184">
        <w:rPr>
          <w:rFonts w:ascii="Times New Roman" w:hAnsi="Times New Roman" w:cs="Times New Roman"/>
          <w:color w:val="231F20"/>
          <w:sz w:val="24"/>
          <w:szCs w:val="24"/>
        </w:rPr>
        <w:t>-гнійного ексудату, деструктивного апендициту, кровотечі з брижі тощо, операцію закінчую</w:t>
      </w:r>
      <w:r>
        <w:rPr>
          <w:rFonts w:ascii="Times New Roman" w:hAnsi="Times New Roman" w:cs="Times New Roman"/>
          <w:color w:val="231F20"/>
          <w:sz w:val="24"/>
          <w:szCs w:val="24"/>
        </w:rPr>
        <w:t>ть дренуванням черевної порожни</w:t>
      </w:r>
      <w:r w:rsidRPr="006D1184">
        <w:rPr>
          <w:rFonts w:ascii="Times New Roman" w:hAnsi="Times New Roman" w:cs="Times New Roman"/>
          <w:color w:val="231F20"/>
          <w:sz w:val="24"/>
          <w:szCs w:val="24"/>
        </w:rPr>
        <w:t>ни. У всіх випадках наявності е</w:t>
      </w:r>
      <w:r>
        <w:rPr>
          <w:rFonts w:ascii="Times New Roman" w:hAnsi="Times New Roman" w:cs="Times New Roman"/>
          <w:color w:val="231F20"/>
          <w:sz w:val="24"/>
          <w:szCs w:val="24"/>
        </w:rPr>
        <w:t>ксудату роблять мазок на  визна</w:t>
      </w:r>
      <w:r w:rsidRPr="006D1184">
        <w:rPr>
          <w:rFonts w:ascii="Times New Roman" w:hAnsi="Times New Roman" w:cs="Times New Roman"/>
          <w:color w:val="231F20"/>
          <w:sz w:val="24"/>
          <w:szCs w:val="24"/>
        </w:rPr>
        <w:t>чення мікрофлори та її чутливості до антибіотиків.</w:t>
      </w:r>
    </w:p>
    <w:p w:rsidR="006D1184" w:rsidRPr="006D1184" w:rsidRDefault="006D1184" w:rsidP="006D1184">
      <w:pPr>
        <w:autoSpaceDE w:val="0"/>
        <w:autoSpaceDN w:val="0"/>
        <w:adjustRightInd w:val="0"/>
        <w:spacing w:after="0" w:line="276" w:lineRule="auto"/>
        <w:ind w:firstLine="567"/>
        <w:rPr>
          <w:rFonts w:ascii="Times New Roman" w:hAnsi="Times New Roman" w:cs="Times New Roman"/>
          <w:color w:val="231F20"/>
          <w:sz w:val="24"/>
          <w:szCs w:val="24"/>
        </w:rPr>
      </w:pPr>
      <w:r w:rsidRPr="006D1184">
        <w:rPr>
          <w:rFonts w:ascii="Times New Roman" w:hAnsi="Times New Roman" w:cs="Times New Roman"/>
          <w:color w:val="231F20"/>
          <w:sz w:val="24"/>
          <w:szCs w:val="24"/>
        </w:rPr>
        <w:t>Після закінчення операції на рану на 2-3 год доцільно покласти помірний холод і тягар. Зміну пов’язки та контроль рани проводять на наступний день після операції.</w:t>
      </w:r>
    </w:p>
    <w:p w:rsidR="006D1184" w:rsidRPr="005E68E6" w:rsidRDefault="006D1184" w:rsidP="005E68E6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D1184">
        <w:rPr>
          <w:rFonts w:ascii="Times New Roman" w:hAnsi="Times New Roman" w:cs="Times New Roman"/>
          <w:color w:val="231F20"/>
          <w:sz w:val="24"/>
          <w:szCs w:val="24"/>
        </w:rPr>
        <w:t xml:space="preserve">У хворих з </w:t>
      </w:r>
      <w:proofErr w:type="spellStart"/>
      <w:r w:rsidRPr="006D1184">
        <w:rPr>
          <w:rFonts w:ascii="Times New Roman" w:hAnsi="Times New Roman" w:cs="Times New Roman"/>
          <w:color w:val="231F20"/>
          <w:sz w:val="24"/>
          <w:szCs w:val="24"/>
        </w:rPr>
        <w:t>апендикулярним</w:t>
      </w:r>
      <w:proofErr w:type="spellEnd"/>
      <w:r w:rsidRPr="006D1184">
        <w:rPr>
          <w:rFonts w:ascii="Times New Roman" w:hAnsi="Times New Roman" w:cs="Times New Roman"/>
          <w:color w:val="231F20"/>
          <w:sz w:val="24"/>
          <w:szCs w:val="24"/>
        </w:rPr>
        <w:t xml:space="preserve"> інфільтратом дотримуються </w:t>
      </w:r>
      <w:proofErr w:type="spellStart"/>
      <w:r w:rsidRPr="006D1184">
        <w:rPr>
          <w:rFonts w:ascii="Times New Roman" w:hAnsi="Times New Roman" w:cs="Times New Roman"/>
          <w:color w:val="231F20"/>
          <w:sz w:val="24"/>
          <w:szCs w:val="24"/>
        </w:rPr>
        <w:t>консервативно</w:t>
      </w:r>
      <w:proofErr w:type="spellEnd"/>
      <w:r w:rsidRPr="006D1184">
        <w:rPr>
          <w:rFonts w:ascii="Times New Roman" w:hAnsi="Times New Roman" w:cs="Times New Roman"/>
          <w:color w:val="231F20"/>
          <w:sz w:val="24"/>
          <w:szCs w:val="24"/>
        </w:rPr>
        <w:t>-вичікувальної тактики. Їм призначають ліжк</w:t>
      </w:r>
      <w:r>
        <w:rPr>
          <w:rFonts w:ascii="Times New Roman" w:hAnsi="Times New Roman" w:cs="Times New Roman"/>
          <w:color w:val="231F20"/>
          <w:sz w:val="24"/>
          <w:szCs w:val="24"/>
        </w:rPr>
        <w:t>овий режим, дієту, що легко зас</w:t>
      </w:r>
      <w:r w:rsidRPr="006D1184">
        <w:rPr>
          <w:rFonts w:ascii="Times New Roman" w:hAnsi="Times New Roman" w:cs="Times New Roman"/>
          <w:color w:val="231F20"/>
          <w:sz w:val="24"/>
          <w:szCs w:val="24"/>
        </w:rPr>
        <w:t>воюється, холод на ділянку інфільтрату, ан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тибіотики, сульфаніламіди та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за</w:t>
      </w:r>
      <w:r w:rsidRPr="006D1184">
        <w:rPr>
          <w:rFonts w:ascii="Times New Roman" w:hAnsi="Times New Roman" w:cs="Times New Roman"/>
          <w:color w:val="231F20"/>
          <w:sz w:val="24"/>
          <w:szCs w:val="24"/>
        </w:rPr>
        <w:t>гальнозміцнюючу</w:t>
      </w:r>
      <w:proofErr w:type="spellEnd"/>
      <w:r w:rsidRPr="006D1184">
        <w:rPr>
          <w:rFonts w:ascii="Times New Roman" w:hAnsi="Times New Roman" w:cs="Times New Roman"/>
          <w:color w:val="231F20"/>
          <w:sz w:val="24"/>
          <w:szCs w:val="24"/>
        </w:rPr>
        <w:t xml:space="preserve"> терапію. Після розсмоктування інфільтрату, через 2,5-3 місяці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пропонують планову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апендектомію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5E68E6" w:rsidRPr="005E68E6" w:rsidRDefault="005E68E6" w:rsidP="005E68E6">
      <w:pPr>
        <w:pStyle w:val="a8"/>
        <w:shd w:val="clear" w:color="auto" w:fill="FFFFFF"/>
        <w:spacing w:before="0" w:beforeAutospacing="0" w:after="0" w:afterAutospacing="0"/>
        <w:ind w:firstLine="425"/>
        <w:jc w:val="both"/>
      </w:pPr>
      <w:r w:rsidRPr="005E68E6">
        <w:rPr>
          <w:color w:val="202122"/>
        </w:rPr>
        <w:t xml:space="preserve">В зв'язку з операційною травмою розвиваються порушення функцій внутрішніх органів та обмінних процесів різного ступеня. За певних обставин (порушення режиму лікування, недогляд, особливості біохімічних процесів в стані стресу та багато інших) розвиваються </w:t>
      </w:r>
      <w:hyperlink r:id="rId7" w:tooltip="Післяопераційні ускладнення" w:history="1">
        <w:r w:rsidRPr="005E68E6">
          <w:rPr>
            <w:rStyle w:val="a9"/>
            <w:color w:val="auto"/>
            <w:u w:val="none"/>
          </w:rPr>
          <w:t>післяопераційні ускладнення</w:t>
        </w:r>
      </w:hyperlink>
      <w:r w:rsidRPr="005E68E6">
        <w:t>.</w:t>
      </w:r>
    </w:p>
    <w:p w:rsidR="006D1184" w:rsidRPr="005E68E6" w:rsidRDefault="009E0D95" w:rsidP="005E68E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68E6">
        <w:rPr>
          <w:rFonts w:ascii="Times New Roman" w:hAnsi="Times New Roman" w:cs="Times New Roman"/>
          <w:b/>
          <w:i/>
          <w:sz w:val="24"/>
          <w:szCs w:val="24"/>
        </w:rPr>
        <w:t>Післяопераційні ускладнення класифікуються за клініко-анатомічним принципом</w:t>
      </w:r>
      <w:r w:rsidR="006D1184" w:rsidRPr="005E68E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31058" w:rsidRPr="00DD224A" w:rsidRDefault="006D1184" w:rsidP="006D118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224A">
        <w:rPr>
          <w:rFonts w:ascii="Times New Roman" w:hAnsi="Times New Roman" w:cs="Times New Roman"/>
          <w:sz w:val="24"/>
          <w:szCs w:val="24"/>
        </w:rPr>
        <w:t>За термінами розвитку післяопераційні ускладнення підрозділяються на ранні та пізні. Ранні ускладнення виникають протягом перших 2-х тижнів з моменту операції</w:t>
      </w:r>
      <w:r w:rsidR="009E0D95" w:rsidRPr="00DD224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31058" w:rsidRPr="00DD224A" w:rsidRDefault="006D1184" w:rsidP="006D1184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E0D95" w:rsidRPr="00DD224A">
        <w:rPr>
          <w:rFonts w:ascii="Times New Roman" w:hAnsi="Times New Roman" w:cs="Times New Roman"/>
          <w:sz w:val="24"/>
          <w:szCs w:val="24"/>
        </w:rPr>
        <w:t xml:space="preserve">Ускладнення з боку операційної рани: кровотеча з рани, гематома, </w:t>
      </w:r>
      <w:proofErr w:type="spellStart"/>
      <w:r w:rsidR="009E0D95" w:rsidRPr="00DD224A">
        <w:rPr>
          <w:rFonts w:ascii="Times New Roman" w:hAnsi="Times New Roman" w:cs="Times New Roman"/>
          <w:sz w:val="24"/>
          <w:szCs w:val="24"/>
        </w:rPr>
        <w:t>серома</w:t>
      </w:r>
      <w:proofErr w:type="spellEnd"/>
      <w:r w:rsidR="009E0D95" w:rsidRPr="00DD224A">
        <w:rPr>
          <w:rFonts w:ascii="Times New Roman" w:hAnsi="Times New Roman" w:cs="Times New Roman"/>
          <w:sz w:val="24"/>
          <w:szCs w:val="24"/>
        </w:rPr>
        <w:t xml:space="preserve">, інфільтрат, нагноєння, післяопераційні грижі, розходження країв рани без або з </w:t>
      </w:r>
      <w:proofErr w:type="spellStart"/>
      <w:r w:rsidR="009E0D95" w:rsidRPr="00DD224A">
        <w:rPr>
          <w:rFonts w:ascii="Times New Roman" w:hAnsi="Times New Roman" w:cs="Times New Roman"/>
          <w:sz w:val="24"/>
          <w:szCs w:val="24"/>
        </w:rPr>
        <w:t>евентрацією</w:t>
      </w:r>
      <w:proofErr w:type="spellEnd"/>
      <w:r w:rsidR="009E0D95" w:rsidRPr="00DD22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0D95" w:rsidRPr="00DD224A">
        <w:rPr>
          <w:rFonts w:ascii="Times New Roman" w:hAnsi="Times New Roman" w:cs="Times New Roman"/>
          <w:sz w:val="24"/>
          <w:szCs w:val="24"/>
        </w:rPr>
        <w:t>келоїдні</w:t>
      </w:r>
      <w:proofErr w:type="spellEnd"/>
      <w:r w:rsidR="009E0D95" w:rsidRPr="00DD224A">
        <w:rPr>
          <w:rFonts w:ascii="Times New Roman" w:hAnsi="Times New Roman" w:cs="Times New Roman"/>
          <w:sz w:val="24"/>
          <w:szCs w:val="24"/>
        </w:rPr>
        <w:t xml:space="preserve"> рубці, </w:t>
      </w:r>
      <w:proofErr w:type="spellStart"/>
      <w:r w:rsidR="009E0D95" w:rsidRPr="00DD224A">
        <w:rPr>
          <w:rFonts w:ascii="Times New Roman" w:hAnsi="Times New Roman" w:cs="Times New Roman"/>
          <w:sz w:val="24"/>
          <w:szCs w:val="24"/>
        </w:rPr>
        <w:t>невриноми</w:t>
      </w:r>
      <w:proofErr w:type="spellEnd"/>
      <w:r w:rsidR="009E0D95" w:rsidRPr="00DD22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0D95" w:rsidRPr="00DD224A">
        <w:rPr>
          <w:rFonts w:ascii="Times New Roman" w:hAnsi="Times New Roman" w:cs="Times New Roman"/>
          <w:sz w:val="24"/>
          <w:szCs w:val="24"/>
        </w:rPr>
        <w:t>ендометріоз</w:t>
      </w:r>
      <w:proofErr w:type="spellEnd"/>
      <w:r w:rsidR="009E0D95" w:rsidRPr="00DD224A">
        <w:rPr>
          <w:rFonts w:ascii="Times New Roman" w:hAnsi="Times New Roman" w:cs="Times New Roman"/>
          <w:sz w:val="24"/>
          <w:szCs w:val="24"/>
        </w:rPr>
        <w:t xml:space="preserve"> рубців. </w:t>
      </w:r>
    </w:p>
    <w:p w:rsidR="00031058" w:rsidRPr="00DD224A" w:rsidRDefault="009E0D95" w:rsidP="00DD224A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224A">
        <w:rPr>
          <w:rFonts w:ascii="Times New Roman" w:hAnsi="Times New Roman" w:cs="Times New Roman"/>
          <w:sz w:val="24"/>
          <w:szCs w:val="24"/>
        </w:rPr>
        <w:t xml:space="preserve">II. Гострі запальні процеси черевної порожнини: інфільтрати і абсцеси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ілеоцекальної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 області, абсцеси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прямокишково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-маточного заглиблення,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міжкишкові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абцесси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заочеревинні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 флегмони,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піддіафрагмальний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 абсцес,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підпечінковий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 абсцес, місцевий перитоніт, поширений перитоніт,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культіт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1184" w:rsidRDefault="009E0D95" w:rsidP="00DD224A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224A">
        <w:rPr>
          <w:rFonts w:ascii="Times New Roman" w:hAnsi="Times New Roman" w:cs="Times New Roman"/>
          <w:sz w:val="24"/>
          <w:szCs w:val="24"/>
        </w:rPr>
        <w:t xml:space="preserve">III. Ускладнення з боку шлунково-кишкового тракту: динамічна кишкова непрохідність, гостра механічна кишкова непрохідність, кишкові нориці,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шлунковокишкова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 кровотеча,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спайкова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 хвороба. </w:t>
      </w:r>
    </w:p>
    <w:p w:rsidR="006D1184" w:rsidRDefault="009E0D95" w:rsidP="00DD224A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224A">
        <w:rPr>
          <w:rFonts w:ascii="Times New Roman" w:hAnsi="Times New Roman" w:cs="Times New Roman"/>
          <w:sz w:val="24"/>
          <w:szCs w:val="24"/>
        </w:rPr>
        <w:t xml:space="preserve">IV. Ускладнення з боку серцево-судинної системи: серцево-судинна недостатність, тромбофлебіт,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пілефлебіт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, емболія легеневої артерії, кровотеча в черевну порожнину. </w:t>
      </w:r>
    </w:p>
    <w:p w:rsidR="006D1184" w:rsidRDefault="009E0D95" w:rsidP="00DD224A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224A">
        <w:rPr>
          <w:rFonts w:ascii="Times New Roman" w:hAnsi="Times New Roman" w:cs="Times New Roman"/>
          <w:sz w:val="24"/>
          <w:szCs w:val="24"/>
        </w:rPr>
        <w:t xml:space="preserve">V. Ускладнення з боку дихальної системи: бронхіт, пневмонія, плеврит (сухий, ексудативний), абсцеси і гангрени легень, ателектаз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легенів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3F61" w:rsidRPr="006523DF" w:rsidRDefault="009E0D95" w:rsidP="006523DF">
      <w:pPr>
        <w:pStyle w:val="a7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224A">
        <w:rPr>
          <w:rFonts w:ascii="Times New Roman" w:hAnsi="Times New Roman" w:cs="Times New Roman"/>
          <w:sz w:val="24"/>
          <w:szCs w:val="24"/>
        </w:rPr>
        <w:t xml:space="preserve">VI. Ускладнення з боку видільної системи: гостра затримка сечі, гострий цистит, гострий пієліт, гострий нефрит, гострий </w:t>
      </w:r>
      <w:proofErr w:type="spellStart"/>
      <w:r w:rsidRPr="00DD224A">
        <w:rPr>
          <w:rFonts w:ascii="Times New Roman" w:hAnsi="Times New Roman" w:cs="Times New Roman"/>
          <w:sz w:val="24"/>
          <w:szCs w:val="24"/>
        </w:rPr>
        <w:t>пієлоцистіт</w:t>
      </w:r>
      <w:proofErr w:type="spellEnd"/>
      <w:r w:rsidRPr="00DD224A">
        <w:rPr>
          <w:rFonts w:ascii="Times New Roman" w:hAnsi="Times New Roman" w:cs="Times New Roman"/>
          <w:sz w:val="24"/>
          <w:szCs w:val="24"/>
        </w:rPr>
        <w:t xml:space="preserve">. VII. Інші ускладнення: гострий паротит, </w:t>
      </w:r>
      <w:r w:rsidRPr="006523DF">
        <w:rPr>
          <w:rFonts w:ascii="Times New Roman" w:hAnsi="Times New Roman" w:cs="Times New Roman"/>
          <w:sz w:val="24"/>
          <w:szCs w:val="24"/>
        </w:rPr>
        <w:t xml:space="preserve">післяопераційний психоз і т. д. </w:t>
      </w:r>
    </w:p>
    <w:p w:rsidR="005E68E6" w:rsidRPr="006523DF" w:rsidRDefault="005E68E6" w:rsidP="006523DF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rPr>
          <w:color w:val="202122"/>
        </w:rPr>
      </w:pPr>
      <w:r w:rsidRPr="006523DF">
        <w:rPr>
          <w:color w:val="474747"/>
          <w:shd w:val="clear" w:color="auto" w:fill="FFFFFF"/>
        </w:rPr>
        <w:t xml:space="preserve">Післяопераційний період поділяють на ранній, пізній та віддалений (реабілітаційний). </w:t>
      </w:r>
      <w:r w:rsidRPr="006523DF">
        <w:rPr>
          <w:color w:val="040C28"/>
          <w:shd w:val="clear" w:color="auto" w:fill="D3E3FD"/>
        </w:rPr>
        <w:t>Ранній — триває до 7 днів з моменту завершення операції, пізній — до 3 тижнів, віддалений — з 3 тижня та до 3-12 місяців</w:t>
      </w:r>
      <w:r w:rsidRPr="006523DF">
        <w:rPr>
          <w:color w:val="474747"/>
          <w:shd w:val="clear" w:color="auto" w:fill="FFFFFF"/>
        </w:rPr>
        <w:t xml:space="preserve">. </w:t>
      </w:r>
      <w:r w:rsidRPr="006523DF">
        <w:rPr>
          <w:color w:val="202122"/>
        </w:rPr>
        <w:t>Тривалість віддаленого періоду складне організаційно-лікувальне і юридичне питання із багатофакторним середовищем впливу.</w:t>
      </w:r>
    </w:p>
    <w:p w:rsidR="005E68E6" w:rsidRPr="006523DF" w:rsidRDefault="005E68E6" w:rsidP="006523DF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rPr>
          <w:color w:val="202122"/>
        </w:rPr>
      </w:pPr>
      <w:r w:rsidRPr="006523DF">
        <w:rPr>
          <w:color w:val="202122"/>
        </w:rPr>
        <w:t xml:space="preserve">Загальна тривалість </w:t>
      </w:r>
      <w:r w:rsidR="00F036CD">
        <w:rPr>
          <w:i/>
          <w:iCs/>
          <w:color w:val="202122"/>
        </w:rPr>
        <w:t xml:space="preserve">післяопераційного </w:t>
      </w:r>
      <w:r w:rsidRPr="006523DF">
        <w:rPr>
          <w:i/>
          <w:iCs/>
          <w:color w:val="202122"/>
        </w:rPr>
        <w:t>періоду</w:t>
      </w:r>
      <w:r w:rsidRPr="006523DF">
        <w:rPr>
          <w:color w:val="202122"/>
        </w:rPr>
        <w:t xml:space="preserve"> залежить від багатьох факторів, наприклад від тривалості та обсягу операції, крововтрати та стану пацієнта до операції та інші.</w:t>
      </w:r>
    </w:p>
    <w:p w:rsidR="006B55C9" w:rsidRPr="003B05BD" w:rsidRDefault="006B55C9" w:rsidP="006B55C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B05BD">
        <w:rPr>
          <w:rFonts w:ascii="Times New Roman" w:hAnsi="Times New Roman" w:cs="Times New Roman"/>
          <w:b/>
          <w:sz w:val="28"/>
          <w:szCs w:val="28"/>
        </w:rPr>
        <w:t>Рекомедована</w:t>
      </w:r>
      <w:proofErr w:type="spellEnd"/>
      <w:r w:rsidRPr="003B05BD">
        <w:rPr>
          <w:rFonts w:ascii="Times New Roman" w:hAnsi="Times New Roman" w:cs="Times New Roman"/>
          <w:b/>
          <w:sz w:val="28"/>
          <w:szCs w:val="28"/>
        </w:rPr>
        <w:t xml:space="preserve"> література</w:t>
      </w:r>
    </w:p>
    <w:p w:rsidR="006B55C9" w:rsidRPr="003B05BD" w:rsidRDefault="006B55C9" w:rsidP="006B55C9">
      <w:pPr>
        <w:ind w:firstLine="567"/>
        <w:jc w:val="both"/>
        <w:rPr>
          <w:b/>
          <w:i/>
        </w:rPr>
      </w:pPr>
      <w:r w:rsidRPr="003B05BD">
        <w:rPr>
          <w:b/>
          <w:i/>
        </w:rPr>
        <w:t>Основна:</w:t>
      </w:r>
    </w:p>
    <w:p w:rsidR="006B55C9" w:rsidRPr="003B05BD" w:rsidRDefault="006B55C9" w:rsidP="006B55C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05BD">
        <w:rPr>
          <w:rFonts w:ascii="Times New Roman" w:hAnsi="Times New Roman" w:cs="Times New Roman"/>
          <w:sz w:val="28"/>
          <w:szCs w:val="28"/>
        </w:rPr>
        <w:t xml:space="preserve">Хірургія: підручник / За ред.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Березницького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 Я.С.,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Захараша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 М.П.,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Мішалова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 В.Г.,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Шідловського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 В.О. — Дніпропетровськ: Дніпро-УАЬ, 2007. </w:t>
      </w:r>
    </w:p>
    <w:p w:rsidR="006B55C9" w:rsidRPr="003B05BD" w:rsidRDefault="006B55C9" w:rsidP="006B55C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05BD">
        <w:rPr>
          <w:rFonts w:ascii="Times New Roman" w:hAnsi="Times New Roman" w:cs="Times New Roman"/>
          <w:sz w:val="28"/>
          <w:szCs w:val="28"/>
        </w:rPr>
        <w:t xml:space="preserve">Лекції з госпітальної хірургії: навчальний посібник / За ред. професора В.Г.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Мішалова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. — 2-ге вид.,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доповн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. і перероб. — У 3-х т. — Т. 1. — К.: Видавничий дім «Асканія», 2008. — 287 с. </w:t>
      </w:r>
    </w:p>
    <w:p w:rsidR="006B55C9" w:rsidRPr="003B05BD" w:rsidRDefault="006B55C9" w:rsidP="006B55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B55C9" w:rsidRPr="003B05BD" w:rsidRDefault="006B55C9" w:rsidP="006B55C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05BD">
        <w:rPr>
          <w:rFonts w:ascii="Times New Roman" w:hAnsi="Times New Roman" w:cs="Times New Roman"/>
          <w:b/>
          <w:i/>
          <w:sz w:val="28"/>
          <w:szCs w:val="28"/>
        </w:rPr>
        <w:t>Додаткова</w:t>
      </w:r>
      <w:r w:rsidRPr="003B05BD">
        <w:rPr>
          <w:rFonts w:ascii="Times New Roman" w:hAnsi="Times New Roman" w:cs="Times New Roman"/>
          <w:sz w:val="28"/>
          <w:szCs w:val="28"/>
        </w:rPr>
        <w:t xml:space="preserve">: Ковальчук А.Я.,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Спіженко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 Ю.П.,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Саєнко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 В.Ф.,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Книшов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 Г.В., Нечитайло М.Ю. Шпитальна хірургія. — Тернопіль: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Укрмедкнига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, 1999. </w:t>
      </w:r>
    </w:p>
    <w:p w:rsidR="006B55C9" w:rsidRPr="003B05BD" w:rsidRDefault="006B55C9" w:rsidP="006B55C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05BD">
        <w:rPr>
          <w:rFonts w:ascii="Times New Roman" w:hAnsi="Times New Roman" w:cs="Times New Roman"/>
          <w:sz w:val="28"/>
          <w:szCs w:val="28"/>
        </w:rPr>
        <w:t>Хирургические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болезни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 ред. М.И. Кузина. — М.: Медицина, 2005. — 784 с. </w:t>
      </w:r>
    </w:p>
    <w:p w:rsidR="006B55C9" w:rsidRPr="003B05BD" w:rsidRDefault="006B55C9" w:rsidP="006B55C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05BD">
        <w:rPr>
          <w:rFonts w:ascii="Times New Roman" w:hAnsi="Times New Roman" w:cs="Times New Roman"/>
          <w:sz w:val="28"/>
          <w:szCs w:val="28"/>
        </w:rPr>
        <w:t>Шідловський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 В.О.,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Захараш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 М.П., Полянський І.Ю. та ін. Факультетська хірургія / За ред. В.О.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Шідловського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, М.П.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Захараша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. — Тернопіль: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Укрмедкнига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, 2002. 544 с. </w:t>
      </w:r>
    </w:p>
    <w:p w:rsidR="006B55C9" w:rsidRPr="003B05BD" w:rsidRDefault="006B55C9" w:rsidP="006B55C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05BD">
        <w:rPr>
          <w:rFonts w:ascii="Times New Roman" w:hAnsi="Times New Roman" w:cs="Times New Roman"/>
          <w:sz w:val="28"/>
          <w:szCs w:val="28"/>
        </w:rPr>
        <w:lastRenderedPageBreak/>
        <w:t>Клиническая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хирургия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 ред. Л.В. Усенко, Я.С.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Березницкого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. — К.; Здоров’я, 1999. — 496 с. </w:t>
      </w:r>
      <w:proofErr w:type="spellStart"/>
      <w:r w:rsidRPr="003B05BD">
        <w:rPr>
          <w:rFonts w:ascii="Times New Roman" w:hAnsi="Times New Roman" w:cs="Times New Roman"/>
          <w:sz w:val="28"/>
          <w:szCs w:val="28"/>
        </w:rPr>
        <w:t>Радзіховський</w:t>
      </w:r>
      <w:proofErr w:type="spellEnd"/>
      <w:r w:rsidRPr="003B05BD">
        <w:rPr>
          <w:rFonts w:ascii="Times New Roman" w:hAnsi="Times New Roman" w:cs="Times New Roman"/>
          <w:sz w:val="28"/>
          <w:szCs w:val="28"/>
        </w:rPr>
        <w:t xml:space="preserve"> А.П., Бабенко В.І. Невідкладна хірургія органів черевної порожнини. — К.: Фенікс, 2002</w:t>
      </w:r>
    </w:p>
    <w:p w:rsidR="006B55C9" w:rsidRDefault="006B55C9" w:rsidP="006B55C9"/>
    <w:p w:rsidR="009E0D95" w:rsidRPr="006523DF" w:rsidRDefault="009E0D95" w:rsidP="006523D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E0D95" w:rsidRPr="006523DF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1D2" w:rsidRDefault="000071D2" w:rsidP="009E0D95">
      <w:pPr>
        <w:spacing w:after="0" w:line="240" w:lineRule="auto"/>
      </w:pPr>
      <w:r>
        <w:separator/>
      </w:r>
    </w:p>
  </w:endnote>
  <w:endnote w:type="continuationSeparator" w:id="0">
    <w:p w:rsidR="000071D2" w:rsidRDefault="000071D2" w:rsidP="009E0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984637"/>
      <w:docPartObj>
        <w:docPartGallery w:val="Page Numbers (Bottom of Page)"/>
        <w:docPartUnique/>
      </w:docPartObj>
    </w:sdtPr>
    <w:sdtEndPr/>
    <w:sdtContent>
      <w:p w:rsidR="006523DF" w:rsidRDefault="006523D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5C9">
          <w:rPr>
            <w:noProof/>
          </w:rPr>
          <w:t>10</w:t>
        </w:r>
        <w:r>
          <w:fldChar w:fldCharType="end"/>
        </w:r>
      </w:p>
    </w:sdtContent>
  </w:sdt>
  <w:p w:rsidR="009E0D95" w:rsidRDefault="009E0D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1D2" w:rsidRDefault="000071D2" w:rsidP="009E0D95">
      <w:pPr>
        <w:spacing w:after="0" w:line="240" w:lineRule="auto"/>
      </w:pPr>
      <w:r>
        <w:separator/>
      </w:r>
    </w:p>
  </w:footnote>
  <w:footnote w:type="continuationSeparator" w:id="0">
    <w:p w:rsidR="000071D2" w:rsidRDefault="000071D2" w:rsidP="009E0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01345"/>
    <w:multiLevelType w:val="hybridMultilevel"/>
    <w:tmpl w:val="8D8230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B7C85"/>
    <w:multiLevelType w:val="hybridMultilevel"/>
    <w:tmpl w:val="9CDE74BC"/>
    <w:lvl w:ilvl="0" w:tplc="207ED7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C69"/>
    <w:rsid w:val="000071D2"/>
    <w:rsid w:val="00031058"/>
    <w:rsid w:val="00300FEC"/>
    <w:rsid w:val="00456ABE"/>
    <w:rsid w:val="004C461F"/>
    <w:rsid w:val="005E68E6"/>
    <w:rsid w:val="006523DF"/>
    <w:rsid w:val="006A2662"/>
    <w:rsid w:val="006B55C9"/>
    <w:rsid w:val="006D1184"/>
    <w:rsid w:val="009059BB"/>
    <w:rsid w:val="009D5940"/>
    <w:rsid w:val="009E0D95"/>
    <w:rsid w:val="00BD3C69"/>
    <w:rsid w:val="00DD224A"/>
    <w:rsid w:val="00E13F61"/>
    <w:rsid w:val="00E57F33"/>
    <w:rsid w:val="00EA0914"/>
    <w:rsid w:val="00F036CD"/>
    <w:rsid w:val="00F66AF8"/>
    <w:rsid w:val="00FF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E91B"/>
  <w15:chartTrackingRefBased/>
  <w15:docId w15:val="{ECEC765D-0761-4DD7-B886-E9E5B18C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D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0D95"/>
  </w:style>
  <w:style w:type="paragraph" w:styleId="a5">
    <w:name w:val="footer"/>
    <w:basedOn w:val="a"/>
    <w:link w:val="a6"/>
    <w:uiPriority w:val="99"/>
    <w:unhideWhenUsed/>
    <w:rsid w:val="009E0D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0D95"/>
  </w:style>
  <w:style w:type="paragraph" w:styleId="a7">
    <w:name w:val="List Paragraph"/>
    <w:basedOn w:val="a"/>
    <w:uiPriority w:val="34"/>
    <w:qFormat/>
    <w:rsid w:val="00031058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E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Hyperlink"/>
    <w:basedOn w:val="a0"/>
    <w:uiPriority w:val="99"/>
    <w:semiHidden/>
    <w:unhideWhenUsed/>
    <w:rsid w:val="005E68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F%D1%96%D1%81%D0%BB%D1%8F%D0%BE%D0%BF%D0%B5%D1%80%D0%B0%D1%86%D1%96%D0%B9%D0%BD%D1%96_%D1%83%D1%81%D0%BA%D0%BB%D0%B0%D0%B4%D0%BD%D0%B5%D0%BD%D0%BD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20501</Words>
  <Characters>11687</Characters>
  <Application>Microsoft Office Word</Application>
  <DocSecurity>0</DocSecurity>
  <Lines>97</Lines>
  <Paragraphs>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RePack by Diakov</cp:lastModifiedBy>
  <cp:revision>11</cp:revision>
  <dcterms:created xsi:type="dcterms:W3CDTF">2024-09-17T16:43:00Z</dcterms:created>
  <dcterms:modified xsi:type="dcterms:W3CDTF">2024-09-24T16:58:00Z</dcterms:modified>
</cp:coreProperties>
</file>