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261EF" w:rsidRPr="008D3D21" w:rsidRDefault="004261EF" w:rsidP="004261EF">
      <w:pPr>
        <w:spacing w:after="0" w:line="200" w:lineRule="exact"/>
        <w:ind w:left="4658"/>
        <w:rPr>
          <w:rFonts w:ascii="Times New Roman" w:eastAsia="Arial Bold" w:hAnsi="Times New Roman" w:cs="Times New Roman"/>
          <w:b/>
          <w:bCs/>
          <w:noProof/>
          <w:color w:val="AF1C31"/>
          <w:sz w:val="28"/>
          <w:szCs w:val="28"/>
          <w:lang w:val="uk-UA"/>
        </w:rPr>
      </w:pPr>
    </w:p>
    <w:p w:rsidR="004261EF" w:rsidRPr="008D3D21" w:rsidRDefault="00F05875" w:rsidP="00F05875">
      <w:pPr>
        <w:spacing w:after="0"/>
        <w:rPr>
          <w:rFonts w:ascii="Times New Roman" w:hAnsi="Times New Roman" w:cs="Times New Roman"/>
          <w:b/>
          <w:sz w:val="28"/>
          <w:szCs w:val="28"/>
          <w:lang w:val="uk-UA"/>
        </w:rPr>
      </w:pPr>
      <w:r>
        <w:rPr>
          <w:rFonts w:ascii="Times New Roman" w:eastAsia="Arial Bold" w:hAnsi="Times New Roman" w:cs="Times New Roman"/>
          <w:b/>
          <w:bCs/>
          <w:noProof/>
          <w:color w:val="AF1C31"/>
          <w:sz w:val="28"/>
          <w:szCs w:val="28"/>
          <w:lang w:val="uk-UA"/>
        </w:rPr>
        <w:t xml:space="preserve">                                                          </w:t>
      </w:r>
      <w:r w:rsidR="004261EF" w:rsidRPr="008D3D21">
        <w:rPr>
          <w:rFonts w:ascii="Times New Roman" w:hAnsi="Times New Roman" w:cs="Times New Roman"/>
          <w:b/>
          <w:sz w:val="28"/>
          <w:szCs w:val="28"/>
          <w:lang w:val="uk-UA"/>
        </w:rPr>
        <w:t>МІНІСТЕРСТВО ОСВІТИ І НАУКИ УКРАЇНИ</w:t>
      </w:r>
    </w:p>
    <w:p w:rsidR="004261EF" w:rsidRPr="008D3D21" w:rsidRDefault="004261EF" w:rsidP="004261EF">
      <w:pPr>
        <w:spacing w:after="0"/>
        <w:jc w:val="center"/>
        <w:rPr>
          <w:rFonts w:ascii="Times New Roman" w:hAnsi="Times New Roman" w:cs="Times New Roman"/>
          <w:b/>
          <w:sz w:val="28"/>
          <w:szCs w:val="28"/>
          <w:lang w:val="uk-UA"/>
        </w:rPr>
      </w:pPr>
      <w:r w:rsidRPr="008D3D21">
        <w:rPr>
          <w:rFonts w:ascii="Times New Roman" w:hAnsi="Times New Roman" w:cs="Times New Roman"/>
          <w:b/>
          <w:sz w:val="28"/>
          <w:szCs w:val="28"/>
          <w:lang w:val="uk-UA"/>
        </w:rPr>
        <w:t>ХЕРСОНСЬКИЙ ДЕРЖАВНИЙ УНІВЕРСИТЕТ</w:t>
      </w:r>
    </w:p>
    <w:p w:rsidR="004261EF" w:rsidRPr="008D3D21" w:rsidRDefault="004261EF" w:rsidP="004261EF">
      <w:pPr>
        <w:spacing w:after="0"/>
        <w:jc w:val="center"/>
        <w:rPr>
          <w:rFonts w:ascii="Times New Roman" w:hAnsi="Times New Roman" w:cs="Times New Roman"/>
          <w:b/>
          <w:sz w:val="28"/>
          <w:szCs w:val="28"/>
          <w:lang w:val="uk-UA"/>
        </w:rPr>
      </w:pPr>
      <w:r w:rsidRPr="008D3D21">
        <w:rPr>
          <w:rFonts w:ascii="Times New Roman" w:hAnsi="Times New Roman" w:cs="Times New Roman"/>
          <w:b/>
          <w:sz w:val="28"/>
          <w:szCs w:val="28"/>
          <w:lang w:val="uk-UA"/>
        </w:rPr>
        <w:t>ПЕДАГОГІЧНИЙ ФАКУЛЬТЕТ</w:t>
      </w:r>
    </w:p>
    <w:p w:rsidR="004261EF" w:rsidRPr="008D3D21" w:rsidRDefault="004261EF" w:rsidP="004261EF">
      <w:pPr>
        <w:spacing w:after="0"/>
        <w:jc w:val="center"/>
        <w:rPr>
          <w:rFonts w:ascii="Times New Roman" w:hAnsi="Times New Roman" w:cs="Times New Roman"/>
          <w:b/>
          <w:sz w:val="28"/>
          <w:szCs w:val="28"/>
          <w:lang w:val="uk-UA"/>
        </w:rPr>
      </w:pPr>
      <w:r w:rsidRPr="008D3D21">
        <w:rPr>
          <w:rFonts w:ascii="Times New Roman" w:hAnsi="Times New Roman" w:cs="Times New Roman"/>
          <w:b/>
          <w:sz w:val="28"/>
          <w:szCs w:val="28"/>
          <w:lang w:val="uk-UA"/>
        </w:rPr>
        <w:t>КАФЕДРА ПЕДАГОГІКИ, ПСИХОЛОГІЇ Й ОСВІТНЬОГО МЕНЕДЖМЕНТУ ІМЕНІ ПРОФ. Є. ПЕТУХОВА</w:t>
      </w:r>
    </w:p>
    <w:p w:rsidR="004261EF" w:rsidRPr="008D3D21" w:rsidRDefault="004261EF" w:rsidP="004261EF">
      <w:pPr>
        <w:pStyle w:val="a4"/>
        <w:spacing w:after="0"/>
        <w:rPr>
          <w:sz w:val="28"/>
          <w:szCs w:val="28"/>
          <w:lang w:val="uk-UA"/>
        </w:rPr>
      </w:pPr>
    </w:p>
    <w:p w:rsidR="006C2512" w:rsidRPr="003502BA" w:rsidRDefault="00367A49" w:rsidP="006C2512">
      <w:pPr>
        <w:pStyle w:val="a4"/>
        <w:spacing w:after="0"/>
        <w:ind w:left="6804"/>
        <w:rPr>
          <w:sz w:val="28"/>
          <w:szCs w:val="28"/>
          <w:lang w:val="uk-UA"/>
        </w:rPr>
      </w:pPr>
      <w:r>
        <w:rPr>
          <w:sz w:val="28"/>
          <w:szCs w:val="28"/>
          <w:lang w:val="uk-UA"/>
        </w:rPr>
        <w:t xml:space="preserve">                                 </w:t>
      </w:r>
      <w:r w:rsidR="006C2512" w:rsidRPr="006C2512">
        <w:rPr>
          <w:sz w:val="28"/>
          <w:szCs w:val="28"/>
          <w:lang w:val="uk-UA"/>
        </w:rPr>
        <w:t xml:space="preserve"> </w:t>
      </w:r>
      <w:r w:rsidR="006C2512" w:rsidRPr="003502BA">
        <w:rPr>
          <w:sz w:val="28"/>
          <w:szCs w:val="28"/>
          <w:lang w:val="uk-UA"/>
        </w:rPr>
        <w:t>ЗАТВЕРДЖЕНО</w:t>
      </w:r>
    </w:p>
    <w:p w:rsidR="006C2512" w:rsidRPr="00FC66F9" w:rsidRDefault="006C2512" w:rsidP="006C2512">
      <w:pPr>
        <w:pStyle w:val="a4"/>
        <w:spacing w:after="0"/>
        <w:ind w:left="6804"/>
        <w:rPr>
          <w:sz w:val="32"/>
          <w:szCs w:val="32"/>
          <w:lang w:val="uk-UA"/>
        </w:rPr>
      </w:pPr>
      <w:r w:rsidRPr="00FC66F9">
        <w:rPr>
          <w:sz w:val="32"/>
          <w:szCs w:val="32"/>
          <w:lang w:val="uk-UA"/>
        </w:rPr>
        <w:t xml:space="preserve">на засіданні кафедри педагогіки, психології й освітнього менеджменту імені проф. </w:t>
      </w:r>
      <w:proofErr w:type="spellStart"/>
      <w:r w:rsidRPr="00FC66F9">
        <w:rPr>
          <w:sz w:val="32"/>
          <w:szCs w:val="32"/>
          <w:lang w:val="uk-UA"/>
        </w:rPr>
        <w:t>Є.Петухова</w:t>
      </w:r>
      <w:proofErr w:type="spellEnd"/>
    </w:p>
    <w:p w:rsidR="006C2512" w:rsidRPr="00FC66F9" w:rsidRDefault="006C2512" w:rsidP="006C2512">
      <w:pPr>
        <w:pStyle w:val="a4"/>
        <w:spacing w:after="0"/>
        <w:ind w:left="6804"/>
        <w:rPr>
          <w:sz w:val="32"/>
          <w:szCs w:val="32"/>
          <w:lang w:val="uk-UA"/>
        </w:rPr>
      </w:pPr>
      <w:r w:rsidRPr="00FC66F9">
        <w:rPr>
          <w:sz w:val="32"/>
          <w:szCs w:val="32"/>
          <w:lang w:val="uk-UA"/>
        </w:rPr>
        <w:t>педагогічного факультету</w:t>
      </w:r>
    </w:p>
    <w:p w:rsidR="006C2512" w:rsidRPr="00FC66F9" w:rsidRDefault="006C2512" w:rsidP="006C2512">
      <w:pPr>
        <w:pStyle w:val="a4"/>
        <w:spacing w:after="0"/>
        <w:ind w:left="6804"/>
        <w:rPr>
          <w:sz w:val="32"/>
          <w:szCs w:val="32"/>
          <w:lang w:val="uk-UA"/>
        </w:rPr>
      </w:pPr>
      <w:r w:rsidRPr="00FC66F9">
        <w:rPr>
          <w:sz w:val="32"/>
          <w:szCs w:val="32"/>
          <w:lang w:val="uk-UA"/>
        </w:rPr>
        <w:t xml:space="preserve">протокол від </w:t>
      </w:r>
      <w:r w:rsidR="00F418FF" w:rsidRPr="00FC66F9">
        <w:rPr>
          <w:sz w:val="32"/>
          <w:szCs w:val="32"/>
          <w:lang w:val="uk-UA"/>
        </w:rPr>
        <w:t>04</w:t>
      </w:r>
      <w:r w:rsidRPr="00FC66F9">
        <w:rPr>
          <w:sz w:val="32"/>
          <w:szCs w:val="32"/>
          <w:lang w:val="uk-UA"/>
        </w:rPr>
        <w:t>.12.202</w:t>
      </w:r>
      <w:r w:rsidR="00F418FF" w:rsidRPr="00FC66F9">
        <w:rPr>
          <w:sz w:val="32"/>
          <w:szCs w:val="32"/>
          <w:lang w:val="uk-UA"/>
        </w:rPr>
        <w:t>5</w:t>
      </w:r>
      <w:r w:rsidRPr="00FC66F9">
        <w:rPr>
          <w:sz w:val="32"/>
          <w:szCs w:val="32"/>
          <w:lang w:val="uk-UA"/>
        </w:rPr>
        <w:t xml:space="preserve"> № </w:t>
      </w:r>
      <w:r w:rsidR="00F418FF" w:rsidRPr="00FC66F9">
        <w:rPr>
          <w:sz w:val="32"/>
          <w:szCs w:val="32"/>
          <w:lang w:val="uk-UA"/>
        </w:rPr>
        <w:t>4</w:t>
      </w:r>
    </w:p>
    <w:p w:rsidR="006C2512" w:rsidRPr="00FC66F9" w:rsidRDefault="006C2512" w:rsidP="006C2512">
      <w:pPr>
        <w:pStyle w:val="a4"/>
        <w:spacing w:after="0"/>
        <w:ind w:left="6804"/>
        <w:rPr>
          <w:sz w:val="32"/>
          <w:szCs w:val="32"/>
          <w:lang w:val="uk-UA"/>
        </w:rPr>
      </w:pPr>
      <w:r w:rsidRPr="00FC66F9">
        <w:rPr>
          <w:sz w:val="32"/>
          <w:szCs w:val="32"/>
          <w:lang w:val="uk-UA"/>
        </w:rPr>
        <w:t xml:space="preserve">завідувачка кафедри </w:t>
      </w:r>
    </w:p>
    <w:p w:rsidR="00F05875" w:rsidRPr="00FC66F9" w:rsidRDefault="006C2512" w:rsidP="00F05875">
      <w:pPr>
        <w:pStyle w:val="a4"/>
        <w:spacing w:after="0"/>
        <w:ind w:left="6804"/>
        <w:rPr>
          <w:sz w:val="32"/>
          <w:szCs w:val="32"/>
          <w:lang w:val="uk-UA"/>
        </w:rPr>
      </w:pPr>
      <w:r w:rsidRPr="00FC66F9">
        <w:rPr>
          <w:noProof/>
          <w:sz w:val="32"/>
          <w:szCs w:val="32"/>
        </w:rPr>
        <w:drawing>
          <wp:inline distT="0" distB="0" distL="0" distR="0" wp14:anchorId="0380FC70" wp14:editId="066116A1">
            <wp:extent cx="939800" cy="552450"/>
            <wp:effectExtent l="0" t="0" r="0" b="0"/>
            <wp:docPr id="1564256222" name="Рисунок 1" descr="C:\Users\Admin\Desktop\Новый рисуно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Admin\Desktop\Новый рисунок.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9800" cy="552450"/>
                    </a:xfrm>
                    <a:prstGeom prst="rect">
                      <a:avLst/>
                    </a:prstGeom>
                    <a:noFill/>
                    <a:ln>
                      <a:noFill/>
                    </a:ln>
                  </pic:spPr>
                </pic:pic>
              </a:graphicData>
            </a:graphic>
          </wp:inline>
        </w:drawing>
      </w:r>
      <w:r w:rsidRPr="00FC66F9">
        <w:rPr>
          <w:sz w:val="32"/>
          <w:szCs w:val="32"/>
          <w:lang w:val="uk-UA"/>
        </w:rPr>
        <w:t>Людмила</w:t>
      </w:r>
      <w:r w:rsidR="00F05875" w:rsidRPr="00FC66F9">
        <w:rPr>
          <w:sz w:val="32"/>
          <w:szCs w:val="32"/>
          <w:lang w:val="uk-UA"/>
        </w:rPr>
        <w:t xml:space="preserve"> </w:t>
      </w:r>
      <w:proofErr w:type="spellStart"/>
      <w:r w:rsidR="00F05875" w:rsidRPr="00FC66F9">
        <w:rPr>
          <w:sz w:val="32"/>
          <w:szCs w:val="32"/>
          <w:lang w:val="uk-UA"/>
        </w:rPr>
        <w:t>Пермінова</w:t>
      </w:r>
      <w:proofErr w:type="spellEnd"/>
    </w:p>
    <w:p w:rsidR="00F05875" w:rsidRPr="00FC66F9" w:rsidRDefault="00F05875" w:rsidP="00F05875">
      <w:pPr>
        <w:pStyle w:val="a4"/>
        <w:spacing w:after="0"/>
        <w:rPr>
          <w:sz w:val="32"/>
          <w:szCs w:val="32"/>
          <w:lang w:val="uk-UA"/>
        </w:rPr>
      </w:pPr>
      <w:r w:rsidRPr="00FC66F9">
        <w:rPr>
          <w:sz w:val="32"/>
          <w:szCs w:val="32"/>
          <w:lang w:val="uk-UA"/>
        </w:rPr>
        <w:t xml:space="preserve">           </w:t>
      </w:r>
    </w:p>
    <w:p w:rsidR="004261EF" w:rsidRPr="00F418FF" w:rsidRDefault="00F05875" w:rsidP="00F05875">
      <w:pPr>
        <w:pStyle w:val="a4"/>
        <w:spacing w:after="0"/>
        <w:rPr>
          <w:sz w:val="28"/>
          <w:szCs w:val="28"/>
          <w:lang w:val="uk-UA"/>
        </w:rPr>
      </w:pPr>
      <w:r>
        <w:rPr>
          <w:sz w:val="28"/>
          <w:szCs w:val="28"/>
          <w:lang w:val="uk-UA"/>
        </w:rPr>
        <w:t xml:space="preserve">                                             </w:t>
      </w:r>
      <w:r w:rsidR="00F418FF">
        <w:rPr>
          <w:sz w:val="28"/>
          <w:szCs w:val="28"/>
          <w:lang w:val="uk-UA"/>
        </w:rPr>
        <w:t xml:space="preserve"> </w:t>
      </w:r>
      <w:r w:rsidR="004261EF" w:rsidRPr="008D3D21">
        <w:rPr>
          <w:b/>
          <w:sz w:val="28"/>
          <w:szCs w:val="28"/>
          <w:lang w:val="uk-UA"/>
        </w:rPr>
        <w:t>СИЛАБУС  ДИСЦИПЛІНИ</w:t>
      </w:r>
      <w:r w:rsidR="006E3C89">
        <w:rPr>
          <w:b/>
          <w:sz w:val="28"/>
          <w:szCs w:val="28"/>
          <w:lang w:val="uk-UA"/>
        </w:rPr>
        <w:t xml:space="preserve"> ВІЛЬНОГО ВИБОРУ</w:t>
      </w:r>
    </w:p>
    <w:p w:rsidR="00F418FF" w:rsidRDefault="00F418FF" w:rsidP="00F418FF">
      <w:pPr>
        <w:rPr>
          <w:rFonts w:ascii="Times New Roman" w:hAnsi="Times New Roman" w:cs="Times New Roman"/>
          <w:b/>
          <w:sz w:val="28"/>
          <w:szCs w:val="28"/>
          <w:lang w:val="uk-UA"/>
        </w:rPr>
      </w:pPr>
    </w:p>
    <w:p w:rsidR="00F05875" w:rsidRPr="008D3D21" w:rsidRDefault="00F418FF" w:rsidP="00F418FF">
      <w:pPr>
        <w:rPr>
          <w:rFonts w:ascii="Times New Roman" w:hAnsi="Times New Roman" w:cs="Times New Roman"/>
          <w:sz w:val="28"/>
          <w:szCs w:val="28"/>
          <w:u w:val="single"/>
          <w:lang w:val="uk-UA"/>
        </w:rPr>
      </w:pPr>
      <w:r>
        <w:rPr>
          <w:rFonts w:ascii="Times New Roman" w:hAnsi="Times New Roman" w:cs="Times New Roman"/>
          <w:b/>
          <w:sz w:val="28"/>
          <w:szCs w:val="28"/>
          <w:lang w:val="uk-UA"/>
        </w:rPr>
        <w:t xml:space="preserve">                             </w:t>
      </w:r>
      <w:r w:rsidR="006E3C89">
        <w:rPr>
          <w:rFonts w:ascii="Times New Roman" w:hAnsi="Times New Roman" w:cs="Times New Roman"/>
          <w:sz w:val="28"/>
          <w:szCs w:val="28"/>
          <w:u w:val="single"/>
          <w:lang w:val="uk-UA"/>
        </w:rPr>
        <w:t xml:space="preserve">ВІДОМІ ПОСТАТІ УКРАЇНСЬКОЇ </w:t>
      </w:r>
      <w:r w:rsidR="004261EF" w:rsidRPr="004261EF">
        <w:rPr>
          <w:rFonts w:ascii="Times New Roman" w:hAnsi="Times New Roman" w:cs="Times New Roman"/>
          <w:sz w:val="28"/>
          <w:szCs w:val="28"/>
          <w:u w:val="single"/>
          <w:lang w:val="uk-UA"/>
        </w:rPr>
        <w:t>ПЕДАГОГІЧН</w:t>
      </w:r>
      <w:r w:rsidR="006E3C89">
        <w:rPr>
          <w:rFonts w:ascii="Times New Roman" w:hAnsi="Times New Roman" w:cs="Times New Roman"/>
          <w:sz w:val="28"/>
          <w:szCs w:val="28"/>
          <w:u w:val="single"/>
          <w:lang w:val="uk-UA"/>
        </w:rPr>
        <w:t>ОЇ НАУКИ ТА ОСВІТИ</w:t>
      </w:r>
    </w:p>
    <w:p w:rsidR="004261EF" w:rsidRPr="00FC66F9" w:rsidRDefault="004261EF" w:rsidP="004261EF">
      <w:pPr>
        <w:rPr>
          <w:rFonts w:ascii="Times New Roman" w:hAnsi="Times New Roman" w:cs="Times New Roman"/>
          <w:sz w:val="32"/>
          <w:szCs w:val="32"/>
          <w:u w:val="single"/>
          <w:lang w:val="uk-UA"/>
        </w:rPr>
      </w:pPr>
      <w:r w:rsidRPr="00FC66F9">
        <w:rPr>
          <w:rFonts w:ascii="Times New Roman" w:hAnsi="Times New Roman" w:cs="Times New Roman"/>
          <w:sz w:val="32"/>
          <w:szCs w:val="32"/>
          <w:u w:val="single"/>
          <w:lang w:val="uk-UA"/>
        </w:rPr>
        <w:t>Галузь знань: 01 Освіта</w:t>
      </w:r>
    </w:p>
    <w:p w:rsidR="004261EF" w:rsidRPr="00FC66F9" w:rsidRDefault="004261EF" w:rsidP="004261EF">
      <w:pPr>
        <w:rPr>
          <w:rFonts w:ascii="Times New Roman" w:hAnsi="Times New Roman" w:cs="Times New Roman"/>
          <w:sz w:val="32"/>
          <w:szCs w:val="32"/>
          <w:u w:val="single"/>
          <w:lang w:val="uk-UA"/>
        </w:rPr>
      </w:pPr>
      <w:r w:rsidRPr="00FC66F9">
        <w:rPr>
          <w:rFonts w:ascii="Times New Roman" w:hAnsi="Times New Roman" w:cs="Times New Roman"/>
          <w:sz w:val="32"/>
          <w:szCs w:val="32"/>
          <w:u w:val="single"/>
          <w:lang w:val="uk-UA"/>
        </w:rPr>
        <w:t xml:space="preserve">Спеціальність: </w:t>
      </w:r>
      <w:r w:rsidR="006E3C89" w:rsidRPr="00FC66F9">
        <w:rPr>
          <w:rFonts w:ascii="Times New Roman" w:hAnsi="Times New Roman" w:cs="Times New Roman"/>
          <w:sz w:val="32"/>
          <w:szCs w:val="32"/>
          <w:u w:val="single"/>
          <w:lang w:val="uk-UA"/>
        </w:rPr>
        <w:t>всі спеціальності</w:t>
      </w:r>
    </w:p>
    <w:p w:rsidR="004261EF" w:rsidRPr="00FC66F9" w:rsidRDefault="004261EF" w:rsidP="00F418FF">
      <w:pPr>
        <w:rPr>
          <w:rFonts w:ascii="Times New Roman" w:hAnsi="Times New Roman" w:cs="Times New Roman"/>
          <w:sz w:val="32"/>
          <w:szCs w:val="32"/>
          <w:u w:val="single"/>
          <w:lang w:val="uk-UA"/>
        </w:rPr>
      </w:pPr>
      <w:r w:rsidRPr="00FC66F9">
        <w:rPr>
          <w:rFonts w:ascii="Times New Roman" w:hAnsi="Times New Roman" w:cs="Times New Roman"/>
          <w:sz w:val="32"/>
          <w:szCs w:val="32"/>
          <w:u w:val="single"/>
          <w:lang w:val="uk-UA"/>
        </w:rPr>
        <w:t xml:space="preserve">Освітньо-науковий  рівень: </w:t>
      </w:r>
      <w:r w:rsidR="006E3C89" w:rsidRPr="00FC66F9">
        <w:rPr>
          <w:rFonts w:ascii="Times New Roman" w:hAnsi="Times New Roman" w:cs="Times New Roman"/>
          <w:sz w:val="32"/>
          <w:szCs w:val="32"/>
          <w:u w:val="single"/>
          <w:lang w:val="uk-UA"/>
        </w:rPr>
        <w:t>бакалавр</w:t>
      </w:r>
      <w:r w:rsidR="00F05875" w:rsidRPr="00FC66F9">
        <w:rPr>
          <w:rFonts w:ascii="Times New Roman" w:hAnsi="Times New Roman" w:cs="Times New Roman"/>
          <w:sz w:val="32"/>
          <w:szCs w:val="32"/>
          <w:u w:val="single"/>
          <w:lang w:val="uk-UA"/>
        </w:rPr>
        <w:t xml:space="preserve">                   </w:t>
      </w:r>
    </w:p>
    <w:p w:rsidR="00F05875" w:rsidRPr="00FC66F9" w:rsidRDefault="00F05875" w:rsidP="00F418FF">
      <w:pPr>
        <w:rPr>
          <w:rFonts w:ascii="Times New Roman" w:hAnsi="Times New Roman" w:cs="Times New Roman"/>
          <w:sz w:val="32"/>
          <w:szCs w:val="32"/>
          <w:u w:val="single"/>
          <w:lang w:val="uk-UA"/>
        </w:rPr>
      </w:pPr>
      <w:r w:rsidRPr="00FC66F9">
        <w:rPr>
          <w:rFonts w:ascii="Times New Roman" w:hAnsi="Times New Roman" w:cs="Times New Roman"/>
          <w:sz w:val="32"/>
          <w:szCs w:val="32"/>
          <w:u w:val="single"/>
          <w:lang w:val="uk-UA"/>
        </w:rPr>
        <w:t>Спеціальність: всі спеціальності</w:t>
      </w:r>
    </w:p>
    <w:p w:rsidR="00F05875" w:rsidRDefault="00F05875" w:rsidP="00F418FF">
      <w:pPr>
        <w:rPr>
          <w:rFonts w:ascii="Times New Roman" w:hAnsi="Times New Roman" w:cs="Times New Roman"/>
          <w:sz w:val="28"/>
          <w:szCs w:val="28"/>
          <w:u w:val="single"/>
          <w:lang w:val="uk-UA"/>
        </w:rPr>
      </w:pPr>
      <w:r>
        <w:rPr>
          <w:rFonts w:ascii="Times New Roman" w:hAnsi="Times New Roman" w:cs="Times New Roman"/>
          <w:sz w:val="28"/>
          <w:szCs w:val="28"/>
          <w:u w:val="single"/>
          <w:lang w:val="uk-UA"/>
        </w:rPr>
        <w:lastRenderedPageBreak/>
        <w:t xml:space="preserve">                                                                             </w:t>
      </w:r>
    </w:p>
    <w:p w:rsidR="00F05875" w:rsidRDefault="00F05875" w:rsidP="00F418FF">
      <w:pPr>
        <w:rPr>
          <w:rFonts w:ascii="Times New Roman" w:hAnsi="Times New Roman" w:cs="Times New Roman"/>
          <w:sz w:val="28"/>
          <w:szCs w:val="28"/>
          <w:u w:val="single"/>
          <w:lang w:val="uk-UA"/>
        </w:rPr>
      </w:pPr>
      <w:r>
        <w:rPr>
          <w:rFonts w:ascii="Times New Roman" w:hAnsi="Times New Roman" w:cs="Times New Roman"/>
          <w:sz w:val="28"/>
          <w:szCs w:val="28"/>
          <w:u w:val="single"/>
          <w:lang w:val="uk-UA"/>
        </w:rPr>
        <w:t xml:space="preserve">                                                                 </w:t>
      </w:r>
    </w:p>
    <w:p w:rsidR="00F05875" w:rsidRDefault="00F05875" w:rsidP="00F418FF">
      <w:pPr>
        <w:rPr>
          <w:rFonts w:ascii="Times New Roman" w:hAnsi="Times New Roman" w:cs="Times New Roman"/>
          <w:sz w:val="28"/>
          <w:szCs w:val="28"/>
          <w:u w:val="single"/>
          <w:lang w:val="uk-UA"/>
        </w:rPr>
      </w:pPr>
      <w:r>
        <w:rPr>
          <w:rFonts w:ascii="Times New Roman" w:hAnsi="Times New Roman" w:cs="Times New Roman"/>
          <w:sz w:val="28"/>
          <w:szCs w:val="28"/>
          <w:u w:val="single"/>
          <w:lang w:val="uk-UA"/>
        </w:rPr>
        <w:t xml:space="preserve">                                                                 </w:t>
      </w:r>
    </w:p>
    <w:p w:rsidR="00F05875" w:rsidRDefault="00F05875" w:rsidP="00F418FF">
      <w:pPr>
        <w:rPr>
          <w:rFonts w:ascii="Times New Roman" w:hAnsi="Times New Roman" w:cs="Times New Roman"/>
          <w:sz w:val="28"/>
          <w:szCs w:val="28"/>
          <w:u w:val="single"/>
          <w:lang w:val="uk-UA"/>
        </w:rPr>
      </w:pPr>
    </w:p>
    <w:p w:rsidR="00F05875" w:rsidRDefault="00F05875" w:rsidP="00F418FF">
      <w:pPr>
        <w:rPr>
          <w:rFonts w:ascii="Times New Roman" w:hAnsi="Times New Roman" w:cs="Times New Roman"/>
          <w:sz w:val="28"/>
          <w:szCs w:val="28"/>
          <w:u w:val="single"/>
          <w:lang w:val="uk-UA"/>
        </w:rPr>
      </w:pPr>
    </w:p>
    <w:p w:rsidR="00F05875" w:rsidRDefault="00F05875" w:rsidP="00F418FF">
      <w:pPr>
        <w:rPr>
          <w:rFonts w:ascii="Times New Roman" w:hAnsi="Times New Roman" w:cs="Times New Roman"/>
          <w:sz w:val="28"/>
          <w:szCs w:val="28"/>
          <w:u w:val="single"/>
          <w:lang w:val="uk-UA"/>
        </w:rPr>
      </w:pPr>
    </w:p>
    <w:p w:rsidR="00F05875" w:rsidRPr="00F05875" w:rsidRDefault="00F05875" w:rsidP="00F418FF">
      <w:pPr>
        <w:rPr>
          <w:rFonts w:ascii="Times New Roman" w:hAnsi="Times New Roman" w:cs="Times New Roman"/>
          <w:sz w:val="28"/>
          <w:szCs w:val="28"/>
          <w:u w:val="single"/>
          <w:lang w:val="uk-UA"/>
        </w:rPr>
      </w:pPr>
    </w:p>
    <w:p w:rsidR="00F05875" w:rsidRPr="00F05875" w:rsidRDefault="00F05875" w:rsidP="00F418FF">
      <w:pPr>
        <w:rPr>
          <w:rFonts w:ascii="Times New Roman" w:hAnsi="Times New Roman" w:cs="Times New Roman"/>
          <w:sz w:val="28"/>
          <w:szCs w:val="28"/>
          <w:u w:val="single"/>
          <w:lang w:val="uk-UA"/>
        </w:rPr>
      </w:pPr>
    </w:p>
    <w:p w:rsidR="00E30028" w:rsidRPr="008D3D21" w:rsidRDefault="00E30028" w:rsidP="00E30028">
      <w:pPr>
        <w:jc w:val="center"/>
        <w:rPr>
          <w:rFonts w:ascii="Times New Roman" w:hAnsi="Times New Roman" w:cs="Times New Roman"/>
          <w:sz w:val="28"/>
          <w:szCs w:val="28"/>
          <w:lang w:val="uk-UA"/>
        </w:rPr>
      </w:pPr>
    </w:p>
    <w:p w:rsidR="004261EF" w:rsidRPr="008D3D21" w:rsidRDefault="004261EF" w:rsidP="004261EF">
      <w:pPr>
        <w:jc w:val="center"/>
        <w:rPr>
          <w:rFonts w:ascii="Times New Roman" w:hAnsi="Times New Roman" w:cs="Times New Roman"/>
          <w:sz w:val="28"/>
          <w:szCs w:val="28"/>
          <w:lang w:val="uk-UA"/>
        </w:rPr>
      </w:pPr>
      <w:r w:rsidRPr="008D3D21">
        <w:rPr>
          <w:rFonts w:ascii="Times New Roman" w:hAnsi="Times New Roman" w:cs="Times New Roman"/>
          <w:sz w:val="28"/>
          <w:szCs w:val="28"/>
          <w:lang w:val="uk-UA"/>
        </w:rPr>
        <w:t xml:space="preserve"> </w:t>
      </w:r>
      <w:r w:rsidRPr="008D3D21">
        <w:rPr>
          <w:rFonts w:ascii="Times New Roman" w:hAnsi="Times New Roman" w:cs="Times New Roman"/>
          <w:sz w:val="28"/>
          <w:szCs w:val="28"/>
          <w:lang w:val="uk-UA"/>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36"/>
        <w:gridCol w:w="10206"/>
      </w:tblGrid>
      <w:tr w:rsidR="004261EF" w:rsidRPr="00D64CEB" w:rsidTr="00B04F01">
        <w:tc>
          <w:tcPr>
            <w:tcW w:w="3936" w:type="dxa"/>
            <w:tcBorders>
              <w:top w:val="single" w:sz="4" w:space="0" w:color="auto"/>
              <w:left w:val="single" w:sz="4" w:space="0" w:color="auto"/>
              <w:bottom w:val="single" w:sz="4" w:space="0" w:color="auto"/>
              <w:right w:val="single" w:sz="4" w:space="0" w:color="auto"/>
            </w:tcBorders>
            <w:hideMark/>
          </w:tcPr>
          <w:p w:rsidR="004261EF" w:rsidRPr="008D3D21" w:rsidRDefault="004261EF" w:rsidP="00B04F01">
            <w:pPr>
              <w:rPr>
                <w:rFonts w:ascii="Times New Roman" w:hAnsi="Times New Roman" w:cs="Times New Roman"/>
                <w:bCs/>
                <w:sz w:val="28"/>
                <w:szCs w:val="28"/>
                <w:lang w:val="uk-UA"/>
              </w:rPr>
            </w:pPr>
            <w:r w:rsidRPr="008D3D21">
              <w:rPr>
                <w:rFonts w:ascii="Times New Roman" w:hAnsi="Times New Roman" w:cs="Times New Roman"/>
                <w:bCs/>
                <w:sz w:val="28"/>
                <w:szCs w:val="28"/>
                <w:lang w:val="uk-UA"/>
              </w:rPr>
              <w:lastRenderedPageBreak/>
              <w:t xml:space="preserve">Назва </w:t>
            </w:r>
            <w:r w:rsidRPr="008D3D21">
              <w:rPr>
                <w:rFonts w:ascii="Times New Roman" w:hAnsi="Times New Roman" w:cs="Times New Roman"/>
                <w:sz w:val="28"/>
                <w:szCs w:val="28"/>
                <w:lang w:val="uk-UA"/>
              </w:rPr>
              <w:t>навчальної дисципліни/освітньої компоненти</w:t>
            </w:r>
          </w:p>
        </w:tc>
        <w:tc>
          <w:tcPr>
            <w:tcW w:w="10206" w:type="dxa"/>
            <w:tcBorders>
              <w:top w:val="single" w:sz="4" w:space="0" w:color="auto"/>
              <w:left w:val="single" w:sz="4" w:space="0" w:color="auto"/>
              <w:bottom w:val="single" w:sz="4" w:space="0" w:color="auto"/>
              <w:right w:val="single" w:sz="4" w:space="0" w:color="auto"/>
            </w:tcBorders>
            <w:hideMark/>
          </w:tcPr>
          <w:p w:rsidR="004261EF" w:rsidRPr="008D3D21" w:rsidRDefault="006E3C89" w:rsidP="00B04F01">
            <w:pPr>
              <w:rPr>
                <w:rFonts w:ascii="Times New Roman" w:hAnsi="Times New Roman" w:cs="Times New Roman"/>
                <w:sz w:val="28"/>
                <w:szCs w:val="28"/>
                <w:lang w:val="uk-UA"/>
              </w:rPr>
            </w:pPr>
            <w:r>
              <w:rPr>
                <w:rFonts w:ascii="Times New Roman" w:hAnsi="Times New Roman" w:cs="Times New Roman"/>
                <w:sz w:val="28"/>
                <w:szCs w:val="28"/>
                <w:u w:val="single"/>
                <w:lang w:val="uk-UA"/>
              </w:rPr>
              <w:t>ВІДОМІ  ПОСТАТІ  УКРАЇНСЬКОЇ</w:t>
            </w:r>
            <w:r w:rsidR="004261EF" w:rsidRPr="004261EF">
              <w:rPr>
                <w:rFonts w:ascii="Times New Roman" w:hAnsi="Times New Roman" w:cs="Times New Roman"/>
                <w:sz w:val="28"/>
                <w:szCs w:val="28"/>
                <w:u w:val="single"/>
                <w:lang w:val="uk-UA"/>
              </w:rPr>
              <w:t xml:space="preserve"> ПЕДАГОГІЧН</w:t>
            </w:r>
            <w:r>
              <w:rPr>
                <w:rFonts w:ascii="Times New Roman" w:hAnsi="Times New Roman" w:cs="Times New Roman"/>
                <w:sz w:val="28"/>
                <w:szCs w:val="28"/>
                <w:u w:val="single"/>
                <w:lang w:val="uk-UA"/>
              </w:rPr>
              <w:t>ОЇ НАУКИ  ТА ОСВІТИ</w:t>
            </w:r>
          </w:p>
        </w:tc>
      </w:tr>
      <w:tr w:rsidR="004261EF" w:rsidRPr="008D3D21" w:rsidTr="00B04F01">
        <w:tc>
          <w:tcPr>
            <w:tcW w:w="3936" w:type="dxa"/>
            <w:tcBorders>
              <w:top w:val="single" w:sz="4" w:space="0" w:color="auto"/>
              <w:left w:val="single" w:sz="4" w:space="0" w:color="auto"/>
              <w:bottom w:val="single" w:sz="4" w:space="0" w:color="auto"/>
              <w:right w:val="single" w:sz="4" w:space="0" w:color="auto"/>
            </w:tcBorders>
            <w:hideMark/>
          </w:tcPr>
          <w:p w:rsidR="004261EF" w:rsidRPr="008D3D21" w:rsidRDefault="004261EF" w:rsidP="00B04F01">
            <w:pPr>
              <w:rPr>
                <w:rFonts w:ascii="Times New Roman" w:hAnsi="Times New Roman" w:cs="Times New Roman"/>
                <w:bCs/>
                <w:sz w:val="28"/>
                <w:szCs w:val="28"/>
                <w:lang w:val="uk-UA"/>
              </w:rPr>
            </w:pPr>
            <w:r w:rsidRPr="008D3D21">
              <w:rPr>
                <w:rFonts w:ascii="Times New Roman" w:hAnsi="Times New Roman" w:cs="Times New Roman"/>
                <w:bCs/>
                <w:sz w:val="28"/>
                <w:szCs w:val="28"/>
                <w:lang w:val="uk-UA"/>
              </w:rPr>
              <w:t>Викладач (і)</w:t>
            </w:r>
          </w:p>
        </w:tc>
        <w:tc>
          <w:tcPr>
            <w:tcW w:w="10206" w:type="dxa"/>
            <w:tcBorders>
              <w:top w:val="single" w:sz="4" w:space="0" w:color="auto"/>
              <w:left w:val="single" w:sz="4" w:space="0" w:color="auto"/>
              <w:bottom w:val="single" w:sz="4" w:space="0" w:color="auto"/>
              <w:right w:val="single" w:sz="4" w:space="0" w:color="auto"/>
            </w:tcBorders>
            <w:hideMark/>
          </w:tcPr>
          <w:p w:rsidR="004261EF" w:rsidRPr="008D3D21" w:rsidRDefault="004261EF" w:rsidP="00B04F01">
            <w:pPr>
              <w:rPr>
                <w:rFonts w:ascii="Times New Roman" w:hAnsi="Times New Roman" w:cs="Times New Roman"/>
                <w:sz w:val="28"/>
                <w:szCs w:val="28"/>
                <w:lang w:val="uk-UA"/>
              </w:rPr>
            </w:pPr>
            <w:r w:rsidRPr="008D3D21">
              <w:rPr>
                <w:rFonts w:ascii="Times New Roman" w:hAnsi="Times New Roman" w:cs="Times New Roman"/>
                <w:sz w:val="28"/>
                <w:szCs w:val="28"/>
                <w:lang w:val="uk-UA"/>
              </w:rPr>
              <w:t xml:space="preserve">Професор В.Л. </w:t>
            </w:r>
            <w:proofErr w:type="spellStart"/>
            <w:r w:rsidRPr="008D3D21">
              <w:rPr>
                <w:rFonts w:ascii="Times New Roman" w:hAnsi="Times New Roman" w:cs="Times New Roman"/>
                <w:sz w:val="28"/>
                <w:szCs w:val="28"/>
                <w:lang w:val="uk-UA"/>
              </w:rPr>
              <w:t>Федяєва</w:t>
            </w:r>
            <w:proofErr w:type="spellEnd"/>
          </w:p>
        </w:tc>
      </w:tr>
      <w:tr w:rsidR="004261EF" w:rsidRPr="00D64CEB" w:rsidTr="00B04F01">
        <w:tc>
          <w:tcPr>
            <w:tcW w:w="3936" w:type="dxa"/>
            <w:tcBorders>
              <w:top w:val="single" w:sz="4" w:space="0" w:color="auto"/>
              <w:left w:val="single" w:sz="4" w:space="0" w:color="auto"/>
              <w:bottom w:val="single" w:sz="4" w:space="0" w:color="auto"/>
              <w:right w:val="single" w:sz="4" w:space="0" w:color="auto"/>
            </w:tcBorders>
            <w:hideMark/>
          </w:tcPr>
          <w:p w:rsidR="004261EF" w:rsidRPr="008D3D21" w:rsidRDefault="004261EF" w:rsidP="00B04F01">
            <w:pPr>
              <w:rPr>
                <w:rFonts w:ascii="Times New Roman" w:hAnsi="Times New Roman" w:cs="Times New Roman"/>
                <w:bCs/>
                <w:sz w:val="28"/>
                <w:szCs w:val="28"/>
                <w:lang w:val="uk-UA"/>
              </w:rPr>
            </w:pPr>
            <w:r w:rsidRPr="008D3D21">
              <w:rPr>
                <w:rFonts w:ascii="Times New Roman" w:hAnsi="Times New Roman" w:cs="Times New Roman"/>
                <w:bCs/>
                <w:sz w:val="28"/>
                <w:szCs w:val="28"/>
                <w:lang w:val="uk-UA"/>
              </w:rPr>
              <w:t>Посилання на сайт</w:t>
            </w:r>
          </w:p>
        </w:tc>
        <w:tc>
          <w:tcPr>
            <w:tcW w:w="10206" w:type="dxa"/>
            <w:tcBorders>
              <w:top w:val="single" w:sz="4" w:space="0" w:color="auto"/>
              <w:left w:val="single" w:sz="4" w:space="0" w:color="auto"/>
              <w:bottom w:val="single" w:sz="4" w:space="0" w:color="auto"/>
              <w:right w:val="single" w:sz="4" w:space="0" w:color="auto"/>
            </w:tcBorders>
            <w:hideMark/>
          </w:tcPr>
          <w:p w:rsidR="004261EF" w:rsidRPr="008D3D21" w:rsidRDefault="004261EF" w:rsidP="00B04F01">
            <w:pPr>
              <w:rPr>
                <w:rFonts w:ascii="Times New Roman" w:hAnsi="Times New Roman" w:cs="Times New Roman"/>
                <w:sz w:val="28"/>
                <w:szCs w:val="28"/>
                <w:lang w:val="uk-UA"/>
              </w:rPr>
            </w:pPr>
            <w:r w:rsidRPr="008D3D21">
              <w:rPr>
                <w:rFonts w:ascii="Times New Roman" w:hAnsi="Times New Roman" w:cs="Times New Roman"/>
                <w:sz w:val="28"/>
                <w:szCs w:val="28"/>
                <w:lang w:val="uk-UA"/>
              </w:rPr>
              <w:t>http://ksuonline.kspu.edu/course/view.php?id=2154</w:t>
            </w:r>
          </w:p>
        </w:tc>
      </w:tr>
      <w:tr w:rsidR="004261EF" w:rsidRPr="008D3D21" w:rsidTr="00B04F01">
        <w:tc>
          <w:tcPr>
            <w:tcW w:w="3936" w:type="dxa"/>
            <w:tcBorders>
              <w:top w:val="single" w:sz="4" w:space="0" w:color="auto"/>
              <w:left w:val="single" w:sz="4" w:space="0" w:color="auto"/>
              <w:bottom w:val="single" w:sz="4" w:space="0" w:color="auto"/>
              <w:right w:val="single" w:sz="4" w:space="0" w:color="auto"/>
            </w:tcBorders>
            <w:hideMark/>
          </w:tcPr>
          <w:p w:rsidR="004261EF" w:rsidRPr="008D3D21" w:rsidRDefault="004261EF" w:rsidP="00B04F01">
            <w:pPr>
              <w:rPr>
                <w:rFonts w:ascii="Times New Roman" w:hAnsi="Times New Roman" w:cs="Times New Roman"/>
                <w:bCs/>
                <w:sz w:val="28"/>
                <w:szCs w:val="28"/>
                <w:lang w:val="uk-UA"/>
              </w:rPr>
            </w:pPr>
            <w:r w:rsidRPr="008D3D21">
              <w:rPr>
                <w:rFonts w:ascii="Times New Roman" w:hAnsi="Times New Roman" w:cs="Times New Roman"/>
                <w:bCs/>
                <w:sz w:val="28"/>
                <w:szCs w:val="28"/>
                <w:lang w:val="uk-UA"/>
              </w:rPr>
              <w:t xml:space="preserve">Контактний </w:t>
            </w:r>
            <w:proofErr w:type="spellStart"/>
            <w:r w:rsidRPr="008D3D21">
              <w:rPr>
                <w:rFonts w:ascii="Times New Roman" w:hAnsi="Times New Roman" w:cs="Times New Roman"/>
                <w:bCs/>
                <w:sz w:val="28"/>
                <w:szCs w:val="28"/>
                <w:lang w:val="uk-UA"/>
              </w:rPr>
              <w:t>тел</w:t>
            </w:r>
            <w:proofErr w:type="spellEnd"/>
            <w:r w:rsidRPr="008D3D21">
              <w:rPr>
                <w:rFonts w:ascii="Times New Roman" w:hAnsi="Times New Roman" w:cs="Times New Roman"/>
                <w:bCs/>
                <w:sz w:val="28"/>
                <w:szCs w:val="28"/>
                <w:lang w:val="uk-UA"/>
              </w:rPr>
              <w:t>.</w:t>
            </w:r>
          </w:p>
        </w:tc>
        <w:tc>
          <w:tcPr>
            <w:tcW w:w="10206" w:type="dxa"/>
            <w:tcBorders>
              <w:top w:val="single" w:sz="4" w:space="0" w:color="auto"/>
              <w:left w:val="single" w:sz="4" w:space="0" w:color="auto"/>
              <w:bottom w:val="single" w:sz="4" w:space="0" w:color="auto"/>
              <w:right w:val="single" w:sz="4" w:space="0" w:color="auto"/>
            </w:tcBorders>
            <w:hideMark/>
          </w:tcPr>
          <w:p w:rsidR="004261EF" w:rsidRPr="008D3D21" w:rsidRDefault="004261EF" w:rsidP="00B04F01">
            <w:pPr>
              <w:rPr>
                <w:rFonts w:ascii="Times New Roman" w:hAnsi="Times New Roman" w:cs="Times New Roman"/>
                <w:sz w:val="28"/>
                <w:szCs w:val="28"/>
                <w:lang w:val="uk-UA"/>
              </w:rPr>
            </w:pPr>
            <w:r w:rsidRPr="008D3D21">
              <w:rPr>
                <w:rFonts w:ascii="Times New Roman" w:hAnsi="Times New Roman" w:cs="Times New Roman"/>
                <w:sz w:val="28"/>
                <w:szCs w:val="28"/>
                <w:lang w:val="uk-UA"/>
              </w:rPr>
              <w:t>0501469582</w:t>
            </w:r>
          </w:p>
        </w:tc>
      </w:tr>
      <w:tr w:rsidR="004261EF" w:rsidRPr="008D3D21" w:rsidTr="00B04F01">
        <w:tc>
          <w:tcPr>
            <w:tcW w:w="3936" w:type="dxa"/>
            <w:tcBorders>
              <w:top w:val="single" w:sz="4" w:space="0" w:color="auto"/>
              <w:left w:val="single" w:sz="4" w:space="0" w:color="auto"/>
              <w:bottom w:val="single" w:sz="4" w:space="0" w:color="auto"/>
              <w:right w:val="single" w:sz="4" w:space="0" w:color="auto"/>
            </w:tcBorders>
            <w:hideMark/>
          </w:tcPr>
          <w:p w:rsidR="004261EF" w:rsidRPr="008D3D21" w:rsidRDefault="004261EF" w:rsidP="00B04F01">
            <w:pPr>
              <w:rPr>
                <w:rFonts w:ascii="Times New Roman" w:hAnsi="Times New Roman" w:cs="Times New Roman"/>
                <w:bCs/>
                <w:sz w:val="28"/>
                <w:szCs w:val="28"/>
                <w:lang w:val="uk-UA"/>
              </w:rPr>
            </w:pPr>
            <w:r w:rsidRPr="008D3D21">
              <w:rPr>
                <w:rFonts w:ascii="Times New Roman" w:hAnsi="Times New Roman" w:cs="Times New Roman"/>
                <w:bCs/>
                <w:sz w:val="28"/>
                <w:szCs w:val="28"/>
                <w:lang w:val="uk-UA"/>
              </w:rPr>
              <w:t>E-</w:t>
            </w:r>
            <w:proofErr w:type="spellStart"/>
            <w:r w:rsidRPr="008D3D21">
              <w:rPr>
                <w:rFonts w:ascii="Times New Roman" w:hAnsi="Times New Roman" w:cs="Times New Roman"/>
                <w:bCs/>
                <w:sz w:val="28"/>
                <w:szCs w:val="28"/>
                <w:lang w:val="uk-UA"/>
              </w:rPr>
              <w:t>mail</w:t>
            </w:r>
            <w:proofErr w:type="spellEnd"/>
            <w:r w:rsidRPr="008D3D21">
              <w:rPr>
                <w:rFonts w:ascii="Times New Roman" w:hAnsi="Times New Roman" w:cs="Times New Roman"/>
                <w:bCs/>
                <w:sz w:val="28"/>
                <w:szCs w:val="28"/>
                <w:lang w:val="uk-UA"/>
              </w:rPr>
              <w:t xml:space="preserve"> викладача</w:t>
            </w:r>
          </w:p>
        </w:tc>
        <w:tc>
          <w:tcPr>
            <w:tcW w:w="10206" w:type="dxa"/>
            <w:tcBorders>
              <w:top w:val="single" w:sz="4" w:space="0" w:color="auto"/>
              <w:left w:val="single" w:sz="4" w:space="0" w:color="auto"/>
              <w:bottom w:val="single" w:sz="4" w:space="0" w:color="auto"/>
              <w:right w:val="single" w:sz="4" w:space="0" w:color="auto"/>
            </w:tcBorders>
            <w:hideMark/>
          </w:tcPr>
          <w:p w:rsidR="004261EF" w:rsidRPr="008D3D21" w:rsidRDefault="003A78C0" w:rsidP="00B04F01">
            <w:pPr>
              <w:rPr>
                <w:rFonts w:ascii="Times New Roman" w:hAnsi="Times New Roman" w:cs="Times New Roman"/>
                <w:sz w:val="28"/>
                <w:szCs w:val="28"/>
                <w:lang w:val="uk-UA"/>
              </w:rPr>
            </w:pPr>
            <w:r>
              <w:rPr>
                <w:rFonts w:ascii="Times New Roman" w:hAnsi="Times New Roman" w:cs="Times New Roman"/>
                <w:sz w:val="28"/>
                <w:szCs w:val="28"/>
                <w:lang w:val="uk-UA"/>
              </w:rPr>
              <w:t>Valentina.Fedia</w:t>
            </w:r>
            <w:r w:rsidR="004261EF" w:rsidRPr="008D3D21">
              <w:rPr>
                <w:rFonts w:ascii="Times New Roman" w:hAnsi="Times New Roman" w:cs="Times New Roman"/>
                <w:sz w:val="28"/>
                <w:szCs w:val="28"/>
                <w:lang w:val="uk-UA"/>
              </w:rPr>
              <w:t>eva@gmail.com</w:t>
            </w:r>
          </w:p>
        </w:tc>
      </w:tr>
      <w:tr w:rsidR="004261EF" w:rsidRPr="008D3D21" w:rsidTr="00B04F01">
        <w:tc>
          <w:tcPr>
            <w:tcW w:w="3936" w:type="dxa"/>
            <w:tcBorders>
              <w:top w:val="single" w:sz="4" w:space="0" w:color="auto"/>
              <w:left w:val="single" w:sz="4" w:space="0" w:color="auto"/>
              <w:bottom w:val="single" w:sz="4" w:space="0" w:color="auto"/>
              <w:right w:val="single" w:sz="4" w:space="0" w:color="auto"/>
            </w:tcBorders>
            <w:hideMark/>
          </w:tcPr>
          <w:p w:rsidR="004261EF" w:rsidRPr="008D3D21" w:rsidRDefault="004261EF" w:rsidP="00B04F01">
            <w:pPr>
              <w:rPr>
                <w:rFonts w:ascii="Times New Roman" w:hAnsi="Times New Roman" w:cs="Times New Roman"/>
                <w:bCs/>
                <w:sz w:val="28"/>
                <w:szCs w:val="28"/>
                <w:lang w:val="uk-UA"/>
              </w:rPr>
            </w:pPr>
            <w:r w:rsidRPr="008D3D21">
              <w:rPr>
                <w:rFonts w:ascii="Times New Roman" w:hAnsi="Times New Roman" w:cs="Times New Roman"/>
                <w:bCs/>
                <w:sz w:val="28"/>
                <w:szCs w:val="28"/>
                <w:lang w:val="uk-UA"/>
              </w:rPr>
              <w:t>Графік консультацій</w:t>
            </w:r>
          </w:p>
        </w:tc>
        <w:tc>
          <w:tcPr>
            <w:tcW w:w="10206" w:type="dxa"/>
            <w:tcBorders>
              <w:top w:val="single" w:sz="4" w:space="0" w:color="auto"/>
              <w:left w:val="single" w:sz="4" w:space="0" w:color="auto"/>
              <w:bottom w:val="single" w:sz="4" w:space="0" w:color="auto"/>
              <w:right w:val="single" w:sz="4" w:space="0" w:color="auto"/>
            </w:tcBorders>
            <w:hideMark/>
          </w:tcPr>
          <w:p w:rsidR="004261EF" w:rsidRPr="008D3D21" w:rsidRDefault="004261EF" w:rsidP="00B04F01">
            <w:pPr>
              <w:rPr>
                <w:rFonts w:ascii="Times New Roman" w:hAnsi="Times New Roman" w:cs="Times New Roman"/>
                <w:bCs/>
                <w:sz w:val="28"/>
                <w:szCs w:val="28"/>
                <w:lang w:val="uk-UA"/>
              </w:rPr>
            </w:pPr>
            <w:r w:rsidRPr="008D3D21">
              <w:rPr>
                <w:rFonts w:ascii="Times New Roman" w:hAnsi="Times New Roman" w:cs="Times New Roman"/>
                <w:bCs/>
                <w:sz w:val="28"/>
                <w:szCs w:val="28"/>
                <w:lang w:val="uk-UA"/>
              </w:rPr>
              <w:t>Четвер, тиждень А, 3 пара</w:t>
            </w:r>
          </w:p>
        </w:tc>
      </w:tr>
    </w:tbl>
    <w:p w:rsidR="004261EF" w:rsidRPr="008D3D21" w:rsidRDefault="004261EF" w:rsidP="004261EF">
      <w:pPr>
        <w:pStyle w:val="a6"/>
        <w:spacing w:after="0" w:line="240" w:lineRule="auto"/>
        <w:ind w:left="0"/>
        <w:rPr>
          <w:rFonts w:ascii="Times New Roman" w:hAnsi="Times New Roman"/>
          <w:bCs/>
          <w:sz w:val="28"/>
          <w:szCs w:val="28"/>
          <w:lang w:val="uk-UA"/>
        </w:rPr>
      </w:pPr>
    </w:p>
    <w:p w:rsidR="004261EF" w:rsidRPr="00FC66F9" w:rsidRDefault="004261EF" w:rsidP="004261EF">
      <w:pPr>
        <w:pStyle w:val="a6"/>
        <w:numPr>
          <w:ilvl w:val="0"/>
          <w:numId w:val="1"/>
        </w:numPr>
        <w:spacing w:after="0" w:line="240" w:lineRule="auto"/>
        <w:ind w:left="709" w:right="552" w:firstLine="426"/>
        <w:rPr>
          <w:rFonts w:ascii="Times New Roman" w:hAnsi="Times New Roman"/>
          <w:b/>
          <w:bCs/>
          <w:sz w:val="28"/>
          <w:szCs w:val="28"/>
          <w:lang w:val="uk-UA"/>
        </w:rPr>
      </w:pPr>
      <w:r w:rsidRPr="00FC66F9">
        <w:rPr>
          <w:rFonts w:ascii="Times New Roman" w:hAnsi="Times New Roman"/>
          <w:b/>
          <w:bCs/>
          <w:sz w:val="28"/>
          <w:szCs w:val="28"/>
          <w:lang w:val="uk-UA"/>
        </w:rPr>
        <w:t>Анотація курсу</w:t>
      </w:r>
    </w:p>
    <w:p w:rsidR="004261EF" w:rsidRPr="004261EF" w:rsidRDefault="004261EF" w:rsidP="004261EF">
      <w:pPr>
        <w:spacing w:after="0" w:line="360" w:lineRule="auto"/>
        <w:ind w:firstLine="709"/>
        <w:jc w:val="both"/>
        <w:rPr>
          <w:rFonts w:ascii="Times New Roman" w:hAnsi="Times New Roman" w:cs="Times New Roman"/>
          <w:sz w:val="28"/>
          <w:szCs w:val="28"/>
          <w:lang w:val="uk-UA"/>
        </w:rPr>
      </w:pPr>
      <w:r w:rsidRPr="00FC66F9">
        <w:rPr>
          <w:rFonts w:ascii="Times New Roman" w:hAnsi="Times New Roman" w:cs="Times New Roman"/>
          <w:sz w:val="28"/>
          <w:szCs w:val="28"/>
          <w:lang w:val="uk-UA"/>
        </w:rPr>
        <w:t xml:space="preserve">Розбудова сучасної української держави супроводжується активним пошуком різних шляхів інтеграції в соціально-культурні й наукові сфери світової спільноти. В зв’язку з цим виникає необхідність визначення нових підходів щодо інтерпретації </w:t>
      </w:r>
      <w:r w:rsidRPr="004261EF">
        <w:rPr>
          <w:rFonts w:ascii="Times New Roman" w:hAnsi="Times New Roman" w:cs="Times New Roman"/>
          <w:sz w:val="28"/>
          <w:szCs w:val="28"/>
          <w:lang w:val="uk-UA"/>
        </w:rPr>
        <w:t>різних явищі процесів, які</w:t>
      </w:r>
      <w:r>
        <w:rPr>
          <w:rFonts w:ascii="Times New Roman" w:hAnsi="Times New Roman" w:cs="Times New Roman"/>
          <w:sz w:val="28"/>
          <w:szCs w:val="28"/>
          <w:lang w:val="uk-UA"/>
        </w:rPr>
        <w:t xml:space="preserve"> </w:t>
      </w:r>
      <w:r w:rsidRPr="004261EF">
        <w:rPr>
          <w:rFonts w:ascii="Times New Roman" w:hAnsi="Times New Roman" w:cs="Times New Roman"/>
          <w:sz w:val="28"/>
          <w:szCs w:val="28"/>
          <w:lang w:val="uk-UA"/>
        </w:rPr>
        <w:t>відбуваються в нашій країні. На жаль, у прагненні набуття нових реалій суспільство часто втрачає</w:t>
      </w:r>
      <w:r>
        <w:rPr>
          <w:rFonts w:ascii="Times New Roman" w:hAnsi="Times New Roman" w:cs="Times New Roman"/>
          <w:sz w:val="28"/>
          <w:szCs w:val="28"/>
          <w:lang w:val="uk-UA"/>
        </w:rPr>
        <w:t xml:space="preserve"> </w:t>
      </w:r>
      <w:r w:rsidRPr="004261EF">
        <w:rPr>
          <w:rFonts w:ascii="Times New Roman" w:hAnsi="Times New Roman" w:cs="Times New Roman"/>
          <w:sz w:val="28"/>
          <w:szCs w:val="28"/>
          <w:lang w:val="uk-UA"/>
        </w:rPr>
        <w:t xml:space="preserve">важливі надбання своїх попередників і нівелює власну </w:t>
      </w:r>
      <w:proofErr w:type="spellStart"/>
      <w:r w:rsidRPr="004261EF">
        <w:rPr>
          <w:rFonts w:ascii="Times New Roman" w:hAnsi="Times New Roman" w:cs="Times New Roman"/>
          <w:sz w:val="28"/>
          <w:szCs w:val="28"/>
          <w:lang w:val="uk-UA"/>
        </w:rPr>
        <w:t>іcторію</w:t>
      </w:r>
      <w:proofErr w:type="spellEnd"/>
      <w:r w:rsidRPr="004261EF">
        <w:rPr>
          <w:rFonts w:ascii="Times New Roman" w:hAnsi="Times New Roman" w:cs="Times New Roman"/>
          <w:sz w:val="28"/>
          <w:szCs w:val="28"/>
          <w:lang w:val="uk-UA"/>
        </w:rPr>
        <w:t xml:space="preserve"> загалом. Проте жодна наука не може</w:t>
      </w:r>
      <w:r>
        <w:rPr>
          <w:rFonts w:ascii="Times New Roman" w:hAnsi="Times New Roman" w:cs="Times New Roman"/>
          <w:sz w:val="28"/>
          <w:szCs w:val="28"/>
          <w:lang w:val="uk-UA"/>
        </w:rPr>
        <w:t xml:space="preserve"> </w:t>
      </w:r>
      <w:r w:rsidRPr="004261EF">
        <w:rPr>
          <w:rFonts w:ascii="Times New Roman" w:hAnsi="Times New Roman" w:cs="Times New Roman"/>
          <w:sz w:val="28"/>
          <w:szCs w:val="28"/>
          <w:lang w:val="uk-UA"/>
        </w:rPr>
        <w:t>розвиватися без систематичного перегляду й переосмислення накопиченої системи знань, зокрема</w:t>
      </w:r>
      <w:r>
        <w:rPr>
          <w:rFonts w:ascii="Times New Roman" w:hAnsi="Times New Roman" w:cs="Times New Roman"/>
          <w:sz w:val="28"/>
          <w:szCs w:val="28"/>
          <w:lang w:val="uk-UA"/>
        </w:rPr>
        <w:t xml:space="preserve"> </w:t>
      </w:r>
      <w:r w:rsidRPr="004261EF">
        <w:rPr>
          <w:rFonts w:ascii="Times New Roman" w:hAnsi="Times New Roman" w:cs="Times New Roman"/>
          <w:sz w:val="28"/>
          <w:szCs w:val="28"/>
          <w:lang w:val="uk-UA"/>
        </w:rPr>
        <w:t xml:space="preserve">творчої спадщини </w:t>
      </w:r>
      <w:r w:rsidR="006E3C89">
        <w:rPr>
          <w:rFonts w:ascii="Times New Roman" w:hAnsi="Times New Roman" w:cs="Times New Roman"/>
          <w:sz w:val="28"/>
          <w:szCs w:val="28"/>
          <w:lang w:val="uk-UA"/>
        </w:rPr>
        <w:t>фундаторів педагогічної науки та освіти.</w:t>
      </w:r>
    </w:p>
    <w:p w:rsidR="004261EF" w:rsidRPr="008D3D21" w:rsidRDefault="004261EF" w:rsidP="004261EF">
      <w:pPr>
        <w:spacing w:after="0" w:line="360" w:lineRule="auto"/>
        <w:ind w:firstLine="709"/>
        <w:jc w:val="both"/>
        <w:rPr>
          <w:rFonts w:ascii="Times New Roman" w:hAnsi="Times New Roman" w:cs="Times New Roman"/>
          <w:sz w:val="28"/>
          <w:szCs w:val="28"/>
          <w:lang w:val="uk-UA"/>
        </w:rPr>
      </w:pPr>
      <w:r w:rsidRPr="004261EF">
        <w:rPr>
          <w:rFonts w:ascii="Times New Roman" w:hAnsi="Times New Roman" w:cs="Times New Roman"/>
          <w:sz w:val="28"/>
          <w:szCs w:val="28"/>
          <w:lang w:val="uk-UA"/>
        </w:rPr>
        <w:t xml:space="preserve">Дослідження науково-педагогічної </w:t>
      </w:r>
      <w:r w:rsidR="003A78C0" w:rsidRPr="004261EF">
        <w:rPr>
          <w:rFonts w:ascii="Times New Roman" w:hAnsi="Times New Roman" w:cs="Times New Roman"/>
          <w:sz w:val="28"/>
          <w:szCs w:val="28"/>
          <w:lang w:val="uk-UA"/>
        </w:rPr>
        <w:t>діяльності</w:t>
      </w:r>
      <w:r w:rsidRPr="004261EF">
        <w:rPr>
          <w:rFonts w:ascii="Times New Roman" w:hAnsi="Times New Roman" w:cs="Times New Roman"/>
          <w:sz w:val="28"/>
          <w:szCs w:val="28"/>
          <w:lang w:val="uk-UA"/>
        </w:rPr>
        <w:t xml:space="preserve"> її провідних представників української освіти</w:t>
      </w:r>
      <w:r w:rsidR="003534F4">
        <w:rPr>
          <w:rFonts w:ascii="Times New Roman" w:hAnsi="Times New Roman" w:cs="Times New Roman"/>
          <w:sz w:val="28"/>
          <w:szCs w:val="28"/>
          <w:lang w:val="uk-UA"/>
        </w:rPr>
        <w:t xml:space="preserve">( К. Ушинського, М. Драгоманова, В. </w:t>
      </w:r>
      <w:proofErr w:type="spellStart"/>
      <w:r w:rsidR="003534F4">
        <w:rPr>
          <w:rFonts w:ascii="Times New Roman" w:hAnsi="Times New Roman" w:cs="Times New Roman"/>
          <w:sz w:val="28"/>
          <w:szCs w:val="28"/>
          <w:lang w:val="uk-UA"/>
        </w:rPr>
        <w:t>Дурдуківського</w:t>
      </w:r>
      <w:proofErr w:type="spellEnd"/>
      <w:r w:rsidR="003534F4">
        <w:rPr>
          <w:rFonts w:ascii="Times New Roman" w:hAnsi="Times New Roman" w:cs="Times New Roman"/>
          <w:sz w:val="28"/>
          <w:szCs w:val="28"/>
          <w:lang w:val="uk-UA"/>
        </w:rPr>
        <w:t xml:space="preserve">, Г. Ващенко А. Макаренка, В. </w:t>
      </w:r>
      <w:proofErr w:type="spellStart"/>
      <w:r w:rsidR="003534F4">
        <w:rPr>
          <w:rFonts w:ascii="Times New Roman" w:hAnsi="Times New Roman" w:cs="Times New Roman"/>
          <w:sz w:val="28"/>
          <w:szCs w:val="28"/>
          <w:lang w:val="uk-UA"/>
        </w:rPr>
        <w:t>Суховлинського</w:t>
      </w:r>
      <w:proofErr w:type="spellEnd"/>
      <w:r w:rsidR="003534F4">
        <w:rPr>
          <w:rFonts w:ascii="Times New Roman" w:hAnsi="Times New Roman" w:cs="Times New Roman"/>
          <w:sz w:val="28"/>
          <w:szCs w:val="28"/>
          <w:lang w:val="uk-UA"/>
        </w:rPr>
        <w:t xml:space="preserve"> та ін.)</w:t>
      </w:r>
      <w:r w:rsidRPr="004261EF">
        <w:rPr>
          <w:rFonts w:ascii="Times New Roman" w:hAnsi="Times New Roman" w:cs="Times New Roman"/>
          <w:sz w:val="28"/>
          <w:szCs w:val="28"/>
          <w:lang w:val="uk-UA"/>
        </w:rPr>
        <w:t xml:space="preserve"> є</w:t>
      </w:r>
      <w:r>
        <w:rPr>
          <w:rFonts w:ascii="Times New Roman" w:hAnsi="Times New Roman" w:cs="Times New Roman"/>
          <w:sz w:val="28"/>
          <w:szCs w:val="28"/>
          <w:lang w:val="uk-UA"/>
        </w:rPr>
        <w:t xml:space="preserve"> </w:t>
      </w:r>
      <w:r w:rsidRPr="004261EF">
        <w:rPr>
          <w:rFonts w:ascii="Times New Roman" w:hAnsi="Times New Roman" w:cs="Times New Roman"/>
          <w:sz w:val="28"/>
          <w:szCs w:val="28"/>
          <w:lang w:val="uk-UA"/>
        </w:rPr>
        <w:t>актуальним як з точки зору збагачення національної педагогіки, усвідомлення творчих надбань і</w:t>
      </w:r>
      <w:r>
        <w:rPr>
          <w:rFonts w:ascii="Times New Roman" w:hAnsi="Times New Roman" w:cs="Times New Roman"/>
          <w:sz w:val="28"/>
          <w:szCs w:val="28"/>
          <w:lang w:val="uk-UA"/>
        </w:rPr>
        <w:t xml:space="preserve"> </w:t>
      </w:r>
      <w:r w:rsidRPr="004261EF">
        <w:rPr>
          <w:rFonts w:ascii="Times New Roman" w:hAnsi="Times New Roman" w:cs="Times New Roman"/>
          <w:sz w:val="28"/>
          <w:szCs w:val="28"/>
          <w:lang w:val="uk-UA"/>
        </w:rPr>
        <w:t xml:space="preserve">подальшого використання наукової спадщини </w:t>
      </w:r>
      <w:r w:rsidRPr="004261EF">
        <w:rPr>
          <w:rFonts w:ascii="Times New Roman" w:hAnsi="Times New Roman" w:cs="Times New Roman"/>
          <w:sz w:val="28"/>
          <w:szCs w:val="28"/>
          <w:lang w:val="uk-UA"/>
        </w:rPr>
        <w:lastRenderedPageBreak/>
        <w:t>попередніх поколінь учених-педагогів, так і в контексті</w:t>
      </w:r>
      <w:r>
        <w:rPr>
          <w:rFonts w:ascii="Times New Roman" w:hAnsi="Times New Roman" w:cs="Times New Roman"/>
          <w:sz w:val="28"/>
          <w:szCs w:val="28"/>
          <w:lang w:val="uk-UA"/>
        </w:rPr>
        <w:t xml:space="preserve"> </w:t>
      </w:r>
      <w:r w:rsidRPr="004261EF">
        <w:rPr>
          <w:rFonts w:ascii="Times New Roman" w:hAnsi="Times New Roman" w:cs="Times New Roman"/>
          <w:sz w:val="28"/>
          <w:szCs w:val="28"/>
          <w:lang w:val="uk-UA"/>
        </w:rPr>
        <w:t>встановлення історичної справедливості стосовно тих науковців, творча діяльність яких внаслідок</w:t>
      </w:r>
      <w:r>
        <w:rPr>
          <w:rFonts w:ascii="Times New Roman" w:hAnsi="Times New Roman" w:cs="Times New Roman"/>
          <w:sz w:val="28"/>
          <w:szCs w:val="28"/>
          <w:lang w:val="uk-UA"/>
        </w:rPr>
        <w:t xml:space="preserve"> </w:t>
      </w:r>
      <w:r w:rsidRPr="004261EF">
        <w:rPr>
          <w:rFonts w:ascii="Times New Roman" w:hAnsi="Times New Roman" w:cs="Times New Roman"/>
          <w:sz w:val="28"/>
          <w:szCs w:val="28"/>
          <w:lang w:val="uk-UA"/>
        </w:rPr>
        <w:t xml:space="preserve">певних обставин докладно не висвітлювалась. Ретельне вивчення й критичне </w:t>
      </w:r>
      <w:r w:rsidR="003A78C0" w:rsidRPr="004261EF">
        <w:rPr>
          <w:rFonts w:ascii="Times New Roman" w:hAnsi="Times New Roman" w:cs="Times New Roman"/>
          <w:sz w:val="28"/>
          <w:szCs w:val="28"/>
          <w:lang w:val="uk-UA"/>
        </w:rPr>
        <w:t>осмислення</w:t>
      </w:r>
      <w:r w:rsidRPr="004261EF">
        <w:rPr>
          <w:rFonts w:ascii="Times New Roman" w:hAnsi="Times New Roman" w:cs="Times New Roman"/>
          <w:sz w:val="28"/>
          <w:szCs w:val="28"/>
          <w:lang w:val="uk-UA"/>
        </w:rPr>
        <w:t xml:space="preserve"> наукових</w:t>
      </w:r>
      <w:r>
        <w:rPr>
          <w:rFonts w:ascii="Times New Roman" w:hAnsi="Times New Roman" w:cs="Times New Roman"/>
          <w:sz w:val="28"/>
          <w:szCs w:val="28"/>
          <w:lang w:val="uk-UA"/>
        </w:rPr>
        <w:t xml:space="preserve"> </w:t>
      </w:r>
      <w:r w:rsidRPr="004261EF">
        <w:rPr>
          <w:rFonts w:ascii="Times New Roman" w:hAnsi="Times New Roman" w:cs="Times New Roman"/>
          <w:sz w:val="28"/>
          <w:szCs w:val="28"/>
          <w:lang w:val="uk-UA"/>
        </w:rPr>
        <w:t>здобутків педагогічних діячів минулого дасть можливість сучасникам реалізувати їх плідні ідеї та позитивний</w:t>
      </w:r>
      <w:r>
        <w:rPr>
          <w:rFonts w:ascii="Times New Roman" w:hAnsi="Times New Roman" w:cs="Times New Roman"/>
          <w:sz w:val="28"/>
          <w:szCs w:val="28"/>
          <w:lang w:val="uk-UA"/>
        </w:rPr>
        <w:t xml:space="preserve"> </w:t>
      </w:r>
      <w:r w:rsidRPr="004261EF">
        <w:rPr>
          <w:rFonts w:ascii="Times New Roman" w:hAnsi="Times New Roman" w:cs="Times New Roman"/>
          <w:sz w:val="28"/>
          <w:szCs w:val="28"/>
          <w:lang w:val="uk-UA"/>
        </w:rPr>
        <w:t xml:space="preserve">досвід з позицій сьогодення, а також застереже, можливо, від помилок, яких вони припускались </w:t>
      </w:r>
      <w:r w:rsidRPr="008D3D21">
        <w:rPr>
          <w:rFonts w:ascii="Times New Roman" w:hAnsi="Times New Roman" w:cs="Times New Roman"/>
          <w:sz w:val="28"/>
          <w:szCs w:val="28"/>
          <w:lang w:val="uk-UA"/>
        </w:rPr>
        <w:t xml:space="preserve">Нова законодавча база у сфері освіти спрямована на удосконалення змісту з різних питань, але загальною вимогою є: </w:t>
      </w:r>
      <w:proofErr w:type="spellStart"/>
      <w:r w:rsidRPr="008D3D21">
        <w:rPr>
          <w:rFonts w:ascii="Times New Roman" w:hAnsi="Times New Roman" w:cs="Times New Roman"/>
          <w:sz w:val="28"/>
          <w:szCs w:val="28"/>
          <w:lang w:val="uk-UA"/>
        </w:rPr>
        <w:t>фундаменталізація</w:t>
      </w:r>
      <w:proofErr w:type="spellEnd"/>
      <w:r w:rsidRPr="008D3D21">
        <w:rPr>
          <w:rFonts w:ascii="Times New Roman" w:hAnsi="Times New Roman" w:cs="Times New Roman"/>
          <w:sz w:val="28"/>
          <w:szCs w:val="28"/>
          <w:lang w:val="uk-UA"/>
        </w:rPr>
        <w:t xml:space="preserve">, створення системи безперервної освіти, </w:t>
      </w:r>
      <w:proofErr w:type="spellStart"/>
      <w:r w:rsidRPr="008D3D21">
        <w:rPr>
          <w:rFonts w:ascii="Times New Roman" w:hAnsi="Times New Roman" w:cs="Times New Roman"/>
          <w:sz w:val="28"/>
          <w:szCs w:val="28"/>
          <w:lang w:val="uk-UA"/>
        </w:rPr>
        <w:t>інтеркультурної</w:t>
      </w:r>
      <w:proofErr w:type="spellEnd"/>
      <w:r w:rsidRPr="008D3D21">
        <w:rPr>
          <w:rFonts w:ascii="Times New Roman" w:hAnsi="Times New Roman" w:cs="Times New Roman"/>
          <w:sz w:val="28"/>
          <w:szCs w:val="28"/>
          <w:lang w:val="uk-UA"/>
        </w:rPr>
        <w:t xml:space="preserve"> та екологічної орієнтації, наближення до реальних потреб світового ринку праці.</w:t>
      </w:r>
    </w:p>
    <w:p w:rsidR="004261EF" w:rsidRPr="004261EF" w:rsidRDefault="004261EF" w:rsidP="004261EF">
      <w:pPr>
        <w:pStyle w:val="a6"/>
        <w:spacing w:after="0" w:line="360" w:lineRule="auto"/>
        <w:ind w:left="0" w:firstLine="426"/>
        <w:jc w:val="both"/>
        <w:rPr>
          <w:rFonts w:ascii="Times New Roman" w:hAnsi="Times New Roman"/>
          <w:bCs/>
          <w:sz w:val="28"/>
          <w:szCs w:val="28"/>
          <w:lang w:val="uk-UA"/>
        </w:rPr>
      </w:pPr>
      <w:r w:rsidRPr="004261EF">
        <w:rPr>
          <w:rFonts w:ascii="Times New Roman" w:hAnsi="Times New Roman"/>
          <w:bCs/>
          <w:sz w:val="28"/>
          <w:szCs w:val="28"/>
          <w:lang w:val="uk-UA"/>
        </w:rPr>
        <w:t>Багато науковців сьогодні звертаються до вивчення питань, пов’язаних із зародженням,</w:t>
      </w:r>
      <w:r>
        <w:rPr>
          <w:rFonts w:ascii="Times New Roman" w:hAnsi="Times New Roman"/>
          <w:bCs/>
          <w:sz w:val="28"/>
          <w:szCs w:val="28"/>
          <w:lang w:val="uk-UA"/>
        </w:rPr>
        <w:t xml:space="preserve"> </w:t>
      </w:r>
      <w:r w:rsidRPr="004261EF">
        <w:rPr>
          <w:rFonts w:ascii="Times New Roman" w:hAnsi="Times New Roman"/>
          <w:bCs/>
          <w:sz w:val="28"/>
          <w:szCs w:val="28"/>
          <w:lang w:val="uk-UA"/>
        </w:rPr>
        <w:t>становленням і розвитком вітчизняної педагогічної думки, спадщини видатних учених-педагогів, а саме:</w:t>
      </w:r>
      <w:r w:rsidR="003534F4">
        <w:rPr>
          <w:rFonts w:ascii="Times New Roman" w:hAnsi="Times New Roman"/>
          <w:bCs/>
          <w:sz w:val="28"/>
          <w:szCs w:val="28"/>
          <w:lang w:val="uk-UA"/>
        </w:rPr>
        <w:t xml:space="preserve"> Л. </w:t>
      </w:r>
      <w:proofErr w:type="spellStart"/>
      <w:r w:rsidR="003534F4">
        <w:rPr>
          <w:rFonts w:ascii="Times New Roman" w:hAnsi="Times New Roman"/>
          <w:bCs/>
          <w:sz w:val="28"/>
          <w:szCs w:val="28"/>
          <w:lang w:val="uk-UA"/>
        </w:rPr>
        <w:t>Березівська</w:t>
      </w:r>
      <w:proofErr w:type="spellEnd"/>
      <w:r>
        <w:rPr>
          <w:rFonts w:ascii="Times New Roman" w:hAnsi="Times New Roman"/>
          <w:bCs/>
          <w:sz w:val="28"/>
          <w:szCs w:val="28"/>
          <w:lang w:val="uk-UA"/>
        </w:rPr>
        <w:t xml:space="preserve"> </w:t>
      </w:r>
      <w:r w:rsidRPr="004261EF">
        <w:rPr>
          <w:rFonts w:ascii="Times New Roman" w:hAnsi="Times New Roman"/>
          <w:bCs/>
          <w:sz w:val="28"/>
          <w:szCs w:val="28"/>
          <w:lang w:val="uk-UA"/>
        </w:rPr>
        <w:t xml:space="preserve">Н. Дем’яненко, Н. </w:t>
      </w:r>
      <w:proofErr w:type="spellStart"/>
      <w:r w:rsidRPr="004261EF">
        <w:rPr>
          <w:rFonts w:ascii="Times New Roman" w:hAnsi="Times New Roman"/>
          <w:bCs/>
          <w:sz w:val="28"/>
          <w:szCs w:val="28"/>
          <w:lang w:val="uk-UA"/>
        </w:rPr>
        <w:t>Дічек</w:t>
      </w:r>
      <w:proofErr w:type="spellEnd"/>
      <w:r w:rsidRPr="004261EF">
        <w:rPr>
          <w:rFonts w:ascii="Times New Roman" w:hAnsi="Times New Roman"/>
          <w:bCs/>
          <w:sz w:val="28"/>
          <w:szCs w:val="28"/>
          <w:lang w:val="uk-UA"/>
        </w:rPr>
        <w:t>, Н. Кал</w:t>
      </w:r>
      <w:r>
        <w:rPr>
          <w:rFonts w:ascii="Times New Roman" w:hAnsi="Times New Roman"/>
          <w:bCs/>
          <w:sz w:val="28"/>
          <w:szCs w:val="28"/>
          <w:lang w:val="uk-UA"/>
        </w:rPr>
        <w:t>іні</w:t>
      </w:r>
      <w:r w:rsidRPr="004261EF">
        <w:rPr>
          <w:rFonts w:ascii="Times New Roman" w:hAnsi="Times New Roman"/>
          <w:bCs/>
          <w:sz w:val="28"/>
          <w:szCs w:val="28"/>
          <w:lang w:val="uk-UA"/>
        </w:rPr>
        <w:t xml:space="preserve">ченко, Т. Левченко, О. </w:t>
      </w:r>
      <w:proofErr w:type="spellStart"/>
      <w:r w:rsidRPr="004261EF">
        <w:rPr>
          <w:rFonts w:ascii="Times New Roman" w:hAnsi="Times New Roman"/>
          <w:bCs/>
          <w:sz w:val="28"/>
          <w:szCs w:val="28"/>
          <w:lang w:val="uk-UA"/>
        </w:rPr>
        <w:t>Любар</w:t>
      </w:r>
      <w:proofErr w:type="spellEnd"/>
      <w:r w:rsidRPr="004261EF">
        <w:rPr>
          <w:rFonts w:ascii="Times New Roman" w:hAnsi="Times New Roman"/>
          <w:bCs/>
          <w:sz w:val="28"/>
          <w:szCs w:val="28"/>
          <w:lang w:val="uk-UA"/>
        </w:rPr>
        <w:t>, В. Майборода, ,</w:t>
      </w:r>
      <w:r>
        <w:rPr>
          <w:rFonts w:ascii="Times New Roman" w:hAnsi="Times New Roman"/>
          <w:bCs/>
          <w:sz w:val="28"/>
          <w:szCs w:val="28"/>
          <w:lang w:val="uk-UA"/>
        </w:rPr>
        <w:t xml:space="preserve"> </w:t>
      </w:r>
      <w:r w:rsidRPr="004261EF">
        <w:rPr>
          <w:rFonts w:ascii="Times New Roman" w:hAnsi="Times New Roman"/>
          <w:bCs/>
          <w:sz w:val="28"/>
          <w:szCs w:val="28"/>
          <w:lang w:val="uk-UA"/>
        </w:rPr>
        <w:t xml:space="preserve">О. </w:t>
      </w:r>
      <w:r w:rsidR="003534F4">
        <w:rPr>
          <w:rFonts w:ascii="Times New Roman" w:hAnsi="Times New Roman"/>
          <w:bCs/>
          <w:sz w:val="28"/>
          <w:szCs w:val="28"/>
          <w:lang w:val="uk-UA"/>
        </w:rPr>
        <w:t>Кравченко</w:t>
      </w:r>
      <w:r w:rsidRPr="004261EF">
        <w:rPr>
          <w:rFonts w:ascii="Times New Roman" w:hAnsi="Times New Roman"/>
          <w:bCs/>
          <w:sz w:val="28"/>
          <w:szCs w:val="28"/>
          <w:lang w:val="uk-UA"/>
        </w:rPr>
        <w:t xml:space="preserve">,  Н. </w:t>
      </w:r>
      <w:proofErr w:type="spellStart"/>
      <w:r w:rsidRPr="004261EF">
        <w:rPr>
          <w:rFonts w:ascii="Times New Roman" w:hAnsi="Times New Roman"/>
          <w:bCs/>
          <w:sz w:val="28"/>
          <w:szCs w:val="28"/>
          <w:lang w:val="uk-UA"/>
        </w:rPr>
        <w:t>Побірченко</w:t>
      </w:r>
      <w:proofErr w:type="spellEnd"/>
      <w:r w:rsidRPr="004261EF">
        <w:rPr>
          <w:rFonts w:ascii="Times New Roman" w:hAnsi="Times New Roman"/>
          <w:bCs/>
          <w:sz w:val="28"/>
          <w:szCs w:val="28"/>
          <w:lang w:val="uk-UA"/>
        </w:rPr>
        <w:t xml:space="preserve">, С. </w:t>
      </w:r>
      <w:proofErr w:type="spellStart"/>
      <w:r w:rsidRPr="004261EF">
        <w:rPr>
          <w:rFonts w:ascii="Times New Roman" w:hAnsi="Times New Roman"/>
          <w:bCs/>
          <w:sz w:val="28"/>
          <w:szCs w:val="28"/>
          <w:lang w:val="uk-UA"/>
        </w:rPr>
        <w:t>Cисоєва</w:t>
      </w:r>
      <w:proofErr w:type="spellEnd"/>
      <w:r w:rsidRPr="004261EF">
        <w:rPr>
          <w:rFonts w:ascii="Times New Roman" w:hAnsi="Times New Roman"/>
          <w:bCs/>
          <w:sz w:val="28"/>
          <w:szCs w:val="28"/>
          <w:lang w:val="uk-UA"/>
        </w:rPr>
        <w:t xml:space="preserve">, </w:t>
      </w:r>
      <w:proofErr w:type="spellStart"/>
      <w:r w:rsidR="003534F4">
        <w:rPr>
          <w:rFonts w:ascii="Times New Roman" w:hAnsi="Times New Roman"/>
          <w:bCs/>
          <w:sz w:val="28"/>
          <w:szCs w:val="28"/>
          <w:lang w:val="uk-UA"/>
        </w:rPr>
        <w:t>О.Міхно</w:t>
      </w:r>
      <w:proofErr w:type="spellEnd"/>
      <w:r w:rsidRPr="004261EF">
        <w:rPr>
          <w:rFonts w:ascii="Times New Roman" w:hAnsi="Times New Roman"/>
          <w:bCs/>
          <w:sz w:val="28"/>
          <w:szCs w:val="28"/>
          <w:lang w:val="uk-UA"/>
        </w:rPr>
        <w:t xml:space="preserve">, Н. </w:t>
      </w:r>
      <w:proofErr w:type="spellStart"/>
      <w:r w:rsidRPr="004261EF">
        <w:rPr>
          <w:rFonts w:ascii="Times New Roman" w:hAnsi="Times New Roman"/>
          <w:bCs/>
          <w:sz w:val="28"/>
          <w:szCs w:val="28"/>
          <w:lang w:val="uk-UA"/>
        </w:rPr>
        <w:t>Гупан</w:t>
      </w:r>
      <w:proofErr w:type="spellEnd"/>
      <w:r w:rsidRPr="004261EF">
        <w:rPr>
          <w:rFonts w:ascii="Times New Roman" w:hAnsi="Times New Roman"/>
          <w:bCs/>
          <w:sz w:val="28"/>
          <w:szCs w:val="28"/>
          <w:lang w:val="uk-UA"/>
        </w:rPr>
        <w:t xml:space="preserve">, </w:t>
      </w:r>
      <w:r w:rsidR="003534F4">
        <w:rPr>
          <w:rFonts w:ascii="Times New Roman" w:hAnsi="Times New Roman"/>
          <w:bCs/>
          <w:sz w:val="28"/>
          <w:szCs w:val="28"/>
          <w:lang w:val="uk-UA"/>
        </w:rPr>
        <w:t>Н. Коляда, О. Петренко, О. Сухомлинська</w:t>
      </w:r>
      <w:r w:rsidRPr="004261EF">
        <w:rPr>
          <w:rFonts w:ascii="Times New Roman" w:hAnsi="Times New Roman"/>
          <w:bCs/>
          <w:sz w:val="28"/>
          <w:szCs w:val="28"/>
          <w:lang w:val="uk-UA"/>
        </w:rPr>
        <w:t xml:space="preserve"> та ін. Їхні</w:t>
      </w:r>
      <w:r>
        <w:rPr>
          <w:rFonts w:ascii="Times New Roman" w:hAnsi="Times New Roman"/>
          <w:bCs/>
          <w:sz w:val="28"/>
          <w:szCs w:val="28"/>
          <w:lang w:val="uk-UA"/>
        </w:rPr>
        <w:t xml:space="preserve"> </w:t>
      </w:r>
      <w:r w:rsidRPr="004261EF">
        <w:rPr>
          <w:rFonts w:ascii="Times New Roman" w:hAnsi="Times New Roman"/>
          <w:bCs/>
          <w:sz w:val="28"/>
          <w:szCs w:val="28"/>
          <w:lang w:val="uk-UA"/>
        </w:rPr>
        <w:t>дослідження дають змогу докладно проаналізувати історико-педагогічні проблеми певного періоду і</w:t>
      </w:r>
      <w:r>
        <w:rPr>
          <w:rFonts w:ascii="Times New Roman" w:hAnsi="Times New Roman"/>
          <w:bCs/>
          <w:sz w:val="28"/>
          <w:szCs w:val="28"/>
          <w:lang w:val="uk-UA"/>
        </w:rPr>
        <w:t xml:space="preserve"> </w:t>
      </w:r>
      <w:r w:rsidRPr="004261EF">
        <w:rPr>
          <w:rFonts w:ascii="Times New Roman" w:hAnsi="Times New Roman"/>
          <w:bCs/>
          <w:sz w:val="28"/>
          <w:szCs w:val="28"/>
          <w:lang w:val="uk-UA"/>
        </w:rPr>
        <w:t>використати досягнення педагогів-науковців у сучасному освітньому процесі.</w:t>
      </w:r>
    </w:p>
    <w:p w:rsidR="004261EF" w:rsidRPr="008D3D21" w:rsidRDefault="00D4718E" w:rsidP="004261EF">
      <w:pPr>
        <w:spacing w:line="360" w:lineRule="auto"/>
        <w:ind w:firstLine="708"/>
        <w:jc w:val="both"/>
        <w:rPr>
          <w:rFonts w:ascii="Times New Roman" w:hAnsi="Times New Roman" w:cs="Times New Roman"/>
          <w:sz w:val="28"/>
          <w:szCs w:val="28"/>
          <w:lang w:val="uk-UA"/>
        </w:rPr>
      </w:pPr>
      <w:r>
        <w:rPr>
          <w:rFonts w:ascii="Times New Roman" w:hAnsi="Times New Roman" w:cs="Times New Roman"/>
          <w:b/>
          <w:bCs/>
          <w:sz w:val="28"/>
          <w:szCs w:val="28"/>
          <w:lang w:val="uk-UA"/>
        </w:rPr>
        <w:t>2.</w:t>
      </w:r>
      <w:r w:rsidR="004261EF" w:rsidRPr="008D3D21">
        <w:rPr>
          <w:rFonts w:ascii="Times New Roman" w:hAnsi="Times New Roman" w:cs="Times New Roman"/>
          <w:b/>
          <w:bCs/>
          <w:sz w:val="28"/>
          <w:szCs w:val="28"/>
          <w:lang w:val="uk-UA"/>
        </w:rPr>
        <w:t>Мета</w:t>
      </w:r>
      <w:r>
        <w:rPr>
          <w:rFonts w:ascii="Times New Roman" w:hAnsi="Times New Roman" w:cs="Times New Roman"/>
          <w:b/>
          <w:bCs/>
          <w:sz w:val="28"/>
          <w:szCs w:val="28"/>
          <w:lang w:val="uk-UA"/>
        </w:rPr>
        <w:t xml:space="preserve"> курсу</w:t>
      </w:r>
      <w:r w:rsidR="004261EF" w:rsidRPr="008D3D21">
        <w:rPr>
          <w:rFonts w:ascii="Times New Roman" w:hAnsi="Times New Roman" w:cs="Times New Roman"/>
          <w:b/>
          <w:bCs/>
          <w:sz w:val="28"/>
          <w:szCs w:val="28"/>
          <w:lang w:val="uk-UA"/>
        </w:rPr>
        <w:t xml:space="preserve"> –</w:t>
      </w:r>
      <w:r w:rsidR="004261EF" w:rsidRPr="008D3D21">
        <w:rPr>
          <w:rFonts w:ascii="Times New Roman" w:hAnsi="Times New Roman" w:cs="Times New Roman"/>
          <w:sz w:val="28"/>
          <w:szCs w:val="28"/>
          <w:lang w:val="uk-UA"/>
        </w:rPr>
        <w:t xml:space="preserve"> </w:t>
      </w:r>
      <w:r w:rsidR="004261EF" w:rsidRPr="004261EF">
        <w:rPr>
          <w:rFonts w:ascii="Times New Roman" w:hAnsi="Times New Roman" w:cs="Times New Roman"/>
          <w:sz w:val="28"/>
          <w:szCs w:val="28"/>
          <w:lang w:val="uk-UA"/>
        </w:rPr>
        <w:t xml:space="preserve">прищепити </w:t>
      </w:r>
      <w:r w:rsidR="003534F4">
        <w:rPr>
          <w:rFonts w:ascii="Times New Roman" w:hAnsi="Times New Roman" w:cs="Times New Roman"/>
          <w:sz w:val="28"/>
          <w:szCs w:val="28"/>
          <w:lang w:val="uk-UA"/>
        </w:rPr>
        <w:t>здобувачам вищої професійної освіти</w:t>
      </w:r>
      <w:r w:rsidR="004261EF" w:rsidRPr="004261EF">
        <w:rPr>
          <w:rFonts w:ascii="Times New Roman" w:hAnsi="Times New Roman" w:cs="Times New Roman"/>
          <w:sz w:val="28"/>
          <w:szCs w:val="28"/>
          <w:lang w:val="uk-UA"/>
        </w:rPr>
        <w:t xml:space="preserve"> навички оперування категоріально-понятійним апаратом</w:t>
      </w:r>
      <w:r w:rsidR="003534F4">
        <w:rPr>
          <w:rFonts w:ascii="Times New Roman" w:hAnsi="Times New Roman" w:cs="Times New Roman"/>
          <w:sz w:val="28"/>
          <w:szCs w:val="28"/>
          <w:lang w:val="uk-UA"/>
        </w:rPr>
        <w:t xml:space="preserve"> дослідження педагогічної персоналії, </w:t>
      </w:r>
      <w:r w:rsidR="004261EF" w:rsidRPr="004261EF">
        <w:rPr>
          <w:rFonts w:ascii="Times New Roman" w:hAnsi="Times New Roman" w:cs="Times New Roman"/>
          <w:sz w:val="28"/>
          <w:szCs w:val="28"/>
          <w:lang w:val="uk-UA"/>
        </w:rPr>
        <w:t xml:space="preserve"> методологічного знання, досягнути засвоєння ними вихідних логічних та логіко-методологічних процедур, що ними користується сучасна </w:t>
      </w:r>
      <w:r w:rsidR="003534F4">
        <w:rPr>
          <w:rFonts w:ascii="Times New Roman" w:hAnsi="Times New Roman" w:cs="Times New Roman"/>
          <w:sz w:val="28"/>
          <w:szCs w:val="28"/>
          <w:lang w:val="uk-UA"/>
        </w:rPr>
        <w:t xml:space="preserve">історико педагогічна </w:t>
      </w:r>
      <w:r w:rsidR="004261EF" w:rsidRPr="004261EF">
        <w:rPr>
          <w:rFonts w:ascii="Times New Roman" w:hAnsi="Times New Roman" w:cs="Times New Roman"/>
          <w:sz w:val="28"/>
          <w:szCs w:val="28"/>
          <w:lang w:val="uk-UA"/>
        </w:rPr>
        <w:t>наука</w:t>
      </w:r>
      <w:r w:rsidR="003534F4">
        <w:rPr>
          <w:rFonts w:ascii="Times New Roman" w:hAnsi="Times New Roman" w:cs="Times New Roman"/>
          <w:sz w:val="28"/>
          <w:szCs w:val="28"/>
          <w:lang w:val="uk-UA"/>
        </w:rPr>
        <w:t>.</w:t>
      </w:r>
      <w:r w:rsidR="004261EF" w:rsidRPr="004261EF">
        <w:rPr>
          <w:rFonts w:ascii="Times New Roman" w:hAnsi="Times New Roman" w:cs="Times New Roman"/>
          <w:sz w:val="28"/>
          <w:szCs w:val="28"/>
          <w:lang w:val="uk-UA"/>
        </w:rPr>
        <w:t xml:space="preserve"> Ознайомити </w:t>
      </w:r>
      <w:r w:rsidR="003534F4">
        <w:rPr>
          <w:rFonts w:ascii="Times New Roman" w:hAnsi="Times New Roman" w:cs="Times New Roman"/>
          <w:sz w:val="28"/>
          <w:szCs w:val="28"/>
          <w:lang w:val="uk-UA"/>
        </w:rPr>
        <w:t>студентів</w:t>
      </w:r>
      <w:r w:rsidR="004261EF" w:rsidRPr="004261EF">
        <w:rPr>
          <w:rFonts w:ascii="Times New Roman" w:hAnsi="Times New Roman" w:cs="Times New Roman"/>
          <w:sz w:val="28"/>
          <w:szCs w:val="28"/>
          <w:lang w:val="uk-UA"/>
        </w:rPr>
        <w:t xml:space="preserve">  із ідеями видатних представників  світової та української </w:t>
      </w:r>
      <w:r w:rsidR="003534F4">
        <w:rPr>
          <w:rFonts w:ascii="Times New Roman" w:hAnsi="Times New Roman" w:cs="Times New Roman"/>
          <w:sz w:val="28"/>
          <w:szCs w:val="28"/>
          <w:lang w:val="uk-UA"/>
        </w:rPr>
        <w:t xml:space="preserve">педагогічної </w:t>
      </w:r>
      <w:r w:rsidR="004261EF" w:rsidRPr="004261EF">
        <w:rPr>
          <w:rFonts w:ascii="Times New Roman" w:hAnsi="Times New Roman" w:cs="Times New Roman"/>
          <w:sz w:val="28"/>
          <w:szCs w:val="28"/>
          <w:lang w:val="uk-UA"/>
        </w:rPr>
        <w:t xml:space="preserve"> думки;  зорієнтувати </w:t>
      </w:r>
      <w:r w:rsidR="003534F4">
        <w:rPr>
          <w:rFonts w:ascii="Times New Roman" w:hAnsi="Times New Roman" w:cs="Times New Roman"/>
          <w:sz w:val="28"/>
          <w:szCs w:val="28"/>
          <w:lang w:val="uk-UA"/>
        </w:rPr>
        <w:t>їх</w:t>
      </w:r>
      <w:r w:rsidR="004261EF" w:rsidRPr="004261EF">
        <w:rPr>
          <w:rFonts w:ascii="Times New Roman" w:hAnsi="Times New Roman" w:cs="Times New Roman"/>
          <w:sz w:val="28"/>
          <w:szCs w:val="28"/>
          <w:lang w:val="uk-UA"/>
        </w:rPr>
        <w:t xml:space="preserve"> </w:t>
      </w:r>
      <w:r w:rsidR="003534F4">
        <w:rPr>
          <w:rFonts w:ascii="Times New Roman" w:hAnsi="Times New Roman" w:cs="Times New Roman"/>
          <w:sz w:val="28"/>
          <w:szCs w:val="28"/>
          <w:lang w:val="uk-UA"/>
        </w:rPr>
        <w:t xml:space="preserve">на </w:t>
      </w:r>
      <w:r w:rsidR="004261EF" w:rsidRPr="004261EF">
        <w:rPr>
          <w:rFonts w:ascii="Times New Roman" w:hAnsi="Times New Roman" w:cs="Times New Roman"/>
          <w:sz w:val="28"/>
          <w:szCs w:val="28"/>
          <w:lang w:val="uk-UA"/>
        </w:rPr>
        <w:t xml:space="preserve"> актуальних проблем</w:t>
      </w:r>
      <w:r w:rsidR="00D81EEA">
        <w:rPr>
          <w:rFonts w:ascii="Times New Roman" w:hAnsi="Times New Roman" w:cs="Times New Roman"/>
          <w:sz w:val="28"/>
          <w:szCs w:val="28"/>
          <w:lang w:val="uk-UA"/>
        </w:rPr>
        <w:t>ах</w:t>
      </w:r>
      <w:r w:rsidR="004261EF" w:rsidRPr="004261EF">
        <w:rPr>
          <w:rFonts w:ascii="Times New Roman" w:hAnsi="Times New Roman" w:cs="Times New Roman"/>
          <w:sz w:val="28"/>
          <w:szCs w:val="28"/>
          <w:lang w:val="uk-UA"/>
        </w:rPr>
        <w:t xml:space="preserve">  сучасної </w:t>
      </w:r>
      <w:r w:rsidR="00D81EEA">
        <w:rPr>
          <w:rFonts w:ascii="Times New Roman" w:hAnsi="Times New Roman" w:cs="Times New Roman"/>
          <w:sz w:val="28"/>
          <w:szCs w:val="28"/>
          <w:lang w:val="uk-UA"/>
        </w:rPr>
        <w:t>педагогіки на засадах історизму й інноватики.</w:t>
      </w:r>
      <w:r w:rsidR="004261EF" w:rsidRPr="004261EF">
        <w:rPr>
          <w:rFonts w:ascii="Times New Roman" w:hAnsi="Times New Roman" w:cs="Times New Roman"/>
          <w:sz w:val="28"/>
          <w:szCs w:val="28"/>
          <w:lang w:val="uk-UA"/>
        </w:rPr>
        <w:t xml:space="preserve">  Сформувати у </w:t>
      </w:r>
      <w:r w:rsidR="00D81EEA">
        <w:rPr>
          <w:rFonts w:ascii="Times New Roman" w:hAnsi="Times New Roman" w:cs="Times New Roman"/>
          <w:sz w:val="28"/>
          <w:szCs w:val="28"/>
          <w:lang w:val="uk-UA"/>
        </w:rPr>
        <w:t>студентів розуміння спадщини відомих вчених-педагогів у контексті історичної ретроспективи.</w:t>
      </w:r>
      <w:r w:rsidR="004261EF" w:rsidRPr="008D3D21">
        <w:rPr>
          <w:rFonts w:ascii="Times New Roman" w:hAnsi="Times New Roman" w:cs="Times New Roman"/>
          <w:sz w:val="28"/>
          <w:szCs w:val="28"/>
          <w:lang w:val="uk-UA"/>
        </w:rPr>
        <w:t xml:space="preserve"> </w:t>
      </w:r>
    </w:p>
    <w:p w:rsidR="004261EF" w:rsidRPr="004261EF" w:rsidRDefault="00D4718E" w:rsidP="004261EF">
      <w:pPr>
        <w:ind w:firstLine="708"/>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3.</w:t>
      </w:r>
      <w:r w:rsidR="004261EF" w:rsidRPr="004261EF">
        <w:rPr>
          <w:rFonts w:ascii="Times New Roman" w:hAnsi="Times New Roman" w:cs="Times New Roman"/>
          <w:b/>
          <w:bCs/>
          <w:sz w:val="28"/>
          <w:szCs w:val="28"/>
          <w:lang w:val="uk-UA"/>
        </w:rPr>
        <w:t>Завдання</w:t>
      </w:r>
      <w:r>
        <w:rPr>
          <w:rFonts w:ascii="Times New Roman" w:hAnsi="Times New Roman" w:cs="Times New Roman"/>
          <w:b/>
          <w:bCs/>
          <w:sz w:val="28"/>
          <w:szCs w:val="28"/>
          <w:lang w:val="uk-UA"/>
        </w:rPr>
        <w:t xml:space="preserve"> курсу</w:t>
      </w:r>
    </w:p>
    <w:p w:rsidR="004261EF" w:rsidRPr="00F819EB" w:rsidRDefault="004261EF" w:rsidP="003A78C0">
      <w:pPr>
        <w:spacing w:line="360" w:lineRule="auto"/>
        <w:jc w:val="both"/>
        <w:rPr>
          <w:rFonts w:ascii="Times New Roman" w:hAnsi="Times New Roman" w:cs="Times New Roman"/>
          <w:bCs/>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261EF">
        <w:rPr>
          <w:rFonts w:ascii="Times New Roman" w:hAnsi="Times New Roman" w:cs="Times New Roman"/>
          <w:bCs/>
          <w:sz w:val="28"/>
          <w:szCs w:val="28"/>
          <w:lang w:val="uk-UA"/>
        </w:rPr>
        <w:lastRenderedPageBreak/>
        <w:t>1</w:t>
      </w:r>
      <w:r w:rsidR="00D81EEA" w:rsidRPr="00F819EB">
        <w:rPr>
          <w:rFonts w:ascii="Times New Roman" w:hAnsi="Times New Roman" w:cs="Times New Roman"/>
          <w:bCs/>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М</w:t>
      </w:r>
      <w:r w:rsidRPr="00F819EB">
        <w:rPr>
          <w:rFonts w:ascii="Times New Roman" w:hAnsi="Times New Roman" w:cs="Times New Roman"/>
          <w:bCs/>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етодичні</w:t>
      </w:r>
    </w:p>
    <w:p w:rsidR="004261EF" w:rsidRPr="004261EF" w:rsidRDefault="00D81EEA" w:rsidP="00D4718E">
      <w:pPr>
        <w:widowControl/>
        <w:numPr>
          <w:ilvl w:val="0"/>
          <w:numId w:val="8"/>
        </w:numPr>
        <w:tabs>
          <w:tab w:val="clear" w:pos="720"/>
          <w:tab w:val="num" w:pos="360"/>
        </w:tabs>
        <w:spacing w:after="0" w:line="360" w:lineRule="auto"/>
        <w:ind w:left="360" w:firstLine="0"/>
        <w:rPr>
          <w:rFonts w:ascii="Times New Roman" w:hAnsi="Times New Roman" w:cs="Times New Roman"/>
          <w:sz w:val="28"/>
          <w:szCs w:val="28"/>
          <w:lang w:val="uk-UA"/>
        </w:rPr>
      </w:pPr>
      <w:r>
        <w:rPr>
          <w:rFonts w:ascii="Times New Roman" w:hAnsi="Times New Roman" w:cs="Times New Roman"/>
          <w:sz w:val="28"/>
          <w:szCs w:val="28"/>
          <w:lang w:val="uk-UA"/>
        </w:rPr>
        <w:t>с</w:t>
      </w:r>
      <w:r w:rsidR="004261EF" w:rsidRPr="004261EF">
        <w:rPr>
          <w:rFonts w:ascii="Times New Roman" w:hAnsi="Times New Roman" w:cs="Times New Roman"/>
          <w:sz w:val="28"/>
          <w:szCs w:val="28"/>
          <w:lang w:val="uk-UA"/>
        </w:rPr>
        <w:t>пів</w:t>
      </w:r>
      <w:r>
        <w:rPr>
          <w:rFonts w:ascii="Times New Roman" w:hAnsi="Times New Roman" w:cs="Times New Roman"/>
          <w:sz w:val="28"/>
          <w:szCs w:val="28"/>
          <w:lang w:val="uk-UA"/>
        </w:rPr>
        <w:t xml:space="preserve"> </w:t>
      </w:r>
      <w:r w:rsidR="004261EF" w:rsidRPr="004261EF">
        <w:rPr>
          <w:rFonts w:ascii="Times New Roman" w:hAnsi="Times New Roman" w:cs="Times New Roman"/>
          <w:sz w:val="28"/>
          <w:szCs w:val="28"/>
          <w:lang w:val="uk-UA"/>
        </w:rPr>
        <w:t>віднести теоретичні знання здобувачів</w:t>
      </w:r>
      <w:r>
        <w:rPr>
          <w:rFonts w:ascii="Times New Roman" w:hAnsi="Times New Roman" w:cs="Times New Roman"/>
          <w:sz w:val="28"/>
          <w:szCs w:val="28"/>
          <w:lang w:val="uk-UA"/>
        </w:rPr>
        <w:t xml:space="preserve"> із історії педагогіки з їх розумінням сучасних завдань педагогічної науки</w:t>
      </w:r>
      <w:r w:rsidR="004261EF" w:rsidRPr="004261EF">
        <w:rPr>
          <w:rFonts w:ascii="Times New Roman" w:hAnsi="Times New Roman" w:cs="Times New Roman"/>
          <w:sz w:val="28"/>
          <w:szCs w:val="28"/>
          <w:lang w:val="uk-UA"/>
        </w:rPr>
        <w:t xml:space="preserve"> та</w:t>
      </w:r>
      <w:r>
        <w:rPr>
          <w:rFonts w:ascii="Times New Roman" w:hAnsi="Times New Roman" w:cs="Times New Roman"/>
          <w:sz w:val="28"/>
          <w:szCs w:val="28"/>
          <w:lang w:val="uk-UA"/>
        </w:rPr>
        <w:t xml:space="preserve"> практики</w:t>
      </w:r>
      <w:r w:rsidR="004261EF" w:rsidRPr="004261EF">
        <w:rPr>
          <w:rFonts w:ascii="Times New Roman" w:hAnsi="Times New Roman" w:cs="Times New Roman"/>
          <w:sz w:val="28"/>
          <w:szCs w:val="28"/>
          <w:lang w:val="uk-UA"/>
        </w:rPr>
        <w:t>, орієнтуватися у питаннях методології</w:t>
      </w:r>
      <w:r>
        <w:rPr>
          <w:rFonts w:ascii="Times New Roman" w:hAnsi="Times New Roman" w:cs="Times New Roman"/>
          <w:sz w:val="28"/>
          <w:szCs w:val="28"/>
          <w:lang w:val="uk-UA"/>
        </w:rPr>
        <w:t xml:space="preserve"> історико – педагогічного. </w:t>
      </w:r>
      <w:r w:rsidR="004261EF" w:rsidRPr="004261EF">
        <w:rPr>
          <w:rFonts w:ascii="Times New Roman" w:hAnsi="Times New Roman" w:cs="Times New Roman"/>
          <w:sz w:val="28"/>
          <w:szCs w:val="28"/>
          <w:lang w:val="uk-UA"/>
        </w:rPr>
        <w:t xml:space="preserve"> дослідження, досягти розуміння у здобувачів цілісності, нерозривності та інтегрованості всіх наукових</w:t>
      </w:r>
      <w:r>
        <w:rPr>
          <w:rFonts w:ascii="Times New Roman" w:hAnsi="Times New Roman" w:cs="Times New Roman"/>
          <w:sz w:val="28"/>
          <w:szCs w:val="28"/>
          <w:lang w:val="uk-UA"/>
        </w:rPr>
        <w:t xml:space="preserve"> педагогічних </w:t>
      </w:r>
      <w:r w:rsidR="004261EF" w:rsidRPr="004261EF">
        <w:rPr>
          <w:rFonts w:ascii="Times New Roman" w:hAnsi="Times New Roman" w:cs="Times New Roman"/>
          <w:sz w:val="28"/>
          <w:szCs w:val="28"/>
          <w:lang w:val="uk-UA"/>
        </w:rPr>
        <w:t xml:space="preserve"> явищ та процесів (за</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генезою</w:t>
      </w:r>
      <w:proofErr w:type="spellEnd"/>
      <w:r>
        <w:rPr>
          <w:rFonts w:ascii="Times New Roman" w:hAnsi="Times New Roman" w:cs="Times New Roman"/>
          <w:sz w:val="28"/>
          <w:szCs w:val="28"/>
          <w:lang w:val="uk-UA"/>
        </w:rPr>
        <w:t xml:space="preserve"> </w:t>
      </w:r>
      <w:r w:rsidR="004261EF" w:rsidRPr="004261EF">
        <w:rPr>
          <w:rFonts w:ascii="Times New Roman" w:hAnsi="Times New Roman" w:cs="Times New Roman"/>
          <w:sz w:val="28"/>
          <w:szCs w:val="28"/>
          <w:lang w:val="uk-UA"/>
        </w:rPr>
        <w:t xml:space="preserve"> галуз</w:t>
      </w:r>
      <w:r>
        <w:rPr>
          <w:rFonts w:ascii="Times New Roman" w:hAnsi="Times New Roman" w:cs="Times New Roman"/>
          <w:sz w:val="28"/>
          <w:szCs w:val="28"/>
          <w:lang w:val="uk-UA"/>
        </w:rPr>
        <w:t>евих</w:t>
      </w:r>
      <w:r w:rsidR="004261EF" w:rsidRPr="004261EF">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педагогік</w:t>
      </w:r>
      <w:proofErr w:type="spellEnd"/>
      <w:r w:rsidR="004261EF" w:rsidRPr="004261EF">
        <w:rPr>
          <w:rFonts w:ascii="Times New Roman" w:hAnsi="Times New Roman" w:cs="Times New Roman"/>
          <w:sz w:val="28"/>
          <w:szCs w:val="28"/>
          <w:lang w:val="uk-UA"/>
        </w:rPr>
        <w:t>), та їх ролі у формуванні наукового</w:t>
      </w:r>
      <w:r>
        <w:rPr>
          <w:rFonts w:ascii="Times New Roman" w:hAnsi="Times New Roman" w:cs="Times New Roman"/>
          <w:sz w:val="28"/>
          <w:szCs w:val="28"/>
          <w:lang w:val="uk-UA"/>
        </w:rPr>
        <w:t xml:space="preserve"> історичного </w:t>
      </w:r>
      <w:r w:rsidR="004261EF" w:rsidRPr="004261EF">
        <w:rPr>
          <w:rFonts w:ascii="Times New Roman" w:hAnsi="Times New Roman" w:cs="Times New Roman"/>
          <w:sz w:val="28"/>
          <w:szCs w:val="28"/>
          <w:lang w:val="uk-UA"/>
        </w:rPr>
        <w:t xml:space="preserve"> знання у майбутніх </w:t>
      </w:r>
      <w:r>
        <w:rPr>
          <w:rFonts w:ascii="Times New Roman" w:hAnsi="Times New Roman" w:cs="Times New Roman"/>
          <w:sz w:val="28"/>
          <w:szCs w:val="28"/>
          <w:lang w:val="uk-UA"/>
        </w:rPr>
        <w:t>фахівців, зокрема, вчителів та викладач</w:t>
      </w:r>
      <w:r w:rsidR="00F626D9">
        <w:rPr>
          <w:rFonts w:ascii="Times New Roman" w:hAnsi="Times New Roman" w:cs="Times New Roman"/>
          <w:sz w:val="28"/>
          <w:szCs w:val="28"/>
          <w:lang w:val="uk-UA"/>
        </w:rPr>
        <w:t>і</w:t>
      </w:r>
      <w:r>
        <w:rPr>
          <w:rFonts w:ascii="Times New Roman" w:hAnsi="Times New Roman" w:cs="Times New Roman"/>
          <w:sz w:val="28"/>
          <w:szCs w:val="28"/>
          <w:lang w:val="uk-UA"/>
        </w:rPr>
        <w:t>в;</w:t>
      </w:r>
    </w:p>
    <w:p w:rsidR="004261EF" w:rsidRPr="004261EF" w:rsidRDefault="004261EF" w:rsidP="00D4718E">
      <w:pPr>
        <w:widowControl/>
        <w:numPr>
          <w:ilvl w:val="0"/>
          <w:numId w:val="8"/>
        </w:numPr>
        <w:tabs>
          <w:tab w:val="clear" w:pos="720"/>
          <w:tab w:val="num" w:pos="360"/>
        </w:tabs>
        <w:spacing w:after="0" w:line="360" w:lineRule="auto"/>
        <w:ind w:left="360" w:firstLine="0"/>
        <w:rPr>
          <w:rFonts w:ascii="Times New Roman" w:hAnsi="Times New Roman" w:cs="Times New Roman"/>
          <w:sz w:val="28"/>
          <w:szCs w:val="28"/>
          <w:lang w:val="uk-UA"/>
        </w:rPr>
      </w:pPr>
      <w:r w:rsidRPr="004261EF">
        <w:rPr>
          <w:rFonts w:ascii="Times New Roman" w:hAnsi="Times New Roman" w:cs="Times New Roman"/>
          <w:sz w:val="28"/>
          <w:szCs w:val="28"/>
          <w:lang w:val="uk-UA"/>
        </w:rPr>
        <w:t>домогтися розвитку у здобувачів широкого, науково світогляду та конкретних методологічних умінь використання методів</w:t>
      </w:r>
      <w:r w:rsidR="00D81EEA">
        <w:rPr>
          <w:rFonts w:ascii="Times New Roman" w:hAnsi="Times New Roman" w:cs="Times New Roman"/>
          <w:sz w:val="28"/>
          <w:szCs w:val="28"/>
          <w:lang w:val="uk-UA"/>
        </w:rPr>
        <w:t xml:space="preserve"> педагогічного дослідження</w:t>
      </w:r>
      <w:r w:rsidRPr="004261EF">
        <w:rPr>
          <w:rFonts w:ascii="Times New Roman" w:hAnsi="Times New Roman" w:cs="Times New Roman"/>
          <w:sz w:val="28"/>
          <w:szCs w:val="28"/>
          <w:lang w:val="uk-UA"/>
        </w:rPr>
        <w:t xml:space="preserve">  в роботі.</w:t>
      </w:r>
    </w:p>
    <w:p w:rsidR="00F626D9" w:rsidRDefault="004261EF" w:rsidP="00D4718E">
      <w:pPr>
        <w:widowControl/>
        <w:numPr>
          <w:ilvl w:val="0"/>
          <w:numId w:val="8"/>
        </w:numPr>
        <w:tabs>
          <w:tab w:val="clear" w:pos="720"/>
          <w:tab w:val="num" w:pos="360"/>
        </w:tabs>
        <w:spacing w:after="0" w:line="360" w:lineRule="auto"/>
        <w:ind w:left="360" w:firstLine="0"/>
        <w:rPr>
          <w:rFonts w:ascii="Times New Roman" w:hAnsi="Times New Roman" w:cs="Times New Roman"/>
          <w:sz w:val="28"/>
          <w:szCs w:val="28"/>
          <w:lang w:val="uk-UA"/>
        </w:rPr>
      </w:pPr>
      <w:r w:rsidRPr="004261EF">
        <w:rPr>
          <w:rFonts w:ascii="Times New Roman" w:hAnsi="Times New Roman" w:cs="Times New Roman"/>
          <w:sz w:val="28"/>
          <w:szCs w:val="28"/>
          <w:lang w:val="uk-UA"/>
        </w:rPr>
        <w:t xml:space="preserve">застосовувати в процесі викладання навчального курсу різні </w:t>
      </w:r>
      <w:r w:rsidR="00F626D9">
        <w:rPr>
          <w:rFonts w:ascii="Times New Roman" w:hAnsi="Times New Roman" w:cs="Times New Roman"/>
          <w:sz w:val="28"/>
          <w:szCs w:val="28"/>
          <w:lang w:val="uk-UA"/>
        </w:rPr>
        <w:t xml:space="preserve"> методи та підходи до сучасного прочитання історичної спадщини творців педагогічної науки та освіти в Україні.</w:t>
      </w:r>
      <w:r w:rsidRPr="004261EF">
        <w:rPr>
          <w:rFonts w:ascii="Times New Roman" w:hAnsi="Times New Roman" w:cs="Times New Roman"/>
          <w:sz w:val="28"/>
          <w:szCs w:val="28"/>
          <w:lang w:val="uk-UA"/>
        </w:rPr>
        <w:t xml:space="preserve"> </w:t>
      </w:r>
    </w:p>
    <w:p w:rsidR="004261EF" w:rsidRPr="004261EF" w:rsidRDefault="004261EF" w:rsidP="00D4718E">
      <w:pPr>
        <w:widowControl/>
        <w:spacing w:after="0" w:line="360" w:lineRule="auto"/>
        <w:ind w:left="360"/>
        <w:rPr>
          <w:rFonts w:ascii="Times New Roman" w:hAnsi="Times New Roman" w:cs="Times New Roman"/>
          <w:sz w:val="28"/>
          <w:szCs w:val="28"/>
          <w:lang w:val="uk-UA"/>
        </w:rPr>
      </w:pPr>
      <w:r w:rsidRPr="004261EF">
        <w:rPr>
          <w:rFonts w:ascii="Times New Roman" w:hAnsi="Times New Roman" w:cs="Times New Roman"/>
          <w:sz w:val="28"/>
          <w:szCs w:val="28"/>
          <w:lang w:val="uk-UA"/>
        </w:rPr>
        <w:t xml:space="preserve"> </w:t>
      </w:r>
    </w:p>
    <w:p w:rsidR="004261EF" w:rsidRPr="00F819EB" w:rsidRDefault="004261EF" w:rsidP="00D4718E">
      <w:pPr>
        <w:spacing w:line="360" w:lineRule="auto"/>
        <w:rPr>
          <w:rFonts w:ascii="Times New Roman" w:hAnsi="Times New Roman" w:cs="Times New Roman"/>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261EF">
        <w:rPr>
          <w:rFonts w:ascii="Times New Roman" w:hAnsi="Times New Roman" w:cs="Times New Roman"/>
          <w:sz w:val="28"/>
          <w:szCs w:val="28"/>
          <w:lang w:val="uk-UA"/>
        </w:rPr>
        <w:t>2</w:t>
      </w:r>
      <w:r w:rsidR="00F626D9">
        <w:rPr>
          <w:rFonts w:ascii="Times New Roman" w:hAnsi="Times New Roman" w:cs="Times New Roman"/>
          <w:sz w:val="28"/>
          <w:szCs w:val="28"/>
          <w:lang w:val="uk-UA"/>
        </w:rPr>
        <w:t xml:space="preserve"> </w:t>
      </w:r>
      <w:r w:rsidRPr="004261EF">
        <w:rPr>
          <w:rFonts w:ascii="Times New Roman" w:hAnsi="Times New Roman" w:cs="Times New Roman"/>
          <w:sz w:val="28"/>
          <w:szCs w:val="28"/>
          <w:lang w:val="uk-UA"/>
        </w:rPr>
        <w:t>.</w:t>
      </w:r>
      <w:r w:rsidR="00F626D9" w:rsidRPr="00F819EB">
        <w:rPr>
          <w:rFonts w:ascii="Times New Roman" w:hAnsi="Times New Roman" w:cs="Times New Roman"/>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w:t>
      </w:r>
      <w:r w:rsidRPr="00F819EB">
        <w:rPr>
          <w:rFonts w:ascii="Times New Roman" w:hAnsi="Times New Roman" w:cs="Times New Roman"/>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ізнавальні:</w:t>
      </w:r>
    </w:p>
    <w:p w:rsidR="004261EF" w:rsidRPr="004261EF" w:rsidRDefault="004261EF" w:rsidP="00D4718E">
      <w:pPr>
        <w:spacing w:line="360" w:lineRule="auto"/>
        <w:ind w:left="360"/>
        <w:rPr>
          <w:rFonts w:ascii="Times New Roman" w:hAnsi="Times New Roman" w:cs="Times New Roman"/>
          <w:sz w:val="28"/>
          <w:szCs w:val="28"/>
          <w:lang w:val="uk-UA"/>
        </w:rPr>
      </w:pPr>
      <w:r w:rsidRPr="004261EF">
        <w:rPr>
          <w:rFonts w:ascii="Times New Roman" w:hAnsi="Times New Roman" w:cs="Times New Roman"/>
          <w:sz w:val="28"/>
          <w:szCs w:val="28"/>
          <w:lang w:val="uk-UA"/>
        </w:rPr>
        <w:t>– сформувати у здобувачів наукові знання, що розкривають предмет, зміст та структуру методології</w:t>
      </w:r>
      <w:r w:rsidR="00F626D9">
        <w:rPr>
          <w:rFonts w:ascii="Times New Roman" w:hAnsi="Times New Roman" w:cs="Times New Roman"/>
          <w:sz w:val="28"/>
          <w:szCs w:val="28"/>
          <w:lang w:val="uk-UA"/>
        </w:rPr>
        <w:t xml:space="preserve"> історико- педагогічного дослідження</w:t>
      </w:r>
      <w:r w:rsidRPr="004261EF">
        <w:rPr>
          <w:rFonts w:ascii="Times New Roman" w:hAnsi="Times New Roman" w:cs="Times New Roman"/>
          <w:sz w:val="28"/>
          <w:szCs w:val="28"/>
          <w:lang w:val="uk-UA"/>
        </w:rPr>
        <w:t xml:space="preserve"> </w:t>
      </w:r>
      <w:r w:rsidR="00F626D9">
        <w:rPr>
          <w:rFonts w:ascii="Times New Roman" w:hAnsi="Times New Roman" w:cs="Times New Roman"/>
          <w:sz w:val="28"/>
          <w:szCs w:val="28"/>
          <w:lang w:val="uk-UA"/>
        </w:rPr>
        <w:t>спадщини відомих українських вчених відповідно  до конкретного історичного етапу розвитку освіти та шкільництва в Україні</w:t>
      </w:r>
    </w:p>
    <w:p w:rsidR="004261EF" w:rsidRPr="00F819EB" w:rsidRDefault="004261EF" w:rsidP="00D4718E">
      <w:pPr>
        <w:spacing w:line="360" w:lineRule="auto"/>
        <w:rPr>
          <w:rFonts w:ascii="Times New Roman" w:hAnsi="Times New Roman" w:cs="Times New Roman"/>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261EF">
        <w:rPr>
          <w:rFonts w:ascii="Times New Roman" w:hAnsi="Times New Roman" w:cs="Times New Roman"/>
          <w:sz w:val="28"/>
          <w:szCs w:val="28"/>
          <w:lang w:val="uk-UA"/>
        </w:rPr>
        <w:t>3</w:t>
      </w:r>
      <w:r w:rsidRPr="00F819EB">
        <w:rPr>
          <w:rFonts w:ascii="Times New Roman" w:hAnsi="Times New Roman" w:cs="Times New Roman"/>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F626D9" w:rsidRPr="00F819EB">
        <w:rPr>
          <w:rFonts w:ascii="Times New Roman" w:hAnsi="Times New Roman" w:cs="Times New Roman"/>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w:t>
      </w:r>
      <w:r w:rsidRPr="00F819EB">
        <w:rPr>
          <w:rFonts w:ascii="Times New Roman" w:hAnsi="Times New Roman" w:cs="Times New Roman"/>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рактичні:</w:t>
      </w:r>
    </w:p>
    <w:p w:rsidR="004261EF" w:rsidRPr="004261EF" w:rsidRDefault="004261EF" w:rsidP="00D4718E">
      <w:pPr>
        <w:widowControl/>
        <w:numPr>
          <w:ilvl w:val="0"/>
          <w:numId w:val="8"/>
        </w:numPr>
        <w:spacing w:after="0" w:line="360" w:lineRule="auto"/>
        <w:rPr>
          <w:rFonts w:ascii="Times New Roman" w:hAnsi="Times New Roman" w:cs="Times New Roman"/>
          <w:sz w:val="28"/>
          <w:szCs w:val="28"/>
          <w:lang w:val="uk-UA"/>
        </w:rPr>
      </w:pPr>
      <w:r w:rsidRPr="004261EF">
        <w:rPr>
          <w:rFonts w:ascii="Times New Roman" w:hAnsi="Times New Roman" w:cs="Times New Roman"/>
          <w:sz w:val="28"/>
          <w:szCs w:val="28"/>
          <w:lang w:val="uk-UA"/>
        </w:rPr>
        <w:lastRenderedPageBreak/>
        <w:t xml:space="preserve">сформувати навички та вміння здобувачів використовувати сукупність методів, принципів дослідження </w:t>
      </w:r>
      <w:r w:rsidR="00F626D9">
        <w:rPr>
          <w:rFonts w:ascii="Times New Roman" w:hAnsi="Times New Roman" w:cs="Times New Roman"/>
          <w:sz w:val="28"/>
          <w:szCs w:val="28"/>
          <w:lang w:val="uk-UA"/>
        </w:rPr>
        <w:t xml:space="preserve"> широкої палітри спадщини і джерельної бази</w:t>
      </w:r>
      <w:r w:rsidRPr="004261EF">
        <w:rPr>
          <w:rFonts w:ascii="Times New Roman" w:hAnsi="Times New Roman" w:cs="Times New Roman"/>
          <w:sz w:val="28"/>
          <w:szCs w:val="28"/>
          <w:lang w:val="uk-UA"/>
        </w:rPr>
        <w:t>, як</w:t>
      </w:r>
      <w:r w:rsidR="00F626D9">
        <w:rPr>
          <w:rFonts w:ascii="Times New Roman" w:hAnsi="Times New Roman" w:cs="Times New Roman"/>
          <w:sz w:val="28"/>
          <w:szCs w:val="28"/>
          <w:lang w:val="uk-UA"/>
        </w:rPr>
        <w:t xml:space="preserve">а розкриває життя, діяльність, педагогічні ідеї того чи того  вченого  </w:t>
      </w:r>
      <w:r w:rsidR="0087546B">
        <w:rPr>
          <w:rFonts w:ascii="Times New Roman" w:hAnsi="Times New Roman" w:cs="Times New Roman"/>
          <w:sz w:val="28"/>
          <w:szCs w:val="28"/>
          <w:lang w:val="uk-UA"/>
        </w:rPr>
        <w:t>в різних наукових установах( бібліотеки, архіви, музеї)</w:t>
      </w:r>
      <w:r w:rsidRPr="004261EF">
        <w:rPr>
          <w:rFonts w:ascii="Times New Roman" w:hAnsi="Times New Roman" w:cs="Times New Roman"/>
          <w:sz w:val="28"/>
          <w:szCs w:val="28"/>
          <w:lang w:val="uk-UA"/>
        </w:rPr>
        <w:t xml:space="preserve"> </w:t>
      </w:r>
    </w:p>
    <w:p w:rsidR="004261EF" w:rsidRPr="004261EF" w:rsidRDefault="004261EF" w:rsidP="00D4718E">
      <w:pPr>
        <w:spacing w:line="360" w:lineRule="auto"/>
        <w:rPr>
          <w:rFonts w:ascii="Times New Roman" w:hAnsi="Times New Roman" w:cs="Times New Roman"/>
          <w:b/>
          <w:bCs/>
          <w:sz w:val="28"/>
          <w:szCs w:val="28"/>
          <w:lang w:val="uk-UA"/>
        </w:rPr>
      </w:pPr>
    </w:p>
    <w:p w:rsidR="00D4718E" w:rsidRDefault="00D4718E" w:rsidP="00D4718E">
      <w:pPr>
        <w:spacing w:line="360" w:lineRule="auto"/>
        <w:ind w:left="360"/>
        <w:rPr>
          <w:rFonts w:ascii="Times New Roman" w:hAnsi="Times New Roman" w:cs="Times New Roman"/>
          <w:b/>
          <w:bCs/>
          <w:sz w:val="28"/>
          <w:szCs w:val="28"/>
          <w:lang w:val="uk-UA"/>
        </w:rPr>
      </w:pPr>
      <w:r w:rsidRPr="00D4718E">
        <w:rPr>
          <w:rFonts w:ascii="Times New Roman" w:hAnsi="Times New Roman" w:cs="Times New Roman"/>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261EF" w:rsidRPr="00D4718E">
        <w:rPr>
          <w:rFonts w:ascii="Times New Roman" w:hAnsi="Times New Roman" w:cs="Times New Roman"/>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У результаті засвоєння дисципліни здобувачі повинні </w:t>
      </w:r>
      <w:r w:rsidR="004261EF" w:rsidRPr="00D4718E">
        <w:rPr>
          <w:rFonts w:ascii="Times New Roman" w:hAnsi="Times New Roman" w:cs="Times New Roman"/>
          <w:bCs/>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знати</w:t>
      </w:r>
      <w:r w:rsidR="004261EF" w:rsidRPr="004261EF">
        <w:rPr>
          <w:rFonts w:ascii="Times New Roman" w:hAnsi="Times New Roman" w:cs="Times New Roman"/>
          <w:b/>
          <w:bCs/>
          <w:sz w:val="28"/>
          <w:szCs w:val="28"/>
          <w:lang w:val="uk-UA"/>
        </w:rPr>
        <w:t>:</w:t>
      </w:r>
    </w:p>
    <w:p w:rsidR="004261EF" w:rsidRPr="00D4718E" w:rsidRDefault="004261EF" w:rsidP="00D4718E">
      <w:pPr>
        <w:spacing w:line="360" w:lineRule="auto"/>
        <w:ind w:left="360"/>
        <w:rPr>
          <w:rFonts w:ascii="Times New Roman" w:hAnsi="Times New Roman" w:cs="Times New Roman"/>
          <w:b/>
          <w:bCs/>
          <w:sz w:val="28"/>
          <w:szCs w:val="28"/>
          <w:lang w:val="uk-UA"/>
        </w:rPr>
      </w:pPr>
      <w:r w:rsidRPr="004261EF">
        <w:rPr>
          <w:rFonts w:ascii="Times New Roman" w:hAnsi="Times New Roman" w:cs="Times New Roman"/>
          <w:sz w:val="28"/>
          <w:szCs w:val="28"/>
          <w:lang w:val="uk-UA"/>
        </w:rPr>
        <w:t>– методологічні засади та теоретичні основи дослідження</w:t>
      </w:r>
      <w:r w:rsidR="0087546B">
        <w:rPr>
          <w:rFonts w:ascii="Times New Roman" w:hAnsi="Times New Roman" w:cs="Times New Roman"/>
          <w:sz w:val="28"/>
          <w:szCs w:val="28"/>
          <w:lang w:val="uk-UA"/>
        </w:rPr>
        <w:t xml:space="preserve"> педагогічної спадщини вченого-педагога;</w:t>
      </w:r>
      <w:r w:rsidRPr="004261EF">
        <w:rPr>
          <w:rFonts w:ascii="Times New Roman" w:hAnsi="Times New Roman" w:cs="Times New Roman"/>
          <w:sz w:val="28"/>
          <w:szCs w:val="28"/>
          <w:lang w:val="uk-UA"/>
        </w:rPr>
        <w:t xml:space="preserve"> </w:t>
      </w:r>
      <w:r w:rsidR="0087546B">
        <w:rPr>
          <w:rFonts w:ascii="Times New Roman" w:hAnsi="Times New Roman" w:cs="Times New Roman"/>
          <w:sz w:val="28"/>
          <w:szCs w:val="28"/>
          <w:lang w:val="uk-UA"/>
        </w:rPr>
        <w:t>сучасні</w:t>
      </w:r>
      <w:r w:rsidRPr="004261EF">
        <w:rPr>
          <w:rFonts w:ascii="Times New Roman" w:hAnsi="Times New Roman" w:cs="Times New Roman"/>
          <w:sz w:val="28"/>
          <w:szCs w:val="28"/>
          <w:lang w:val="uk-UA"/>
        </w:rPr>
        <w:t xml:space="preserve"> методи та підходи</w:t>
      </w:r>
      <w:r w:rsidR="0087546B">
        <w:rPr>
          <w:rFonts w:ascii="Times New Roman" w:hAnsi="Times New Roman" w:cs="Times New Roman"/>
          <w:sz w:val="28"/>
          <w:szCs w:val="28"/>
          <w:lang w:val="uk-UA"/>
        </w:rPr>
        <w:t xml:space="preserve"> до їх прочитання та розгляд в контексті історичної ретроспективи;</w:t>
      </w:r>
    </w:p>
    <w:p w:rsidR="004261EF" w:rsidRPr="004261EF" w:rsidRDefault="004261EF" w:rsidP="00D4718E">
      <w:pPr>
        <w:spacing w:line="360" w:lineRule="auto"/>
        <w:ind w:left="360"/>
        <w:rPr>
          <w:rFonts w:ascii="Times New Roman" w:hAnsi="Times New Roman" w:cs="Times New Roman"/>
          <w:sz w:val="28"/>
          <w:szCs w:val="28"/>
          <w:lang w:val="uk-UA"/>
        </w:rPr>
      </w:pPr>
      <w:r w:rsidRPr="004261EF">
        <w:rPr>
          <w:rFonts w:ascii="Times New Roman" w:hAnsi="Times New Roman" w:cs="Times New Roman"/>
          <w:sz w:val="28"/>
          <w:szCs w:val="28"/>
          <w:lang w:val="uk-UA"/>
        </w:rPr>
        <w:t>– основні наукові</w:t>
      </w:r>
      <w:r w:rsidR="0087546B">
        <w:rPr>
          <w:rFonts w:ascii="Times New Roman" w:hAnsi="Times New Roman" w:cs="Times New Roman"/>
          <w:sz w:val="28"/>
          <w:szCs w:val="28"/>
          <w:lang w:val="uk-UA"/>
        </w:rPr>
        <w:t xml:space="preserve"> концепції, поняття, форми організації навчання та виховання, </w:t>
      </w:r>
      <w:proofErr w:type="spellStart"/>
      <w:r w:rsidR="0087546B">
        <w:rPr>
          <w:rFonts w:ascii="Times New Roman" w:hAnsi="Times New Roman" w:cs="Times New Roman"/>
          <w:sz w:val="28"/>
          <w:szCs w:val="28"/>
          <w:lang w:val="uk-UA"/>
        </w:rPr>
        <w:t>обгрунтовані</w:t>
      </w:r>
      <w:proofErr w:type="spellEnd"/>
      <w:r w:rsidRPr="004261EF">
        <w:rPr>
          <w:rFonts w:ascii="Times New Roman" w:hAnsi="Times New Roman" w:cs="Times New Roman"/>
          <w:sz w:val="28"/>
          <w:szCs w:val="28"/>
          <w:lang w:val="uk-UA"/>
        </w:rPr>
        <w:t xml:space="preserve"> </w:t>
      </w:r>
      <w:r w:rsidR="0087546B">
        <w:rPr>
          <w:rFonts w:ascii="Times New Roman" w:hAnsi="Times New Roman" w:cs="Times New Roman"/>
          <w:sz w:val="28"/>
          <w:szCs w:val="28"/>
          <w:lang w:val="uk-UA"/>
        </w:rPr>
        <w:t xml:space="preserve"> вченим та їх вплив на розвиток педагогічної науки та освіти в Україні в різні часові проміжки їхньої </w:t>
      </w:r>
      <w:proofErr w:type="spellStart"/>
      <w:r w:rsidR="0087546B">
        <w:rPr>
          <w:rFonts w:ascii="Times New Roman" w:hAnsi="Times New Roman" w:cs="Times New Roman"/>
          <w:sz w:val="28"/>
          <w:szCs w:val="28"/>
          <w:lang w:val="uk-UA"/>
        </w:rPr>
        <w:t>діяльност</w:t>
      </w:r>
      <w:proofErr w:type="spellEnd"/>
      <w:r w:rsidR="0087546B">
        <w:rPr>
          <w:rFonts w:ascii="Times New Roman" w:hAnsi="Times New Roman" w:cs="Times New Roman"/>
          <w:sz w:val="28"/>
          <w:szCs w:val="28"/>
          <w:lang w:val="uk-UA"/>
        </w:rPr>
        <w:t>.</w:t>
      </w:r>
    </w:p>
    <w:p w:rsidR="004261EF" w:rsidRPr="0087546B" w:rsidRDefault="004261EF" w:rsidP="00D4718E">
      <w:pPr>
        <w:widowControl/>
        <w:spacing w:after="0" w:line="360" w:lineRule="auto"/>
        <w:rPr>
          <w:rFonts w:ascii="Times New Roman" w:hAnsi="Times New Roman" w:cs="Times New Roman"/>
          <w:sz w:val="28"/>
          <w:szCs w:val="28"/>
          <w:lang w:val="uk-UA"/>
        </w:rPr>
      </w:pPr>
    </w:p>
    <w:p w:rsidR="004261EF" w:rsidRPr="004261EF" w:rsidRDefault="004261EF" w:rsidP="00D4718E">
      <w:pPr>
        <w:widowControl/>
        <w:numPr>
          <w:ilvl w:val="0"/>
          <w:numId w:val="8"/>
        </w:numPr>
        <w:spacing w:after="0" w:line="360" w:lineRule="auto"/>
        <w:rPr>
          <w:rFonts w:ascii="Times New Roman" w:hAnsi="Times New Roman" w:cs="Times New Roman"/>
          <w:sz w:val="28"/>
          <w:szCs w:val="28"/>
          <w:lang w:val="uk-UA"/>
        </w:rPr>
      </w:pPr>
      <w:r w:rsidRPr="004261EF">
        <w:rPr>
          <w:rFonts w:ascii="Times New Roman" w:hAnsi="Times New Roman" w:cs="Times New Roman"/>
          <w:sz w:val="28"/>
          <w:szCs w:val="28"/>
          <w:lang w:val="uk-UA"/>
        </w:rPr>
        <w:t>виокремлення історіографії при вивчені наукової біографії вчених конкретної галузі</w:t>
      </w:r>
      <w:r w:rsidR="0087546B">
        <w:rPr>
          <w:rFonts w:ascii="Times New Roman" w:hAnsi="Times New Roman" w:cs="Times New Roman"/>
          <w:sz w:val="28"/>
          <w:szCs w:val="28"/>
          <w:lang w:val="uk-UA"/>
        </w:rPr>
        <w:t xml:space="preserve"> з урахуванням регіонального підходу; </w:t>
      </w:r>
    </w:p>
    <w:p w:rsidR="004261EF" w:rsidRPr="004261EF" w:rsidRDefault="004261EF" w:rsidP="00D4718E">
      <w:pPr>
        <w:widowControl/>
        <w:numPr>
          <w:ilvl w:val="0"/>
          <w:numId w:val="8"/>
        </w:numPr>
        <w:spacing w:after="0" w:line="360" w:lineRule="auto"/>
        <w:rPr>
          <w:rFonts w:ascii="Times New Roman" w:hAnsi="Times New Roman" w:cs="Times New Roman"/>
          <w:sz w:val="28"/>
          <w:szCs w:val="28"/>
          <w:lang w:val="uk-UA"/>
        </w:rPr>
      </w:pPr>
      <w:r w:rsidRPr="004261EF">
        <w:rPr>
          <w:rFonts w:ascii="Times New Roman" w:hAnsi="Times New Roman" w:cs="Times New Roman"/>
          <w:sz w:val="28"/>
          <w:szCs w:val="28"/>
          <w:lang w:val="uk-UA"/>
        </w:rPr>
        <w:t>необхідності цілісного підходу до</w:t>
      </w:r>
      <w:r w:rsidR="0087546B">
        <w:rPr>
          <w:rFonts w:ascii="Times New Roman" w:hAnsi="Times New Roman" w:cs="Times New Roman"/>
          <w:sz w:val="28"/>
          <w:szCs w:val="28"/>
          <w:lang w:val="uk-UA"/>
        </w:rPr>
        <w:t xml:space="preserve"> вивчення</w:t>
      </w:r>
      <w:r w:rsidR="00D35271">
        <w:rPr>
          <w:rFonts w:ascii="Times New Roman" w:hAnsi="Times New Roman" w:cs="Times New Roman"/>
          <w:sz w:val="28"/>
          <w:szCs w:val="28"/>
          <w:lang w:val="uk-UA"/>
        </w:rPr>
        <w:t xml:space="preserve"> історичної структурно -функціональної</w:t>
      </w:r>
      <w:r w:rsidR="0087546B">
        <w:rPr>
          <w:rFonts w:ascii="Times New Roman" w:hAnsi="Times New Roman" w:cs="Times New Roman"/>
          <w:sz w:val="28"/>
          <w:szCs w:val="28"/>
          <w:lang w:val="uk-UA"/>
        </w:rPr>
        <w:t xml:space="preserve"> </w:t>
      </w:r>
      <w:r w:rsidR="00D35271">
        <w:rPr>
          <w:rFonts w:ascii="Times New Roman" w:hAnsi="Times New Roman" w:cs="Times New Roman"/>
          <w:sz w:val="28"/>
          <w:szCs w:val="28"/>
          <w:lang w:val="uk-UA"/>
        </w:rPr>
        <w:t>моделі</w:t>
      </w:r>
      <w:r w:rsidRPr="004261EF">
        <w:rPr>
          <w:rFonts w:ascii="Times New Roman" w:hAnsi="Times New Roman" w:cs="Times New Roman"/>
          <w:sz w:val="28"/>
          <w:szCs w:val="28"/>
          <w:lang w:val="uk-UA"/>
        </w:rPr>
        <w:t xml:space="preserve"> </w:t>
      </w:r>
      <w:r w:rsidR="00D35271">
        <w:rPr>
          <w:rFonts w:ascii="Times New Roman" w:hAnsi="Times New Roman" w:cs="Times New Roman"/>
          <w:sz w:val="28"/>
          <w:szCs w:val="28"/>
          <w:lang w:val="uk-UA"/>
        </w:rPr>
        <w:t>розвитку освіти у конкретний історичний період із врахуванням спадщини вчених-педагогів.</w:t>
      </w:r>
      <w:r w:rsidRPr="004261EF">
        <w:rPr>
          <w:rFonts w:ascii="Times New Roman" w:hAnsi="Times New Roman" w:cs="Times New Roman"/>
          <w:sz w:val="28"/>
          <w:szCs w:val="28"/>
          <w:lang w:val="uk-UA"/>
        </w:rPr>
        <w:t xml:space="preserve"> </w:t>
      </w:r>
    </w:p>
    <w:p w:rsidR="004261EF" w:rsidRPr="004261EF" w:rsidRDefault="004261EF" w:rsidP="00D4718E">
      <w:pPr>
        <w:spacing w:line="360" w:lineRule="auto"/>
        <w:ind w:left="360"/>
        <w:rPr>
          <w:rFonts w:ascii="Times New Roman" w:hAnsi="Times New Roman" w:cs="Times New Roman"/>
          <w:b/>
          <w:bCs/>
          <w:sz w:val="28"/>
          <w:szCs w:val="28"/>
          <w:lang w:val="uk-UA"/>
        </w:rPr>
      </w:pPr>
      <w:r w:rsidRPr="004261EF">
        <w:rPr>
          <w:rFonts w:ascii="Times New Roman" w:hAnsi="Times New Roman" w:cs="Times New Roman"/>
          <w:b/>
          <w:bCs/>
          <w:sz w:val="28"/>
          <w:szCs w:val="28"/>
          <w:lang w:val="uk-UA"/>
        </w:rPr>
        <w:t>Повинні вміти:</w:t>
      </w:r>
    </w:p>
    <w:p w:rsidR="004261EF" w:rsidRPr="004261EF" w:rsidRDefault="004261EF" w:rsidP="00D4718E">
      <w:pPr>
        <w:widowControl/>
        <w:numPr>
          <w:ilvl w:val="0"/>
          <w:numId w:val="8"/>
        </w:numPr>
        <w:spacing w:after="0" w:line="360" w:lineRule="auto"/>
        <w:rPr>
          <w:rFonts w:ascii="Times New Roman" w:hAnsi="Times New Roman" w:cs="Times New Roman"/>
          <w:sz w:val="28"/>
          <w:szCs w:val="28"/>
          <w:lang w:val="uk-UA"/>
        </w:rPr>
      </w:pPr>
      <w:r w:rsidRPr="004261EF">
        <w:rPr>
          <w:rFonts w:ascii="Times New Roman" w:hAnsi="Times New Roman" w:cs="Times New Roman"/>
          <w:sz w:val="28"/>
          <w:szCs w:val="28"/>
          <w:lang w:val="uk-UA"/>
        </w:rPr>
        <w:t>обґрунтовувати актуальність</w:t>
      </w:r>
      <w:r w:rsidR="00D35271">
        <w:rPr>
          <w:rFonts w:ascii="Times New Roman" w:hAnsi="Times New Roman" w:cs="Times New Roman"/>
          <w:sz w:val="28"/>
          <w:szCs w:val="28"/>
          <w:lang w:val="uk-UA"/>
        </w:rPr>
        <w:t xml:space="preserve"> спадщини вченого-педагога в умовах сьогодення</w:t>
      </w:r>
      <w:r w:rsidRPr="004261EF">
        <w:rPr>
          <w:rFonts w:ascii="Times New Roman" w:hAnsi="Times New Roman" w:cs="Times New Roman"/>
          <w:sz w:val="28"/>
          <w:szCs w:val="28"/>
          <w:lang w:val="uk-UA"/>
        </w:rPr>
        <w:t xml:space="preserve"> дослідження, базуючись на методології та нормативно-правових засадах розвитку педагогічного знання й явища</w:t>
      </w:r>
      <w:r w:rsidR="00D35271">
        <w:rPr>
          <w:rFonts w:ascii="Times New Roman" w:hAnsi="Times New Roman" w:cs="Times New Roman"/>
          <w:sz w:val="28"/>
          <w:szCs w:val="28"/>
          <w:lang w:val="uk-UA"/>
        </w:rPr>
        <w:t>;</w:t>
      </w:r>
    </w:p>
    <w:p w:rsidR="004261EF" w:rsidRPr="004261EF" w:rsidRDefault="004261EF" w:rsidP="00D4718E">
      <w:pPr>
        <w:widowControl/>
        <w:numPr>
          <w:ilvl w:val="0"/>
          <w:numId w:val="8"/>
        </w:numPr>
        <w:spacing w:after="0" w:line="360" w:lineRule="auto"/>
        <w:rPr>
          <w:rFonts w:ascii="Times New Roman" w:hAnsi="Times New Roman" w:cs="Times New Roman"/>
          <w:sz w:val="28"/>
          <w:szCs w:val="28"/>
          <w:lang w:val="uk-UA"/>
        </w:rPr>
      </w:pPr>
      <w:r w:rsidRPr="004261EF">
        <w:rPr>
          <w:rFonts w:ascii="Times New Roman" w:hAnsi="Times New Roman" w:cs="Times New Roman"/>
          <w:sz w:val="28"/>
          <w:szCs w:val="28"/>
          <w:lang w:val="uk-UA"/>
        </w:rPr>
        <w:lastRenderedPageBreak/>
        <w:t xml:space="preserve">застосовувати на практиці </w:t>
      </w:r>
      <w:r w:rsidR="00D35271">
        <w:rPr>
          <w:rFonts w:ascii="Times New Roman" w:hAnsi="Times New Roman" w:cs="Times New Roman"/>
          <w:sz w:val="28"/>
          <w:szCs w:val="28"/>
          <w:lang w:val="uk-UA"/>
        </w:rPr>
        <w:t>історично усталенні</w:t>
      </w:r>
      <w:r w:rsidRPr="004261EF">
        <w:rPr>
          <w:rFonts w:ascii="Times New Roman" w:hAnsi="Times New Roman" w:cs="Times New Roman"/>
          <w:sz w:val="28"/>
          <w:szCs w:val="28"/>
          <w:lang w:val="uk-UA"/>
        </w:rPr>
        <w:t xml:space="preserve"> методи</w:t>
      </w:r>
      <w:r w:rsidR="00D35271">
        <w:rPr>
          <w:rFonts w:ascii="Times New Roman" w:hAnsi="Times New Roman" w:cs="Times New Roman"/>
          <w:sz w:val="28"/>
          <w:szCs w:val="28"/>
          <w:lang w:val="uk-UA"/>
        </w:rPr>
        <w:t>, форми, прийоми, засоби</w:t>
      </w:r>
      <w:r w:rsidRPr="004261EF">
        <w:rPr>
          <w:rFonts w:ascii="Times New Roman" w:hAnsi="Times New Roman" w:cs="Times New Roman"/>
          <w:sz w:val="28"/>
          <w:szCs w:val="28"/>
          <w:lang w:val="uk-UA"/>
        </w:rPr>
        <w:t xml:space="preserve"> та підходи </w:t>
      </w:r>
      <w:r w:rsidR="00D35271">
        <w:rPr>
          <w:rFonts w:ascii="Times New Roman" w:hAnsi="Times New Roman" w:cs="Times New Roman"/>
          <w:sz w:val="28"/>
          <w:szCs w:val="28"/>
          <w:lang w:val="uk-UA"/>
        </w:rPr>
        <w:t xml:space="preserve"> організації освітньої діяльності, </w:t>
      </w:r>
      <w:proofErr w:type="spellStart"/>
      <w:r w:rsidR="00D35271">
        <w:rPr>
          <w:rFonts w:ascii="Times New Roman" w:hAnsi="Times New Roman" w:cs="Times New Roman"/>
          <w:sz w:val="28"/>
          <w:szCs w:val="28"/>
          <w:lang w:val="uk-UA"/>
        </w:rPr>
        <w:t>обгрунтовані</w:t>
      </w:r>
      <w:proofErr w:type="spellEnd"/>
      <w:r w:rsidR="00D35271">
        <w:rPr>
          <w:rFonts w:ascii="Times New Roman" w:hAnsi="Times New Roman" w:cs="Times New Roman"/>
          <w:sz w:val="28"/>
          <w:szCs w:val="28"/>
          <w:lang w:val="uk-UA"/>
        </w:rPr>
        <w:t xml:space="preserve"> в спадщині відомих вчених-педагогів як на теоретичному так і практичному рівні;</w:t>
      </w:r>
    </w:p>
    <w:p w:rsidR="004261EF" w:rsidRPr="00802595" w:rsidRDefault="004261EF" w:rsidP="00D4718E">
      <w:pPr>
        <w:widowControl/>
        <w:numPr>
          <w:ilvl w:val="0"/>
          <w:numId w:val="8"/>
        </w:numPr>
        <w:spacing w:after="0" w:line="360" w:lineRule="auto"/>
        <w:rPr>
          <w:rFonts w:ascii="Times New Roman" w:hAnsi="Times New Roman" w:cs="Times New Roman"/>
          <w:sz w:val="28"/>
          <w:szCs w:val="28"/>
          <w:lang w:val="uk-UA"/>
        </w:rPr>
      </w:pPr>
      <w:r w:rsidRPr="004261EF">
        <w:rPr>
          <w:rFonts w:ascii="Times New Roman" w:hAnsi="Times New Roman" w:cs="Times New Roman"/>
          <w:sz w:val="28"/>
          <w:szCs w:val="28"/>
          <w:lang w:val="uk-UA"/>
        </w:rPr>
        <w:t>володіти</w:t>
      </w:r>
      <w:r w:rsidR="00D35271">
        <w:rPr>
          <w:rFonts w:ascii="Times New Roman" w:hAnsi="Times New Roman" w:cs="Times New Roman"/>
          <w:sz w:val="28"/>
          <w:szCs w:val="28"/>
          <w:lang w:val="uk-UA"/>
        </w:rPr>
        <w:t xml:space="preserve"> інструментарієм історико- педагогічного дослідження, зокрема, успішно засвоїти бібліографічний підхід у дослідженнях питань сучасного прочитання спадщини відомих вчених-педагогів України; </w:t>
      </w:r>
    </w:p>
    <w:p w:rsidR="004261EF" w:rsidRPr="00802595" w:rsidRDefault="004261EF" w:rsidP="00D4718E">
      <w:pPr>
        <w:widowControl/>
        <w:numPr>
          <w:ilvl w:val="0"/>
          <w:numId w:val="8"/>
        </w:numPr>
        <w:spacing w:after="0" w:line="360" w:lineRule="auto"/>
        <w:rPr>
          <w:rFonts w:ascii="Times New Roman" w:hAnsi="Times New Roman" w:cs="Times New Roman"/>
          <w:sz w:val="28"/>
          <w:szCs w:val="28"/>
          <w:lang w:val="uk-UA"/>
        </w:rPr>
      </w:pPr>
      <w:r w:rsidRPr="004261EF">
        <w:rPr>
          <w:rFonts w:ascii="Times New Roman" w:hAnsi="Times New Roman" w:cs="Times New Roman"/>
          <w:sz w:val="28"/>
          <w:szCs w:val="28"/>
          <w:lang w:val="uk-UA"/>
        </w:rPr>
        <w:t xml:space="preserve">науково </w:t>
      </w:r>
      <w:proofErr w:type="spellStart"/>
      <w:r w:rsidRPr="004261EF">
        <w:rPr>
          <w:rFonts w:ascii="Times New Roman" w:hAnsi="Times New Roman" w:cs="Times New Roman"/>
          <w:sz w:val="28"/>
          <w:szCs w:val="28"/>
          <w:lang w:val="uk-UA"/>
        </w:rPr>
        <w:t>обгрунтовувати</w:t>
      </w:r>
      <w:proofErr w:type="spellEnd"/>
      <w:r w:rsidRPr="004261EF">
        <w:rPr>
          <w:rFonts w:ascii="Times New Roman" w:hAnsi="Times New Roman" w:cs="Times New Roman"/>
          <w:sz w:val="28"/>
          <w:szCs w:val="28"/>
          <w:lang w:val="uk-UA"/>
        </w:rPr>
        <w:t xml:space="preserve">, критично осмислювати і творчо застосовувати </w:t>
      </w:r>
      <w:r w:rsidR="00802595">
        <w:rPr>
          <w:rFonts w:ascii="Times New Roman" w:hAnsi="Times New Roman" w:cs="Times New Roman"/>
          <w:sz w:val="28"/>
          <w:szCs w:val="28"/>
          <w:lang w:val="uk-UA"/>
        </w:rPr>
        <w:t xml:space="preserve">здобутки історико-педагогічної науки у майбутній професійній діяльності.  </w:t>
      </w:r>
    </w:p>
    <w:p w:rsidR="004261EF" w:rsidRPr="004261EF" w:rsidRDefault="004261EF" w:rsidP="00D4718E">
      <w:pPr>
        <w:spacing w:line="360" w:lineRule="auto"/>
        <w:ind w:firstLine="540"/>
        <w:rPr>
          <w:rFonts w:ascii="Times New Roman" w:hAnsi="Times New Roman" w:cs="Times New Roman"/>
          <w:b/>
          <w:bCs/>
          <w:sz w:val="28"/>
          <w:szCs w:val="28"/>
          <w:lang w:val="uk-UA"/>
        </w:rPr>
      </w:pPr>
      <w:r w:rsidRPr="004261EF">
        <w:rPr>
          <w:rFonts w:ascii="Times New Roman" w:hAnsi="Times New Roman" w:cs="Times New Roman"/>
          <w:b/>
          <w:bCs/>
          <w:sz w:val="28"/>
          <w:szCs w:val="28"/>
          <w:lang w:val="uk-UA"/>
        </w:rPr>
        <w:t>Компетенції:</w:t>
      </w:r>
    </w:p>
    <w:p w:rsidR="00802595" w:rsidRDefault="004261EF" w:rsidP="003A78C0">
      <w:pPr>
        <w:widowControl/>
        <w:numPr>
          <w:ilvl w:val="0"/>
          <w:numId w:val="7"/>
        </w:numPr>
        <w:spacing w:after="0" w:line="360" w:lineRule="auto"/>
        <w:jc w:val="both"/>
        <w:rPr>
          <w:rFonts w:ascii="Times New Roman" w:hAnsi="Times New Roman" w:cs="Times New Roman"/>
          <w:bCs/>
          <w:sz w:val="28"/>
          <w:szCs w:val="28"/>
          <w:lang w:val="uk-UA"/>
        </w:rPr>
      </w:pPr>
      <w:r w:rsidRPr="004261EF">
        <w:rPr>
          <w:rFonts w:ascii="Times New Roman" w:hAnsi="Times New Roman" w:cs="Times New Roman"/>
          <w:bCs/>
          <w:sz w:val="28"/>
          <w:szCs w:val="28"/>
          <w:lang w:val="uk-UA"/>
        </w:rPr>
        <w:t>здатність до критичного мислення, зокрема, вміння застосовувати критичне мислення до аналізу результатів наукового</w:t>
      </w:r>
      <w:r w:rsidR="00802595">
        <w:rPr>
          <w:rFonts w:ascii="Times New Roman" w:hAnsi="Times New Roman" w:cs="Times New Roman"/>
          <w:bCs/>
          <w:sz w:val="28"/>
          <w:szCs w:val="28"/>
          <w:lang w:val="uk-UA"/>
        </w:rPr>
        <w:t xml:space="preserve"> прочитання наукового тексту педагога-вченого крізь призму історизму й інноватики;</w:t>
      </w:r>
    </w:p>
    <w:p w:rsidR="004261EF" w:rsidRPr="004261EF" w:rsidRDefault="00802595" w:rsidP="003A78C0">
      <w:pPr>
        <w:widowControl/>
        <w:numPr>
          <w:ilvl w:val="0"/>
          <w:numId w:val="7"/>
        </w:numPr>
        <w:spacing w:after="0" w:line="36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 уміння проводити  історико-педагогічне </w:t>
      </w:r>
      <w:r w:rsidR="004261EF" w:rsidRPr="004261EF">
        <w:rPr>
          <w:rFonts w:ascii="Times New Roman" w:hAnsi="Times New Roman" w:cs="Times New Roman"/>
          <w:bCs/>
          <w:sz w:val="28"/>
          <w:szCs w:val="28"/>
          <w:lang w:val="uk-UA"/>
        </w:rPr>
        <w:t xml:space="preserve"> дослідження</w:t>
      </w:r>
      <w:r>
        <w:rPr>
          <w:rFonts w:ascii="Times New Roman" w:hAnsi="Times New Roman" w:cs="Times New Roman"/>
          <w:bCs/>
          <w:sz w:val="28"/>
          <w:szCs w:val="28"/>
          <w:lang w:val="uk-UA"/>
        </w:rPr>
        <w:t xml:space="preserve"> спадщини вченого </w:t>
      </w:r>
      <w:r w:rsidR="004261EF" w:rsidRPr="004261EF">
        <w:rPr>
          <w:rFonts w:ascii="Times New Roman" w:hAnsi="Times New Roman" w:cs="Times New Roman"/>
          <w:bCs/>
          <w:sz w:val="28"/>
          <w:szCs w:val="28"/>
          <w:lang w:val="uk-UA"/>
        </w:rPr>
        <w:t>,</w:t>
      </w:r>
      <w:r>
        <w:rPr>
          <w:rFonts w:ascii="Times New Roman" w:hAnsi="Times New Roman" w:cs="Times New Roman"/>
          <w:bCs/>
          <w:sz w:val="28"/>
          <w:szCs w:val="28"/>
          <w:lang w:val="uk-UA"/>
        </w:rPr>
        <w:t xml:space="preserve"> визначати  </w:t>
      </w:r>
      <w:r w:rsidR="004261EF" w:rsidRPr="004261EF">
        <w:rPr>
          <w:rFonts w:ascii="Times New Roman" w:hAnsi="Times New Roman" w:cs="Times New Roman"/>
          <w:bCs/>
          <w:sz w:val="28"/>
          <w:szCs w:val="28"/>
          <w:lang w:val="uk-UA"/>
        </w:rPr>
        <w:t xml:space="preserve"> його</w:t>
      </w:r>
      <w:r>
        <w:rPr>
          <w:rFonts w:ascii="Times New Roman" w:hAnsi="Times New Roman" w:cs="Times New Roman"/>
          <w:bCs/>
          <w:sz w:val="28"/>
          <w:szCs w:val="28"/>
          <w:lang w:val="uk-UA"/>
        </w:rPr>
        <w:t xml:space="preserve"> актуальність та шляхи використання в умовах сьогодення через розкриття </w:t>
      </w:r>
      <w:r w:rsidR="004261EF" w:rsidRPr="004261EF">
        <w:rPr>
          <w:rFonts w:ascii="Times New Roman" w:hAnsi="Times New Roman" w:cs="Times New Roman"/>
          <w:bCs/>
          <w:sz w:val="28"/>
          <w:szCs w:val="28"/>
          <w:lang w:val="uk-UA"/>
        </w:rPr>
        <w:t xml:space="preserve"> теоретичного і практичного значення</w:t>
      </w:r>
      <w:r>
        <w:rPr>
          <w:rFonts w:ascii="Times New Roman" w:hAnsi="Times New Roman" w:cs="Times New Roman"/>
          <w:bCs/>
          <w:sz w:val="28"/>
          <w:szCs w:val="28"/>
          <w:lang w:val="uk-UA"/>
        </w:rPr>
        <w:t xml:space="preserve"> педагогічних ідей вченого;</w:t>
      </w:r>
    </w:p>
    <w:p w:rsidR="004261EF" w:rsidRPr="004261EF" w:rsidRDefault="004261EF" w:rsidP="003A78C0">
      <w:pPr>
        <w:widowControl/>
        <w:numPr>
          <w:ilvl w:val="0"/>
          <w:numId w:val="7"/>
        </w:numPr>
        <w:spacing w:after="0" w:line="360" w:lineRule="auto"/>
        <w:jc w:val="both"/>
        <w:rPr>
          <w:rFonts w:ascii="Times New Roman" w:hAnsi="Times New Roman" w:cs="Times New Roman"/>
          <w:bCs/>
          <w:sz w:val="28"/>
          <w:szCs w:val="28"/>
          <w:lang w:val="uk-UA"/>
        </w:rPr>
      </w:pPr>
      <w:r w:rsidRPr="004261EF">
        <w:rPr>
          <w:rFonts w:ascii="Times New Roman" w:hAnsi="Times New Roman" w:cs="Times New Roman"/>
          <w:bCs/>
          <w:sz w:val="28"/>
          <w:szCs w:val="28"/>
          <w:lang w:val="uk-UA"/>
        </w:rPr>
        <w:t>уміння з нових дослідницьких позицій формулювати методологічну</w:t>
      </w:r>
      <w:r w:rsidR="00802595">
        <w:rPr>
          <w:rFonts w:ascii="Times New Roman" w:hAnsi="Times New Roman" w:cs="Times New Roman"/>
          <w:bCs/>
          <w:sz w:val="28"/>
          <w:szCs w:val="28"/>
          <w:lang w:val="uk-UA"/>
        </w:rPr>
        <w:t xml:space="preserve"> та джерелознавчу </w:t>
      </w:r>
      <w:r w:rsidRPr="004261EF">
        <w:rPr>
          <w:rFonts w:ascii="Times New Roman" w:hAnsi="Times New Roman" w:cs="Times New Roman"/>
          <w:bCs/>
          <w:sz w:val="28"/>
          <w:szCs w:val="28"/>
          <w:lang w:val="uk-UA"/>
        </w:rPr>
        <w:t xml:space="preserve"> базу власного наукового дослідження, усвідомлювати його актуальність, мету і значення для розвитку </w:t>
      </w:r>
      <w:r w:rsidR="00802595">
        <w:rPr>
          <w:rFonts w:ascii="Times New Roman" w:hAnsi="Times New Roman" w:cs="Times New Roman"/>
          <w:bCs/>
          <w:sz w:val="28"/>
          <w:szCs w:val="28"/>
          <w:lang w:val="uk-UA"/>
        </w:rPr>
        <w:t>освіти в сучасній Україні</w:t>
      </w:r>
      <w:r w:rsidRPr="004261EF">
        <w:rPr>
          <w:rFonts w:ascii="Times New Roman" w:hAnsi="Times New Roman" w:cs="Times New Roman"/>
          <w:bCs/>
          <w:sz w:val="28"/>
          <w:szCs w:val="28"/>
          <w:lang w:val="uk-UA"/>
        </w:rPr>
        <w:t xml:space="preserve"> , </w:t>
      </w:r>
      <w:r w:rsidR="00802595">
        <w:rPr>
          <w:rFonts w:ascii="Times New Roman" w:hAnsi="Times New Roman" w:cs="Times New Roman"/>
          <w:bCs/>
          <w:sz w:val="28"/>
          <w:szCs w:val="28"/>
          <w:lang w:val="uk-UA"/>
        </w:rPr>
        <w:t xml:space="preserve"> на </w:t>
      </w:r>
      <w:r w:rsidR="00D808E0">
        <w:rPr>
          <w:rFonts w:ascii="Times New Roman" w:hAnsi="Times New Roman" w:cs="Times New Roman"/>
          <w:bCs/>
          <w:sz w:val="28"/>
          <w:szCs w:val="28"/>
          <w:lang w:val="uk-UA"/>
        </w:rPr>
        <w:t xml:space="preserve">кожному історичному етапі </w:t>
      </w:r>
      <w:r w:rsidRPr="004261EF">
        <w:rPr>
          <w:rFonts w:ascii="Times New Roman" w:hAnsi="Times New Roman" w:cs="Times New Roman"/>
          <w:bCs/>
          <w:sz w:val="28"/>
          <w:szCs w:val="28"/>
          <w:lang w:val="uk-UA"/>
        </w:rPr>
        <w:t>суспільно-політичного, економічного життя, національної та світової духовної культури</w:t>
      </w:r>
      <w:r w:rsidR="00D808E0">
        <w:rPr>
          <w:rFonts w:ascii="Times New Roman" w:hAnsi="Times New Roman" w:cs="Times New Roman"/>
          <w:bCs/>
          <w:sz w:val="28"/>
          <w:szCs w:val="28"/>
          <w:lang w:val="uk-UA"/>
        </w:rPr>
        <w:t xml:space="preserve"> країни;</w:t>
      </w:r>
    </w:p>
    <w:p w:rsidR="004261EF" w:rsidRPr="004261EF" w:rsidRDefault="004261EF" w:rsidP="003A78C0">
      <w:pPr>
        <w:widowControl/>
        <w:numPr>
          <w:ilvl w:val="0"/>
          <w:numId w:val="7"/>
        </w:numPr>
        <w:spacing w:after="0" w:line="360" w:lineRule="auto"/>
        <w:jc w:val="both"/>
        <w:rPr>
          <w:rFonts w:ascii="Times New Roman" w:hAnsi="Times New Roman" w:cs="Times New Roman"/>
          <w:bCs/>
          <w:sz w:val="28"/>
          <w:szCs w:val="28"/>
          <w:lang w:val="uk-UA"/>
        </w:rPr>
      </w:pPr>
      <w:r w:rsidRPr="004261EF">
        <w:rPr>
          <w:rFonts w:ascii="Times New Roman" w:hAnsi="Times New Roman" w:cs="Times New Roman"/>
          <w:bCs/>
          <w:sz w:val="28"/>
          <w:szCs w:val="28"/>
          <w:lang w:val="uk-UA"/>
        </w:rPr>
        <w:t xml:space="preserve">здатність до участі у </w:t>
      </w:r>
      <w:r w:rsidR="00D808E0">
        <w:rPr>
          <w:rFonts w:ascii="Times New Roman" w:hAnsi="Times New Roman" w:cs="Times New Roman"/>
          <w:bCs/>
          <w:sz w:val="28"/>
          <w:szCs w:val="28"/>
          <w:lang w:val="uk-UA"/>
        </w:rPr>
        <w:t xml:space="preserve">наукових </w:t>
      </w:r>
      <w:r w:rsidRPr="004261EF">
        <w:rPr>
          <w:rFonts w:ascii="Times New Roman" w:hAnsi="Times New Roman" w:cs="Times New Roman"/>
          <w:bCs/>
          <w:sz w:val="28"/>
          <w:szCs w:val="28"/>
          <w:lang w:val="uk-UA"/>
        </w:rPr>
        <w:t xml:space="preserve">міждисциплінарних </w:t>
      </w:r>
      <w:r w:rsidR="00D808E0">
        <w:rPr>
          <w:rFonts w:ascii="Times New Roman" w:hAnsi="Times New Roman" w:cs="Times New Roman"/>
          <w:bCs/>
          <w:sz w:val="28"/>
          <w:szCs w:val="28"/>
          <w:lang w:val="uk-UA"/>
        </w:rPr>
        <w:t>наукових об’єднаннях з питань історії розвитку освіти у різних інститутах соціалізації дітей та молоді</w:t>
      </w:r>
      <w:r w:rsidRPr="004261EF">
        <w:rPr>
          <w:rFonts w:ascii="Times New Roman" w:hAnsi="Times New Roman" w:cs="Times New Roman"/>
          <w:bCs/>
          <w:sz w:val="28"/>
          <w:szCs w:val="28"/>
          <w:lang w:val="uk-UA"/>
        </w:rPr>
        <w:t xml:space="preserve"> та вміння використовувати результати наукових досліджень інших галузей науки для досягнення мети наукового дослідження</w:t>
      </w:r>
      <w:r w:rsidR="00D808E0">
        <w:rPr>
          <w:rFonts w:ascii="Times New Roman" w:hAnsi="Times New Roman" w:cs="Times New Roman"/>
          <w:bCs/>
          <w:sz w:val="28"/>
          <w:szCs w:val="28"/>
          <w:lang w:val="uk-UA"/>
        </w:rPr>
        <w:t>,  яке спрямовує розвиток освіти та виховання на успішне вирішення нагальних освітніх завдань;</w:t>
      </w:r>
    </w:p>
    <w:p w:rsidR="004261EF" w:rsidRPr="004261EF" w:rsidRDefault="004261EF" w:rsidP="003A78C0">
      <w:pPr>
        <w:widowControl/>
        <w:numPr>
          <w:ilvl w:val="0"/>
          <w:numId w:val="7"/>
        </w:numPr>
        <w:spacing w:after="0" w:line="360" w:lineRule="auto"/>
        <w:jc w:val="both"/>
        <w:rPr>
          <w:rFonts w:ascii="Times New Roman" w:hAnsi="Times New Roman" w:cs="Times New Roman"/>
          <w:bCs/>
          <w:sz w:val="28"/>
          <w:szCs w:val="28"/>
          <w:lang w:val="uk-UA"/>
        </w:rPr>
      </w:pPr>
      <w:r w:rsidRPr="004261EF">
        <w:rPr>
          <w:rFonts w:ascii="Times New Roman" w:hAnsi="Times New Roman" w:cs="Times New Roman"/>
          <w:bCs/>
          <w:sz w:val="28"/>
          <w:szCs w:val="28"/>
          <w:lang w:val="uk-UA"/>
        </w:rPr>
        <w:lastRenderedPageBreak/>
        <w:t>уміння ефективно використовувати сучасну методологію наукового пізнання та новітні методи</w:t>
      </w:r>
      <w:r w:rsidR="00D808E0">
        <w:rPr>
          <w:rFonts w:ascii="Times New Roman" w:hAnsi="Times New Roman" w:cs="Times New Roman"/>
          <w:bCs/>
          <w:sz w:val="28"/>
          <w:szCs w:val="28"/>
          <w:lang w:val="uk-UA"/>
        </w:rPr>
        <w:t xml:space="preserve"> історико- педагогічних досліджень на практиці;</w:t>
      </w:r>
      <w:r w:rsidRPr="004261EF">
        <w:rPr>
          <w:rFonts w:ascii="Times New Roman" w:hAnsi="Times New Roman" w:cs="Times New Roman"/>
          <w:bCs/>
          <w:sz w:val="28"/>
          <w:szCs w:val="28"/>
          <w:lang w:val="uk-UA"/>
        </w:rPr>
        <w:t xml:space="preserve"> </w:t>
      </w:r>
    </w:p>
    <w:p w:rsidR="004261EF" w:rsidRPr="004261EF" w:rsidRDefault="004261EF" w:rsidP="003A78C0">
      <w:pPr>
        <w:widowControl/>
        <w:numPr>
          <w:ilvl w:val="0"/>
          <w:numId w:val="7"/>
        </w:numPr>
        <w:spacing w:after="0" w:line="360" w:lineRule="auto"/>
        <w:jc w:val="both"/>
        <w:rPr>
          <w:rFonts w:ascii="Times New Roman" w:hAnsi="Times New Roman" w:cs="Times New Roman"/>
          <w:bCs/>
          <w:sz w:val="28"/>
          <w:szCs w:val="28"/>
          <w:lang w:val="uk-UA"/>
        </w:rPr>
      </w:pPr>
      <w:r w:rsidRPr="004261EF">
        <w:rPr>
          <w:rFonts w:ascii="Times New Roman" w:hAnsi="Times New Roman" w:cs="Times New Roman"/>
          <w:bCs/>
          <w:sz w:val="28"/>
          <w:szCs w:val="28"/>
          <w:lang w:val="uk-UA"/>
        </w:rPr>
        <w:t xml:space="preserve">ініціювати, організовувати та проводити  </w:t>
      </w:r>
      <w:r w:rsidR="00D808E0">
        <w:rPr>
          <w:rFonts w:ascii="Times New Roman" w:hAnsi="Times New Roman" w:cs="Times New Roman"/>
          <w:bCs/>
          <w:sz w:val="28"/>
          <w:szCs w:val="28"/>
          <w:lang w:val="uk-UA"/>
        </w:rPr>
        <w:t xml:space="preserve"> історико-педагогічні </w:t>
      </w:r>
      <w:r w:rsidRPr="004261EF">
        <w:rPr>
          <w:rFonts w:ascii="Times New Roman" w:hAnsi="Times New Roman" w:cs="Times New Roman"/>
          <w:bCs/>
          <w:sz w:val="28"/>
          <w:szCs w:val="28"/>
          <w:lang w:val="uk-UA"/>
        </w:rPr>
        <w:t>дослідження</w:t>
      </w:r>
      <w:r w:rsidR="00D808E0">
        <w:rPr>
          <w:rFonts w:ascii="Times New Roman" w:hAnsi="Times New Roman" w:cs="Times New Roman"/>
          <w:bCs/>
          <w:sz w:val="28"/>
          <w:szCs w:val="28"/>
          <w:lang w:val="uk-UA"/>
        </w:rPr>
        <w:t xml:space="preserve"> спадщини відомих постатей в галузі педагогічних наук на регіональному рівні, в тому числі й сучасних наукових шкіл закладів вищої освіти</w:t>
      </w:r>
      <w:r w:rsidRPr="004261EF">
        <w:rPr>
          <w:rFonts w:ascii="Times New Roman" w:hAnsi="Times New Roman" w:cs="Times New Roman"/>
          <w:bCs/>
          <w:sz w:val="28"/>
          <w:szCs w:val="28"/>
          <w:lang w:val="uk-UA"/>
        </w:rPr>
        <w:t xml:space="preserve"> в галузі науково-дослідницької та інноваційної  діяльності, до отримання нового наукового знання</w:t>
      </w:r>
      <w:r w:rsidR="00D808E0">
        <w:rPr>
          <w:rFonts w:ascii="Times New Roman" w:hAnsi="Times New Roman" w:cs="Times New Roman"/>
          <w:bCs/>
          <w:sz w:val="28"/>
          <w:szCs w:val="28"/>
          <w:lang w:val="uk-UA"/>
        </w:rPr>
        <w:t>;</w:t>
      </w:r>
    </w:p>
    <w:p w:rsidR="004261EF" w:rsidRPr="004261EF" w:rsidRDefault="004261EF" w:rsidP="003A78C0">
      <w:pPr>
        <w:widowControl/>
        <w:numPr>
          <w:ilvl w:val="0"/>
          <w:numId w:val="7"/>
        </w:numPr>
        <w:spacing w:after="0" w:line="360" w:lineRule="auto"/>
        <w:jc w:val="both"/>
        <w:rPr>
          <w:rFonts w:ascii="Times New Roman" w:hAnsi="Times New Roman" w:cs="Times New Roman"/>
          <w:bCs/>
          <w:sz w:val="28"/>
          <w:szCs w:val="28"/>
          <w:lang w:val="uk-UA"/>
        </w:rPr>
      </w:pPr>
      <w:r w:rsidRPr="004261EF">
        <w:rPr>
          <w:rFonts w:ascii="Times New Roman" w:hAnsi="Times New Roman" w:cs="Times New Roman"/>
          <w:bCs/>
          <w:sz w:val="28"/>
          <w:szCs w:val="28"/>
          <w:lang w:val="uk-UA"/>
        </w:rPr>
        <w:t>проводити власні  наукові дослідження</w:t>
      </w:r>
      <w:r w:rsidR="00D808E0">
        <w:rPr>
          <w:rFonts w:ascii="Times New Roman" w:hAnsi="Times New Roman" w:cs="Times New Roman"/>
          <w:bCs/>
          <w:sz w:val="28"/>
          <w:szCs w:val="28"/>
          <w:lang w:val="uk-UA"/>
        </w:rPr>
        <w:t xml:space="preserve"> за спадщиною вчених</w:t>
      </w:r>
      <w:r w:rsidRPr="004261EF">
        <w:rPr>
          <w:rFonts w:ascii="Times New Roman" w:hAnsi="Times New Roman" w:cs="Times New Roman"/>
          <w:bCs/>
          <w:sz w:val="28"/>
          <w:szCs w:val="28"/>
          <w:lang w:val="uk-UA"/>
        </w:rPr>
        <w:t>, які містять наукову новизну,  мають важливе теоретичне та практичне значення</w:t>
      </w:r>
      <w:r w:rsidR="00D808E0">
        <w:rPr>
          <w:rFonts w:ascii="Times New Roman" w:hAnsi="Times New Roman" w:cs="Times New Roman"/>
          <w:bCs/>
          <w:sz w:val="28"/>
          <w:szCs w:val="28"/>
          <w:lang w:val="uk-UA"/>
        </w:rPr>
        <w:t xml:space="preserve"> і знаходяться в різних установах </w:t>
      </w:r>
      <w:r w:rsidR="00B05DA3">
        <w:rPr>
          <w:rFonts w:ascii="Times New Roman" w:hAnsi="Times New Roman" w:cs="Times New Roman"/>
          <w:bCs/>
          <w:sz w:val="28"/>
          <w:szCs w:val="28"/>
          <w:lang w:val="uk-UA"/>
        </w:rPr>
        <w:t>їх зберігання;</w:t>
      </w:r>
    </w:p>
    <w:p w:rsidR="004261EF" w:rsidRPr="004261EF" w:rsidRDefault="004261EF" w:rsidP="003A78C0">
      <w:pPr>
        <w:widowControl/>
        <w:numPr>
          <w:ilvl w:val="0"/>
          <w:numId w:val="7"/>
        </w:numPr>
        <w:spacing w:after="0" w:line="360" w:lineRule="auto"/>
        <w:jc w:val="both"/>
        <w:rPr>
          <w:rFonts w:ascii="Times New Roman" w:hAnsi="Times New Roman" w:cs="Times New Roman"/>
          <w:bCs/>
          <w:sz w:val="28"/>
          <w:szCs w:val="28"/>
          <w:lang w:val="uk-UA"/>
        </w:rPr>
      </w:pPr>
      <w:r w:rsidRPr="004261EF">
        <w:rPr>
          <w:rFonts w:ascii="Times New Roman" w:hAnsi="Times New Roman" w:cs="Times New Roman"/>
          <w:bCs/>
          <w:sz w:val="28"/>
          <w:szCs w:val="28"/>
          <w:lang w:val="uk-UA"/>
        </w:rPr>
        <w:t>уміння кваліфіковано відобразити результати наукових досліджень</w:t>
      </w:r>
      <w:r w:rsidR="00B05DA3">
        <w:rPr>
          <w:rFonts w:ascii="Times New Roman" w:hAnsi="Times New Roman" w:cs="Times New Roman"/>
          <w:bCs/>
          <w:sz w:val="28"/>
          <w:szCs w:val="28"/>
          <w:lang w:val="uk-UA"/>
        </w:rPr>
        <w:t xml:space="preserve"> за спадщиною вчених</w:t>
      </w:r>
      <w:r w:rsidRPr="004261EF">
        <w:rPr>
          <w:rFonts w:ascii="Times New Roman" w:hAnsi="Times New Roman" w:cs="Times New Roman"/>
          <w:bCs/>
          <w:sz w:val="28"/>
          <w:szCs w:val="28"/>
          <w:lang w:val="uk-UA"/>
        </w:rPr>
        <w:t xml:space="preserve"> у наукових статтях та тезах,</w:t>
      </w:r>
      <w:r w:rsidR="00B05DA3">
        <w:rPr>
          <w:rFonts w:ascii="Times New Roman" w:hAnsi="Times New Roman" w:cs="Times New Roman"/>
          <w:bCs/>
          <w:sz w:val="28"/>
          <w:szCs w:val="28"/>
          <w:lang w:val="uk-UA"/>
        </w:rPr>
        <w:t xml:space="preserve"> виступах на наукових конференціях різного рівня;</w:t>
      </w:r>
      <w:r w:rsidRPr="004261EF">
        <w:rPr>
          <w:rFonts w:ascii="Times New Roman" w:hAnsi="Times New Roman" w:cs="Times New Roman"/>
          <w:bCs/>
          <w:sz w:val="28"/>
          <w:szCs w:val="28"/>
          <w:lang w:val="uk-UA"/>
        </w:rPr>
        <w:t xml:space="preserve"> </w:t>
      </w:r>
    </w:p>
    <w:p w:rsidR="004261EF" w:rsidRPr="004261EF" w:rsidRDefault="004261EF" w:rsidP="003A78C0">
      <w:pPr>
        <w:widowControl/>
        <w:numPr>
          <w:ilvl w:val="0"/>
          <w:numId w:val="7"/>
        </w:numPr>
        <w:spacing w:after="0" w:line="360" w:lineRule="auto"/>
        <w:jc w:val="both"/>
        <w:rPr>
          <w:rFonts w:ascii="Times New Roman" w:hAnsi="Times New Roman" w:cs="Times New Roman"/>
          <w:bCs/>
          <w:sz w:val="28"/>
          <w:szCs w:val="28"/>
          <w:lang w:val="uk-UA"/>
        </w:rPr>
      </w:pPr>
      <w:r w:rsidRPr="004261EF">
        <w:rPr>
          <w:rFonts w:ascii="Times New Roman" w:hAnsi="Times New Roman" w:cs="Times New Roman"/>
          <w:bCs/>
          <w:sz w:val="28"/>
          <w:szCs w:val="28"/>
          <w:lang w:val="uk-UA"/>
        </w:rPr>
        <w:t xml:space="preserve">здатність </w:t>
      </w:r>
      <w:proofErr w:type="spellStart"/>
      <w:r w:rsidRPr="004261EF">
        <w:rPr>
          <w:rFonts w:ascii="Times New Roman" w:hAnsi="Times New Roman" w:cs="Times New Roman"/>
          <w:bCs/>
          <w:sz w:val="28"/>
          <w:szCs w:val="28"/>
          <w:lang w:val="uk-UA"/>
        </w:rPr>
        <w:t>професійно</w:t>
      </w:r>
      <w:proofErr w:type="spellEnd"/>
      <w:r w:rsidRPr="004261EF">
        <w:rPr>
          <w:rFonts w:ascii="Times New Roman" w:hAnsi="Times New Roman" w:cs="Times New Roman"/>
          <w:bCs/>
          <w:sz w:val="28"/>
          <w:szCs w:val="28"/>
          <w:lang w:val="uk-UA"/>
        </w:rPr>
        <w:t xml:space="preserve"> презентувати результати своїх досліджень  наукових конференціях, семінарах</w:t>
      </w:r>
      <w:r w:rsidR="00B05DA3">
        <w:rPr>
          <w:rFonts w:ascii="Times New Roman" w:hAnsi="Times New Roman" w:cs="Times New Roman"/>
          <w:bCs/>
          <w:sz w:val="28"/>
          <w:szCs w:val="28"/>
          <w:lang w:val="uk-UA"/>
        </w:rPr>
        <w:t xml:space="preserve"> за допомогою сучасних інформаційних технологій;</w:t>
      </w:r>
      <w:r w:rsidRPr="004261EF">
        <w:rPr>
          <w:rFonts w:ascii="Times New Roman" w:hAnsi="Times New Roman" w:cs="Times New Roman"/>
          <w:bCs/>
          <w:sz w:val="28"/>
          <w:szCs w:val="28"/>
          <w:lang w:val="uk-UA"/>
        </w:rPr>
        <w:t xml:space="preserve"> </w:t>
      </w:r>
    </w:p>
    <w:p w:rsidR="004261EF" w:rsidRPr="004261EF" w:rsidRDefault="004261EF" w:rsidP="003A78C0">
      <w:pPr>
        <w:widowControl/>
        <w:numPr>
          <w:ilvl w:val="0"/>
          <w:numId w:val="7"/>
        </w:numPr>
        <w:spacing w:after="0" w:line="360" w:lineRule="auto"/>
        <w:jc w:val="both"/>
        <w:rPr>
          <w:rFonts w:ascii="Times New Roman" w:hAnsi="Times New Roman" w:cs="Times New Roman"/>
          <w:bCs/>
          <w:sz w:val="28"/>
          <w:szCs w:val="28"/>
          <w:lang w:val="uk-UA"/>
        </w:rPr>
      </w:pPr>
      <w:r w:rsidRPr="004261EF">
        <w:rPr>
          <w:rFonts w:ascii="Times New Roman" w:hAnsi="Times New Roman" w:cs="Times New Roman"/>
          <w:bCs/>
          <w:sz w:val="28"/>
          <w:szCs w:val="28"/>
          <w:lang w:val="uk-UA"/>
        </w:rPr>
        <w:t>уміння працювати з літературними каталогами, базами даних</w:t>
      </w:r>
      <w:r w:rsidR="00B05DA3">
        <w:rPr>
          <w:rFonts w:ascii="Times New Roman" w:hAnsi="Times New Roman" w:cs="Times New Roman"/>
          <w:bCs/>
          <w:sz w:val="28"/>
          <w:szCs w:val="28"/>
          <w:lang w:val="uk-UA"/>
        </w:rPr>
        <w:t xml:space="preserve">, </w:t>
      </w:r>
      <w:proofErr w:type="spellStart"/>
      <w:r w:rsidR="00B05DA3">
        <w:rPr>
          <w:rFonts w:ascii="Times New Roman" w:hAnsi="Times New Roman" w:cs="Times New Roman"/>
          <w:bCs/>
          <w:sz w:val="28"/>
          <w:szCs w:val="28"/>
          <w:lang w:val="uk-UA"/>
        </w:rPr>
        <w:t>репозитаріїв</w:t>
      </w:r>
      <w:proofErr w:type="spellEnd"/>
      <w:r w:rsidR="00B05DA3">
        <w:rPr>
          <w:rFonts w:ascii="Times New Roman" w:hAnsi="Times New Roman" w:cs="Times New Roman"/>
          <w:bCs/>
          <w:sz w:val="28"/>
          <w:szCs w:val="28"/>
          <w:lang w:val="uk-UA"/>
        </w:rPr>
        <w:t>, архівними матеріалами;</w:t>
      </w:r>
      <w:r w:rsidRPr="004261EF">
        <w:rPr>
          <w:rFonts w:ascii="Times New Roman" w:hAnsi="Times New Roman" w:cs="Times New Roman"/>
          <w:bCs/>
          <w:sz w:val="28"/>
          <w:szCs w:val="28"/>
          <w:lang w:val="uk-UA"/>
        </w:rPr>
        <w:t xml:space="preserve"> </w:t>
      </w:r>
    </w:p>
    <w:p w:rsidR="004261EF" w:rsidRPr="004261EF" w:rsidRDefault="004261EF" w:rsidP="003A78C0">
      <w:pPr>
        <w:widowControl/>
        <w:numPr>
          <w:ilvl w:val="0"/>
          <w:numId w:val="7"/>
        </w:numPr>
        <w:spacing w:after="0" w:line="360" w:lineRule="auto"/>
        <w:jc w:val="both"/>
        <w:rPr>
          <w:rFonts w:ascii="Times New Roman" w:hAnsi="Times New Roman" w:cs="Times New Roman"/>
          <w:bCs/>
          <w:sz w:val="28"/>
          <w:szCs w:val="28"/>
          <w:lang w:val="uk-UA"/>
        </w:rPr>
      </w:pPr>
      <w:r w:rsidRPr="004261EF">
        <w:rPr>
          <w:rFonts w:ascii="Times New Roman" w:hAnsi="Times New Roman" w:cs="Times New Roman"/>
          <w:bCs/>
          <w:sz w:val="28"/>
          <w:szCs w:val="28"/>
          <w:lang w:val="uk-UA"/>
        </w:rPr>
        <w:t xml:space="preserve">володіти навичками  застосування синергетичної методології у науково-дослідницькій та </w:t>
      </w:r>
      <w:proofErr w:type="spellStart"/>
      <w:r w:rsidR="00B05DA3">
        <w:rPr>
          <w:rFonts w:ascii="Times New Roman" w:hAnsi="Times New Roman" w:cs="Times New Roman"/>
          <w:bCs/>
          <w:sz w:val="28"/>
          <w:szCs w:val="28"/>
          <w:lang w:val="uk-UA"/>
        </w:rPr>
        <w:t>професійно</w:t>
      </w:r>
      <w:proofErr w:type="spellEnd"/>
      <w:r w:rsidR="00B05DA3">
        <w:rPr>
          <w:rFonts w:ascii="Times New Roman" w:hAnsi="Times New Roman" w:cs="Times New Roman"/>
          <w:bCs/>
          <w:sz w:val="28"/>
          <w:szCs w:val="28"/>
          <w:lang w:val="uk-UA"/>
        </w:rPr>
        <w:t xml:space="preserve"> - </w:t>
      </w:r>
      <w:r w:rsidRPr="004261EF">
        <w:rPr>
          <w:rFonts w:ascii="Times New Roman" w:hAnsi="Times New Roman" w:cs="Times New Roman"/>
          <w:bCs/>
          <w:sz w:val="28"/>
          <w:szCs w:val="28"/>
          <w:lang w:val="uk-UA"/>
        </w:rPr>
        <w:t xml:space="preserve">педагогічній діяльності, </w:t>
      </w:r>
    </w:p>
    <w:p w:rsidR="00B05DA3" w:rsidRDefault="004261EF" w:rsidP="003A78C0">
      <w:pPr>
        <w:widowControl/>
        <w:numPr>
          <w:ilvl w:val="0"/>
          <w:numId w:val="7"/>
        </w:numPr>
        <w:spacing w:after="0" w:line="360" w:lineRule="auto"/>
        <w:jc w:val="both"/>
        <w:rPr>
          <w:rFonts w:ascii="Times New Roman" w:hAnsi="Times New Roman" w:cs="Times New Roman"/>
          <w:bCs/>
          <w:sz w:val="28"/>
          <w:szCs w:val="28"/>
          <w:lang w:val="uk-UA"/>
        </w:rPr>
      </w:pPr>
      <w:r w:rsidRPr="004261EF">
        <w:rPr>
          <w:rFonts w:ascii="Times New Roman" w:hAnsi="Times New Roman" w:cs="Times New Roman"/>
          <w:bCs/>
          <w:sz w:val="28"/>
          <w:szCs w:val="28"/>
          <w:lang w:val="uk-UA"/>
        </w:rPr>
        <w:t>знання історії педагогіки</w:t>
      </w:r>
      <w:r w:rsidR="00B05DA3">
        <w:rPr>
          <w:rFonts w:ascii="Times New Roman" w:hAnsi="Times New Roman" w:cs="Times New Roman"/>
          <w:bCs/>
          <w:sz w:val="28"/>
          <w:szCs w:val="28"/>
          <w:lang w:val="uk-UA"/>
        </w:rPr>
        <w:t xml:space="preserve"> та освіти в Україні</w:t>
      </w:r>
      <w:r w:rsidRPr="004261EF">
        <w:rPr>
          <w:rFonts w:ascii="Times New Roman" w:hAnsi="Times New Roman" w:cs="Times New Roman"/>
          <w:bCs/>
          <w:sz w:val="28"/>
          <w:szCs w:val="28"/>
          <w:lang w:val="uk-UA"/>
        </w:rPr>
        <w:t xml:space="preserve"> (галузі науки),  як</w:t>
      </w:r>
      <w:r w:rsidR="00B05DA3">
        <w:rPr>
          <w:rFonts w:ascii="Times New Roman" w:hAnsi="Times New Roman" w:cs="Times New Roman"/>
          <w:bCs/>
          <w:sz w:val="28"/>
          <w:szCs w:val="28"/>
          <w:lang w:val="uk-UA"/>
        </w:rPr>
        <w:t>а є прямим віддзеркаленням педагогічної думки вченого  у конкретний історичний період</w:t>
      </w:r>
      <w:r w:rsidRPr="004261EF">
        <w:rPr>
          <w:rFonts w:ascii="Times New Roman" w:hAnsi="Times New Roman" w:cs="Times New Roman"/>
          <w:bCs/>
          <w:sz w:val="28"/>
          <w:szCs w:val="28"/>
          <w:lang w:val="uk-UA"/>
        </w:rPr>
        <w:t xml:space="preserve"> </w:t>
      </w:r>
      <w:r w:rsidR="00B05DA3">
        <w:rPr>
          <w:rFonts w:ascii="Times New Roman" w:hAnsi="Times New Roman" w:cs="Times New Roman"/>
          <w:bCs/>
          <w:sz w:val="28"/>
          <w:szCs w:val="28"/>
          <w:lang w:val="uk-UA"/>
        </w:rPr>
        <w:t xml:space="preserve"> розвитку освіти й шкільництва країни;</w:t>
      </w:r>
    </w:p>
    <w:p w:rsidR="004261EF" w:rsidRPr="004261EF" w:rsidRDefault="004261EF" w:rsidP="003A78C0">
      <w:pPr>
        <w:widowControl/>
        <w:numPr>
          <w:ilvl w:val="0"/>
          <w:numId w:val="7"/>
        </w:numPr>
        <w:spacing w:after="0" w:line="360" w:lineRule="auto"/>
        <w:jc w:val="both"/>
        <w:rPr>
          <w:rFonts w:ascii="Times New Roman" w:hAnsi="Times New Roman" w:cs="Times New Roman"/>
          <w:bCs/>
          <w:sz w:val="28"/>
          <w:szCs w:val="28"/>
          <w:lang w:val="uk-UA"/>
        </w:rPr>
      </w:pPr>
      <w:r w:rsidRPr="004261EF">
        <w:rPr>
          <w:rFonts w:ascii="Times New Roman" w:hAnsi="Times New Roman" w:cs="Times New Roman"/>
          <w:bCs/>
          <w:sz w:val="28"/>
          <w:szCs w:val="28"/>
          <w:lang w:val="uk-UA"/>
        </w:rPr>
        <w:t xml:space="preserve"> усвідомлення</w:t>
      </w:r>
      <w:r w:rsidR="00B05DA3">
        <w:rPr>
          <w:rFonts w:ascii="Times New Roman" w:hAnsi="Times New Roman" w:cs="Times New Roman"/>
          <w:bCs/>
          <w:sz w:val="28"/>
          <w:szCs w:val="28"/>
          <w:lang w:val="uk-UA"/>
        </w:rPr>
        <w:t xml:space="preserve"> здобувачем важливості й необхідності вивчення спадщини</w:t>
      </w:r>
      <w:r w:rsidR="00F42029">
        <w:rPr>
          <w:rFonts w:ascii="Times New Roman" w:hAnsi="Times New Roman" w:cs="Times New Roman"/>
          <w:bCs/>
          <w:sz w:val="28"/>
          <w:szCs w:val="28"/>
          <w:lang w:val="uk-UA"/>
        </w:rPr>
        <w:t xml:space="preserve"> відомих українських вчених в царині педагогічної науки задля успішного вирішення нагальних питань Освітньої політики України та не допущення попередніх прорахунків й втрат в освіті.</w:t>
      </w:r>
    </w:p>
    <w:p w:rsidR="004261EF" w:rsidRPr="004261EF" w:rsidRDefault="004261EF" w:rsidP="003A78C0">
      <w:pPr>
        <w:spacing w:line="360" w:lineRule="auto"/>
        <w:ind w:left="360"/>
        <w:jc w:val="both"/>
        <w:rPr>
          <w:rFonts w:ascii="Times New Roman" w:hAnsi="Times New Roman" w:cs="Times New Roman"/>
          <w:bCs/>
          <w:sz w:val="28"/>
          <w:szCs w:val="28"/>
          <w:lang w:val="uk-UA"/>
        </w:rPr>
      </w:pPr>
    </w:p>
    <w:p w:rsidR="004261EF" w:rsidRPr="004261EF" w:rsidRDefault="004261EF" w:rsidP="003A78C0">
      <w:pPr>
        <w:spacing w:line="360" w:lineRule="auto"/>
        <w:ind w:left="360"/>
        <w:jc w:val="both"/>
        <w:rPr>
          <w:rFonts w:ascii="Times New Roman" w:hAnsi="Times New Roman" w:cs="Times New Roman"/>
          <w:sz w:val="28"/>
          <w:szCs w:val="28"/>
          <w:lang w:val="uk-UA"/>
        </w:rPr>
      </w:pPr>
      <w:r w:rsidRPr="004261EF">
        <w:rPr>
          <w:rFonts w:ascii="Times New Roman" w:hAnsi="Times New Roman" w:cs="Times New Roman"/>
          <w:sz w:val="28"/>
          <w:szCs w:val="28"/>
          <w:lang w:val="uk-UA"/>
        </w:rPr>
        <w:t>При вивченні дисципліни очікують наступні результати:</w:t>
      </w:r>
    </w:p>
    <w:p w:rsidR="004261EF" w:rsidRPr="004261EF" w:rsidRDefault="004261EF" w:rsidP="003A78C0">
      <w:pPr>
        <w:widowControl/>
        <w:numPr>
          <w:ilvl w:val="0"/>
          <w:numId w:val="8"/>
        </w:numPr>
        <w:spacing w:after="0" w:line="360" w:lineRule="auto"/>
        <w:jc w:val="both"/>
        <w:rPr>
          <w:rFonts w:ascii="Times New Roman" w:hAnsi="Times New Roman" w:cs="Times New Roman"/>
          <w:sz w:val="28"/>
          <w:szCs w:val="28"/>
          <w:lang w:val="uk-UA"/>
        </w:rPr>
      </w:pPr>
      <w:r w:rsidRPr="004261EF">
        <w:rPr>
          <w:rFonts w:ascii="Times New Roman" w:hAnsi="Times New Roman" w:cs="Times New Roman"/>
          <w:sz w:val="28"/>
          <w:szCs w:val="28"/>
          <w:lang w:val="uk-UA"/>
        </w:rPr>
        <w:t>здобувачі повинні мати ґрунтовні</w:t>
      </w:r>
      <w:r w:rsidR="00F42029">
        <w:rPr>
          <w:rFonts w:ascii="Times New Roman" w:hAnsi="Times New Roman" w:cs="Times New Roman"/>
          <w:sz w:val="28"/>
          <w:szCs w:val="28"/>
          <w:lang w:val="uk-UA"/>
        </w:rPr>
        <w:t xml:space="preserve"> історико- педагогічні й</w:t>
      </w:r>
      <w:r w:rsidRPr="004261EF">
        <w:rPr>
          <w:rFonts w:ascii="Times New Roman" w:hAnsi="Times New Roman" w:cs="Times New Roman"/>
          <w:sz w:val="28"/>
          <w:szCs w:val="28"/>
          <w:lang w:val="uk-UA"/>
        </w:rPr>
        <w:t xml:space="preserve"> методологічні знання з навчальної дисципліни та уміння їх ефективно використовувати у </w:t>
      </w:r>
      <w:r w:rsidR="00F42029">
        <w:rPr>
          <w:rFonts w:ascii="Times New Roman" w:hAnsi="Times New Roman" w:cs="Times New Roman"/>
          <w:sz w:val="28"/>
          <w:szCs w:val="28"/>
          <w:lang w:val="uk-UA"/>
        </w:rPr>
        <w:t xml:space="preserve">навчально-науковій </w:t>
      </w:r>
      <w:r w:rsidRPr="004261EF">
        <w:rPr>
          <w:rFonts w:ascii="Times New Roman" w:hAnsi="Times New Roman" w:cs="Times New Roman"/>
          <w:sz w:val="28"/>
          <w:szCs w:val="28"/>
          <w:lang w:val="uk-UA"/>
        </w:rPr>
        <w:t>діяльності</w:t>
      </w:r>
      <w:r w:rsidR="00F42029">
        <w:rPr>
          <w:rFonts w:ascii="Times New Roman" w:hAnsi="Times New Roman" w:cs="Times New Roman"/>
          <w:sz w:val="28"/>
          <w:szCs w:val="28"/>
          <w:lang w:val="uk-UA"/>
        </w:rPr>
        <w:t>;</w:t>
      </w:r>
    </w:p>
    <w:p w:rsidR="004261EF" w:rsidRPr="004261EF" w:rsidRDefault="004261EF" w:rsidP="003A78C0">
      <w:pPr>
        <w:widowControl/>
        <w:numPr>
          <w:ilvl w:val="0"/>
          <w:numId w:val="8"/>
        </w:numPr>
        <w:spacing w:after="0" w:line="360" w:lineRule="auto"/>
        <w:jc w:val="both"/>
        <w:rPr>
          <w:rFonts w:ascii="Times New Roman" w:hAnsi="Times New Roman" w:cs="Times New Roman"/>
          <w:sz w:val="28"/>
          <w:szCs w:val="28"/>
          <w:lang w:val="uk-UA"/>
        </w:rPr>
      </w:pPr>
      <w:r w:rsidRPr="004261EF">
        <w:rPr>
          <w:rFonts w:ascii="Times New Roman" w:hAnsi="Times New Roman" w:cs="Times New Roman"/>
          <w:sz w:val="28"/>
          <w:szCs w:val="28"/>
          <w:lang w:val="uk-UA"/>
        </w:rPr>
        <w:t>добирати і використовувати сучасну методологію дослідження</w:t>
      </w:r>
      <w:r w:rsidR="00D4718E">
        <w:rPr>
          <w:rFonts w:ascii="Times New Roman" w:hAnsi="Times New Roman" w:cs="Times New Roman"/>
          <w:sz w:val="28"/>
          <w:szCs w:val="28"/>
          <w:lang w:val="uk-UA"/>
        </w:rPr>
        <w:t>::</w:t>
      </w:r>
      <w:r w:rsidR="00F42029">
        <w:rPr>
          <w:rFonts w:ascii="Times New Roman" w:hAnsi="Times New Roman" w:cs="Times New Roman"/>
          <w:sz w:val="28"/>
          <w:szCs w:val="28"/>
          <w:lang w:val="uk-UA"/>
        </w:rPr>
        <w:t>педагогічної персоналії</w:t>
      </w:r>
      <w:r w:rsidRPr="004261EF">
        <w:rPr>
          <w:rFonts w:ascii="Times New Roman" w:hAnsi="Times New Roman" w:cs="Times New Roman"/>
          <w:sz w:val="28"/>
          <w:szCs w:val="28"/>
          <w:lang w:val="uk-UA"/>
        </w:rPr>
        <w:t xml:space="preserve"> у </w:t>
      </w:r>
      <w:r w:rsidR="00F42029">
        <w:rPr>
          <w:rFonts w:ascii="Times New Roman" w:hAnsi="Times New Roman" w:cs="Times New Roman"/>
          <w:sz w:val="28"/>
          <w:szCs w:val="28"/>
          <w:lang w:val="uk-UA"/>
        </w:rPr>
        <w:t>навчально-пізнавальній роботі;</w:t>
      </w:r>
    </w:p>
    <w:p w:rsidR="004261EF" w:rsidRPr="004261EF" w:rsidRDefault="00F42029" w:rsidP="003A78C0">
      <w:pPr>
        <w:widowControl/>
        <w:numPr>
          <w:ilvl w:val="0"/>
          <w:numId w:val="8"/>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вивчати спадщину вчених-педагогів із </w:t>
      </w:r>
      <w:r w:rsidR="004261EF" w:rsidRPr="004261EF">
        <w:rPr>
          <w:rFonts w:ascii="Times New Roman" w:hAnsi="Times New Roman" w:cs="Times New Roman"/>
          <w:sz w:val="28"/>
          <w:szCs w:val="28"/>
          <w:lang w:val="uk-UA"/>
        </w:rPr>
        <w:t xml:space="preserve">  широким використанням комплексу наукових підходів (синергетичного, </w:t>
      </w:r>
      <w:proofErr w:type="spellStart"/>
      <w:r w:rsidR="004261EF" w:rsidRPr="004261EF">
        <w:rPr>
          <w:rFonts w:ascii="Times New Roman" w:hAnsi="Times New Roman" w:cs="Times New Roman"/>
          <w:sz w:val="28"/>
          <w:szCs w:val="28"/>
          <w:lang w:val="uk-UA"/>
        </w:rPr>
        <w:t>парадигмального</w:t>
      </w:r>
      <w:proofErr w:type="spellEnd"/>
      <w:r w:rsidR="004261EF" w:rsidRPr="004261EF">
        <w:rPr>
          <w:rFonts w:ascii="Times New Roman" w:hAnsi="Times New Roman" w:cs="Times New Roman"/>
          <w:sz w:val="28"/>
          <w:szCs w:val="28"/>
          <w:lang w:val="uk-UA"/>
        </w:rPr>
        <w:t xml:space="preserve">, феноменологічного, </w:t>
      </w:r>
      <w:proofErr w:type="spellStart"/>
      <w:r w:rsidR="004261EF" w:rsidRPr="004261EF">
        <w:rPr>
          <w:rFonts w:ascii="Times New Roman" w:hAnsi="Times New Roman" w:cs="Times New Roman"/>
          <w:sz w:val="28"/>
          <w:szCs w:val="28"/>
          <w:lang w:val="uk-UA"/>
        </w:rPr>
        <w:t>компетентнісного</w:t>
      </w:r>
      <w:proofErr w:type="spellEnd"/>
      <w:r>
        <w:rPr>
          <w:rFonts w:ascii="Times New Roman" w:hAnsi="Times New Roman" w:cs="Times New Roman"/>
          <w:sz w:val="28"/>
          <w:szCs w:val="28"/>
          <w:lang w:val="uk-UA"/>
        </w:rPr>
        <w:t xml:space="preserve"> бібліографічного, регіонального</w:t>
      </w:r>
      <w:r w:rsidR="004261EF" w:rsidRPr="004261EF">
        <w:rPr>
          <w:rFonts w:ascii="Times New Roman" w:hAnsi="Times New Roman" w:cs="Times New Roman"/>
          <w:sz w:val="28"/>
          <w:szCs w:val="28"/>
          <w:lang w:val="uk-UA"/>
        </w:rPr>
        <w:t xml:space="preserve"> та інших).</w:t>
      </w:r>
    </w:p>
    <w:p w:rsidR="004261EF" w:rsidRPr="008D3D21" w:rsidRDefault="004261EF" w:rsidP="004261EF">
      <w:pPr>
        <w:widowControl/>
        <w:spacing w:after="100" w:line="360" w:lineRule="auto"/>
        <w:ind w:left="709" w:firstLine="359"/>
        <w:contextualSpacing/>
        <w:jc w:val="both"/>
        <w:rPr>
          <w:rFonts w:ascii="Times New Roman" w:hAnsi="Times New Roman" w:cs="Times New Roman"/>
          <w:sz w:val="28"/>
          <w:szCs w:val="28"/>
          <w:lang w:val="uk-UA"/>
        </w:rPr>
      </w:pPr>
    </w:p>
    <w:p w:rsidR="004261EF" w:rsidRPr="009B7D54" w:rsidRDefault="009B7D54" w:rsidP="009B7D54">
      <w:pPr>
        <w:spacing w:after="0" w:line="240" w:lineRule="auto"/>
        <w:rPr>
          <w:rFonts w:ascii="Times New Roman" w:hAnsi="Times New Roman"/>
          <w:bCs/>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bCs/>
          <w:sz w:val="28"/>
          <w:szCs w:val="28"/>
          <w:lang w:val="uk-UA"/>
        </w:rPr>
        <w:t>4</w:t>
      </w:r>
      <w:r w:rsidRPr="009B7D54">
        <w:rPr>
          <w:rFonts w:ascii="Times New Roman" w:hAnsi="Times New Roman"/>
          <w:bCs/>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4261EF" w:rsidRPr="009B7D54">
        <w:rPr>
          <w:rFonts w:ascii="Times New Roman" w:hAnsi="Times New Roman"/>
          <w:bCs/>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Обсяг курсу на поточний навчальний рік</w:t>
      </w:r>
    </w:p>
    <w:p w:rsidR="004261EF" w:rsidRPr="008D3D21" w:rsidRDefault="004261EF" w:rsidP="004261EF">
      <w:pPr>
        <w:pStyle w:val="a6"/>
        <w:spacing w:after="0" w:line="240" w:lineRule="auto"/>
        <w:ind w:left="0"/>
        <w:rPr>
          <w:rFonts w:ascii="Times New Roman" w:hAnsi="Times New Roman"/>
          <w:bCs/>
          <w:sz w:val="28"/>
          <w:szCs w:val="28"/>
          <w:lang w:val="uk-UA"/>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3486"/>
        <w:gridCol w:w="3531"/>
        <w:gridCol w:w="2895"/>
      </w:tblGrid>
      <w:tr w:rsidR="004261EF" w:rsidRPr="008D3D21" w:rsidTr="00B04F01">
        <w:tc>
          <w:tcPr>
            <w:tcW w:w="3510" w:type="dxa"/>
            <w:tcBorders>
              <w:top w:val="single" w:sz="4" w:space="0" w:color="auto"/>
              <w:left w:val="single" w:sz="4" w:space="0" w:color="auto"/>
              <w:bottom w:val="single" w:sz="4" w:space="0" w:color="auto"/>
              <w:right w:val="single" w:sz="4" w:space="0" w:color="auto"/>
            </w:tcBorders>
            <w:hideMark/>
          </w:tcPr>
          <w:p w:rsidR="004261EF" w:rsidRPr="008D3D21" w:rsidRDefault="004261EF" w:rsidP="00B04F01">
            <w:pPr>
              <w:pStyle w:val="a6"/>
              <w:spacing w:after="0" w:line="240" w:lineRule="auto"/>
              <w:ind w:left="0"/>
              <w:rPr>
                <w:rFonts w:ascii="Times New Roman" w:hAnsi="Times New Roman"/>
                <w:bCs/>
                <w:sz w:val="28"/>
                <w:szCs w:val="28"/>
                <w:lang w:val="uk-UA"/>
              </w:rPr>
            </w:pPr>
            <w:r w:rsidRPr="008D3D21">
              <w:rPr>
                <w:rFonts w:ascii="Times New Roman" w:hAnsi="Times New Roman"/>
                <w:bCs/>
                <w:sz w:val="28"/>
                <w:szCs w:val="28"/>
                <w:lang w:val="uk-UA"/>
              </w:rPr>
              <w:t>Кількість кредитів/годин</w:t>
            </w:r>
          </w:p>
        </w:tc>
        <w:tc>
          <w:tcPr>
            <w:tcW w:w="3486" w:type="dxa"/>
            <w:tcBorders>
              <w:top w:val="single" w:sz="4" w:space="0" w:color="auto"/>
              <w:left w:val="single" w:sz="4" w:space="0" w:color="auto"/>
              <w:bottom w:val="single" w:sz="4" w:space="0" w:color="auto"/>
              <w:right w:val="single" w:sz="4" w:space="0" w:color="auto"/>
            </w:tcBorders>
            <w:hideMark/>
          </w:tcPr>
          <w:p w:rsidR="004261EF" w:rsidRPr="008D3D21" w:rsidRDefault="004261EF" w:rsidP="00B04F01">
            <w:pPr>
              <w:pStyle w:val="a6"/>
              <w:spacing w:after="0" w:line="240" w:lineRule="auto"/>
              <w:ind w:left="0"/>
              <w:rPr>
                <w:rFonts w:ascii="Times New Roman" w:hAnsi="Times New Roman"/>
                <w:bCs/>
                <w:sz w:val="28"/>
                <w:szCs w:val="28"/>
                <w:lang w:val="uk-UA"/>
              </w:rPr>
            </w:pPr>
            <w:r w:rsidRPr="008D3D21">
              <w:rPr>
                <w:rFonts w:ascii="Times New Roman" w:hAnsi="Times New Roman"/>
                <w:bCs/>
                <w:sz w:val="28"/>
                <w:szCs w:val="28"/>
                <w:lang w:val="uk-UA"/>
              </w:rPr>
              <w:t>Лекції (год.)</w:t>
            </w:r>
          </w:p>
        </w:tc>
        <w:tc>
          <w:tcPr>
            <w:tcW w:w="3531" w:type="dxa"/>
            <w:tcBorders>
              <w:top w:val="single" w:sz="4" w:space="0" w:color="auto"/>
              <w:left w:val="single" w:sz="4" w:space="0" w:color="auto"/>
              <w:bottom w:val="single" w:sz="4" w:space="0" w:color="auto"/>
              <w:right w:val="single" w:sz="4" w:space="0" w:color="auto"/>
            </w:tcBorders>
            <w:hideMark/>
          </w:tcPr>
          <w:p w:rsidR="004261EF" w:rsidRPr="008D3D21" w:rsidRDefault="004261EF" w:rsidP="00B04F01">
            <w:pPr>
              <w:pStyle w:val="a6"/>
              <w:spacing w:after="0" w:line="240" w:lineRule="auto"/>
              <w:ind w:left="0"/>
              <w:rPr>
                <w:rFonts w:ascii="Times New Roman" w:hAnsi="Times New Roman"/>
                <w:bCs/>
                <w:sz w:val="28"/>
                <w:szCs w:val="28"/>
                <w:lang w:val="uk-UA"/>
              </w:rPr>
            </w:pPr>
            <w:r w:rsidRPr="008D3D21">
              <w:rPr>
                <w:rFonts w:ascii="Times New Roman" w:hAnsi="Times New Roman"/>
                <w:bCs/>
                <w:sz w:val="28"/>
                <w:szCs w:val="28"/>
                <w:lang w:val="uk-UA"/>
              </w:rPr>
              <w:t>Практичні заняття (год.)</w:t>
            </w:r>
          </w:p>
        </w:tc>
        <w:tc>
          <w:tcPr>
            <w:tcW w:w="2895" w:type="dxa"/>
            <w:tcBorders>
              <w:top w:val="single" w:sz="4" w:space="0" w:color="auto"/>
              <w:left w:val="single" w:sz="4" w:space="0" w:color="auto"/>
              <w:bottom w:val="single" w:sz="4" w:space="0" w:color="auto"/>
              <w:right w:val="single" w:sz="4" w:space="0" w:color="auto"/>
            </w:tcBorders>
            <w:hideMark/>
          </w:tcPr>
          <w:p w:rsidR="004261EF" w:rsidRPr="008D3D21" w:rsidRDefault="004261EF" w:rsidP="00B04F01">
            <w:pPr>
              <w:pStyle w:val="a6"/>
              <w:spacing w:after="0" w:line="240" w:lineRule="auto"/>
              <w:ind w:left="0"/>
              <w:rPr>
                <w:rFonts w:ascii="Times New Roman" w:hAnsi="Times New Roman"/>
                <w:bCs/>
                <w:sz w:val="28"/>
                <w:szCs w:val="28"/>
                <w:lang w:val="uk-UA"/>
              </w:rPr>
            </w:pPr>
            <w:r w:rsidRPr="008D3D21">
              <w:rPr>
                <w:rFonts w:ascii="Times New Roman" w:hAnsi="Times New Roman"/>
                <w:bCs/>
                <w:sz w:val="28"/>
                <w:szCs w:val="28"/>
                <w:lang w:val="uk-UA"/>
              </w:rPr>
              <w:t>Самостійна робота (год.)</w:t>
            </w:r>
          </w:p>
        </w:tc>
      </w:tr>
      <w:tr w:rsidR="004261EF" w:rsidRPr="008D3D21" w:rsidTr="00B04F01">
        <w:tc>
          <w:tcPr>
            <w:tcW w:w="3510" w:type="dxa"/>
            <w:tcBorders>
              <w:top w:val="single" w:sz="4" w:space="0" w:color="auto"/>
              <w:left w:val="single" w:sz="4" w:space="0" w:color="auto"/>
              <w:bottom w:val="single" w:sz="4" w:space="0" w:color="auto"/>
              <w:right w:val="single" w:sz="4" w:space="0" w:color="auto"/>
            </w:tcBorders>
            <w:hideMark/>
          </w:tcPr>
          <w:p w:rsidR="004261EF" w:rsidRPr="008D3D21" w:rsidRDefault="00F42029" w:rsidP="00B04F01">
            <w:pPr>
              <w:pStyle w:val="a6"/>
              <w:spacing w:after="0" w:line="240" w:lineRule="auto"/>
              <w:ind w:left="0"/>
              <w:rPr>
                <w:rFonts w:ascii="Times New Roman" w:hAnsi="Times New Roman"/>
                <w:b/>
                <w:sz w:val="28"/>
                <w:szCs w:val="28"/>
                <w:lang w:val="uk-UA"/>
              </w:rPr>
            </w:pPr>
            <w:r>
              <w:rPr>
                <w:rFonts w:ascii="Times New Roman" w:hAnsi="Times New Roman"/>
                <w:b/>
                <w:sz w:val="28"/>
                <w:szCs w:val="28"/>
                <w:lang w:val="uk-UA"/>
              </w:rPr>
              <w:t>4</w:t>
            </w:r>
            <w:r w:rsidR="004261EF" w:rsidRPr="008D3D21">
              <w:rPr>
                <w:rFonts w:ascii="Times New Roman" w:hAnsi="Times New Roman"/>
                <w:b/>
                <w:sz w:val="28"/>
                <w:szCs w:val="28"/>
                <w:lang w:val="uk-UA"/>
              </w:rPr>
              <w:t>/</w:t>
            </w:r>
            <w:r>
              <w:rPr>
                <w:rFonts w:ascii="Times New Roman" w:hAnsi="Times New Roman"/>
                <w:b/>
                <w:sz w:val="28"/>
                <w:szCs w:val="28"/>
                <w:lang w:val="uk-UA"/>
              </w:rPr>
              <w:t>120</w:t>
            </w:r>
          </w:p>
        </w:tc>
        <w:tc>
          <w:tcPr>
            <w:tcW w:w="3486" w:type="dxa"/>
            <w:tcBorders>
              <w:top w:val="single" w:sz="4" w:space="0" w:color="auto"/>
              <w:left w:val="single" w:sz="4" w:space="0" w:color="auto"/>
              <w:bottom w:val="single" w:sz="4" w:space="0" w:color="auto"/>
              <w:right w:val="single" w:sz="4" w:space="0" w:color="auto"/>
            </w:tcBorders>
            <w:hideMark/>
          </w:tcPr>
          <w:p w:rsidR="004261EF" w:rsidRPr="008D3D21" w:rsidRDefault="00F42029" w:rsidP="00B04F01">
            <w:pPr>
              <w:pStyle w:val="a6"/>
              <w:spacing w:after="0" w:line="240" w:lineRule="auto"/>
              <w:ind w:left="0"/>
              <w:rPr>
                <w:rFonts w:ascii="Times New Roman" w:hAnsi="Times New Roman"/>
                <w:sz w:val="28"/>
                <w:szCs w:val="28"/>
                <w:lang w:val="uk-UA"/>
              </w:rPr>
            </w:pPr>
            <w:r>
              <w:rPr>
                <w:rFonts w:ascii="Times New Roman" w:hAnsi="Times New Roman"/>
                <w:sz w:val="28"/>
                <w:szCs w:val="28"/>
                <w:lang w:val="uk-UA"/>
              </w:rPr>
              <w:t>20</w:t>
            </w:r>
          </w:p>
        </w:tc>
        <w:tc>
          <w:tcPr>
            <w:tcW w:w="3531" w:type="dxa"/>
            <w:tcBorders>
              <w:top w:val="single" w:sz="4" w:space="0" w:color="auto"/>
              <w:left w:val="single" w:sz="4" w:space="0" w:color="auto"/>
              <w:bottom w:val="single" w:sz="4" w:space="0" w:color="auto"/>
              <w:right w:val="single" w:sz="4" w:space="0" w:color="auto"/>
            </w:tcBorders>
            <w:hideMark/>
          </w:tcPr>
          <w:p w:rsidR="004261EF" w:rsidRPr="008D3D21" w:rsidRDefault="00F42029" w:rsidP="00B04F01">
            <w:pPr>
              <w:pStyle w:val="a6"/>
              <w:spacing w:after="0" w:line="240" w:lineRule="auto"/>
              <w:ind w:left="0"/>
              <w:rPr>
                <w:rFonts w:ascii="Times New Roman" w:hAnsi="Times New Roman"/>
                <w:sz w:val="28"/>
                <w:szCs w:val="28"/>
                <w:lang w:val="uk-UA"/>
              </w:rPr>
            </w:pPr>
            <w:r>
              <w:rPr>
                <w:rFonts w:ascii="Times New Roman" w:hAnsi="Times New Roman"/>
                <w:sz w:val="28"/>
                <w:szCs w:val="28"/>
                <w:lang w:val="uk-UA"/>
              </w:rPr>
              <w:t>20</w:t>
            </w:r>
          </w:p>
        </w:tc>
        <w:tc>
          <w:tcPr>
            <w:tcW w:w="2895" w:type="dxa"/>
            <w:tcBorders>
              <w:top w:val="single" w:sz="4" w:space="0" w:color="auto"/>
              <w:left w:val="single" w:sz="4" w:space="0" w:color="auto"/>
              <w:bottom w:val="single" w:sz="4" w:space="0" w:color="auto"/>
              <w:right w:val="single" w:sz="4" w:space="0" w:color="auto"/>
            </w:tcBorders>
            <w:hideMark/>
          </w:tcPr>
          <w:p w:rsidR="004261EF" w:rsidRPr="008D3D21" w:rsidRDefault="00F42029" w:rsidP="00B04F01">
            <w:pPr>
              <w:pStyle w:val="a6"/>
              <w:spacing w:after="0" w:line="240" w:lineRule="auto"/>
              <w:ind w:left="0"/>
              <w:rPr>
                <w:rFonts w:ascii="Times New Roman" w:hAnsi="Times New Roman"/>
                <w:sz w:val="28"/>
                <w:szCs w:val="28"/>
                <w:lang w:val="uk-UA"/>
              </w:rPr>
            </w:pPr>
            <w:r>
              <w:rPr>
                <w:rFonts w:ascii="Times New Roman" w:hAnsi="Times New Roman"/>
                <w:sz w:val="28"/>
                <w:szCs w:val="28"/>
                <w:lang w:val="uk-UA"/>
              </w:rPr>
              <w:t>80</w:t>
            </w:r>
          </w:p>
        </w:tc>
      </w:tr>
    </w:tbl>
    <w:p w:rsidR="004261EF" w:rsidRPr="008D3D21" w:rsidRDefault="004261EF" w:rsidP="004261EF">
      <w:pPr>
        <w:pStyle w:val="a6"/>
        <w:spacing w:after="0" w:line="240" w:lineRule="auto"/>
        <w:ind w:left="0"/>
        <w:rPr>
          <w:rFonts w:ascii="Times New Roman" w:hAnsi="Times New Roman"/>
          <w:bCs/>
          <w:sz w:val="28"/>
          <w:szCs w:val="28"/>
          <w:lang w:val="uk-UA"/>
        </w:rPr>
      </w:pPr>
    </w:p>
    <w:p w:rsidR="004261EF" w:rsidRPr="009B7D54" w:rsidRDefault="009B7D54" w:rsidP="009B7D54">
      <w:pPr>
        <w:pStyle w:val="a6"/>
        <w:spacing w:after="0" w:line="240" w:lineRule="auto"/>
        <w:ind w:left="0"/>
        <w:rPr>
          <w:rFonts w:ascii="Times New Roman" w:hAnsi="Times New Roman"/>
          <w:bCs/>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7D54">
        <w:rPr>
          <w:rFonts w:ascii="Times New Roman" w:hAnsi="Times New Roman"/>
          <w:bCs/>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5 </w:t>
      </w:r>
      <w:r w:rsidR="004261EF" w:rsidRPr="009B7D54">
        <w:rPr>
          <w:rFonts w:ascii="Times New Roman" w:hAnsi="Times New Roman"/>
          <w:bCs/>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Ознаки курсу</w:t>
      </w:r>
    </w:p>
    <w:tbl>
      <w:tblPr>
        <w:tblW w:w="1345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05"/>
        <w:gridCol w:w="1928"/>
        <w:gridCol w:w="1559"/>
        <w:gridCol w:w="1059"/>
        <w:gridCol w:w="6199"/>
      </w:tblGrid>
      <w:tr w:rsidR="004261EF" w:rsidRPr="008D3D21" w:rsidTr="000F363F">
        <w:tc>
          <w:tcPr>
            <w:tcW w:w="2705" w:type="dxa"/>
            <w:tcBorders>
              <w:top w:val="single" w:sz="4" w:space="0" w:color="auto"/>
              <w:left w:val="single" w:sz="4" w:space="0" w:color="auto"/>
              <w:bottom w:val="single" w:sz="4" w:space="0" w:color="auto"/>
              <w:right w:val="single" w:sz="4" w:space="0" w:color="auto"/>
            </w:tcBorders>
            <w:hideMark/>
          </w:tcPr>
          <w:p w:rsidR="004261EF" w:rsidRDefault="004261EF" w:rsidP="00B04F01">
            <w:pPr>
              <w:pStyle w:val="a6"/>
              <w:spacing w:after="0" w:line="240" w:lineRule="auto"/>
              <w:ind w:left="0"/>
              <w:jc w:val="center"/>
              <w:rPr>
                <w:rFonts w:ascii="Times New Roman" w:hAnsi="Times New Roman"/>
                <w:bCs/>
                <w:sz w:val="28"/>
                <w:szCs w:val="28"/>
                <w:lang w:val="uk-UA"/>
              </w:rPr>
            </w:pPr>
            <w:r w:rsidRPr="008D3D21">
              <w:rPr>
                <w:rFonts w:ascii="Times New Roman" w:hAnsi="Times New Roman"/>
                <w:bCs/>
                <w:sz w:val="28"/>
                <w:szCs w:val="28"/>
                <w:lang w:val="uk-UA"/>
              </w:rPr>
              <w:t>Рік викладання</w:t>
            </w:r>
          </w:p>
          <w:p w:rsidR="0094684F" w:rsidRDefault="0094684F" w:rsidP="00B04F01">
            <w:pPr>
              <w:pStyle w:val="a6"/>
              <w:spacing w:after="0" w:line="240" w:lineRule="auto"/>
              <w:ind w:left="0"/>
              <w:jc w:val="center"/>
              <w:rPr>
                <w:rFonts w:ascii="Times New Roman" w:hAnsi="Times New Roman"/>
                <w:bCs/>
                <w:sz w:val="28"/>
                <w:szCs w:val="28"/>
                <w:lang w:val="uk-UA"/>
              </w:rPr>
            </w:pPr>
          </w:p>
          <w:p w:rsidR="0094684F" w:rsidRPr="008D3D21" w:rsidRDefault="0094684F" w:rsidP="00B04F01">
            <w:pPr>
              <w:pStyle w:val="a6"/>
              <w:spacing w:after="0" w:line="240" w:lineRule="auto"/>
              <w:ind w:left="0"/>
              <w:jc w:val="center"/>
              <w:rPr>
                <w:rFonts w:ascii="Times New Roman" w:hAnsi="Times New Roman"/>
                <w:bCs/>
                <w:sz w:val="28"/>
                <w:szCs w:val="28"/>
                <w:lang w:val="uk-UA"/>
              </w:rPr>
            </w:pPr>
            <w:r>
              <w:rPr>
                <w:rFonts w:ascii="Times New Roman" w:hAnsi="Times New Roman"/>
                <w:bCs/>
                <w:sz w:val="28"/>
                <w:szCs w:val="28"/>
                <w:lang w:val="uk-UA"/>
              </w:rPr>
              <w:t>2026</w:t>
            </w:r>
          </w:p>
        </w:tc>
        <w:tc>
          <w:tcPr>
            <w:tcW w:w="1928" w:type="dxa"/>
            <w:tcBorders>
              <w:top w:val="single" w:sz="4" w:space="0" w:color="auto"/>
              <w:left w:val="single" w:sz="4" w:space="0" w:color="auto"/>
              <w:bottom w:val="single" w:sz="4" w:space="0" w:color="auto"/>
              <w:right w:val="single" w:sz="4" w:space="0" w:color="auto"/>
            </w:tcBorders>
            <w:hideMark/>
          </w:tcPr>
          <w:p w:rsidR="004261EF" w:rsidRDefault="004261EF" w:rsidP="00B04F01">
            <w:pPr>
              <w:pStyle w:val="a6"/>
              <w:spacing w:after="0" w:line="240" w:lineRule="auto"/>
              <w:ind w:left="0"/>
              <w:jc w:val="center"/>
              <w:rPr>
                <w:rFonts w:ascii="Times New Roman" w:hAnsi="Times New Roman"/>
                <w:bCs/>
                <w:sz w:val="28"/>
                <w:szCs w:val="28"/>
                <w:lang w:val="uk-UA"/>
              </w:rPr>
            </w:pPr>
            <w:r w:rsidRPr="008D3D21">
              <w:rPr>
                <w:rFonts w:ascii="Times New Roman" w:hAnsi="Times New Roman"/>
                <w:bCs/>
                <w:sz w:val="28"/>
                <w:szCs w:val="28"/>
                <w:lang w:val="uk-UA"/>
              </w:rPr>
              <w:t>Семест</w:t>
            </w:r>
            <w:r w:rsidR="0094684F">
              <w:rPr>
                <w:rFonts w:ascii="Times New Roman" w:hAnsi="Times New Roman"/>
                <w:bCs/>
                <w:sz w:val="28"/>
                <w:szCs w:val="28"/>
                <w:lang w:val="uk-UA"/>
              </w:rPr>
              <w:t>р</w:t>
            </w:r>
          </w:p>
          <w:p w:rsidR="0094684F" w:rsidRDefault="0094684F" w:rsidP="00B04F01">
            <w:pPr>
              <w:pStyle w:val="a6"/>
              <w:spacing w:after="0" w:line="240" w:lineRule="auto"/>
              <w:ind w:left="0"/>
              <w:jc w:val="center"/>
              <w:rPr>
                <w:rFonts w:ascii="Times New Roman" w:hAnsi="Times New Roman"/>
                <w:bCs/>
                <w:sz w:val="28"/>
                <w:szCs w:val="28"/>
                <w:lang w:val="uk-UA"/>
              </w:rPr>
            </w:pPr>
          </w:p>
          <w:p w:rsidR="0094684F" w:rsidRDefault="0094684F" w:rsidP="00B04F01">
            <w:pPr>
              <w:pStyle w:val="a6"/>
              <w:spacing w:after="0" w:line="240" w:lineRule="auto"/>
              <w:ind w:left="0"/>
              <w:jc w:val="center"/>
              <w:rPr>
                <w:rFonts w:ascii="Times New Roman" w:hAnsi="Times New Roman"/>
                <w:bCs/>
                <w:sz w:val="28"/>
                <w:szCs w:val="28"/>
                <w:lang w:val="uk-UA"/>
              </w:rPr>
            </w:pPr>
            <w:r>
              <w:rPr>
                <w:rFonts w:ascii="Times New Roman" w:hAnsi="Times New Roman"/>
                <w:bCs/>
                <w:sz w:val="28"/>
                <w:szCs w:val="28"/>
                <w:lang w:val="uk-UA"/>
              </w:rPr>
              <w:t>4-ий</w:t>
            </w:r>
          </w:p>
          <w:p w:rsidR="0094684F" w:rsidRPr="008D3D21" w:rsidRDefault="0094684F" w:rsidP="00B04F01">
            <w:pPr>
              <w:pStyle w:val="a6"/>
              <w:spacing w:after="0" w:line="240" w:lineRule="auto"/>
              <w:ind w:left="0"/>
              <w:jc w:val="center"/>
              <w:rPr>
                <w:rFonts w:ascii="Times New Roman" w:hAnsi="Times New Roman"/>
                <w:bCs/>
                <w:sz w:val="28"/>
                <w:szCs w:val="28"/>
                <w:lang w:val="uk-UA"/>
              </w:rPr>
            </w:pPr>
          </w:p>
        </w:tc>
        <w:tc>
          <w:tcPr>
            <w:tcW w:w="1559" w:type="dxa"/>
            <w:tcBorders>
              <w:top w:val="single" w:sz="4" w:space="0" w:color="auto"/>
              <w:left w:val="single" w:sz="4" w:space="0" w:color="auto"/>
              <w:bottom w:val="single" w:sz="4" w:space="0" w:color="auto"/>
              <w:right w:val="single" w:sz="4" w:space="0" w:color="auto"/>
            </w:tcBorders>
            <w:hideMark/>
          </w:tcPr>
          <w:p w:rsidR="004261EF" w:rsidRDefault="004261EF" w:rsidP="00B04F01">
            <w:pPr>
              <w:pStyle w:val="a6"/>
              <w:spacing w:after="0" w:line="240" w:lineRule="auto"/>
              <w:ind w:left="0"/>
              <w:jc w:val="center"/>
              <w:rPr>
                <w:rFonts w:ascii="Times New Roman" w:hAnsi="Times New Roman"/>
                <w:bCs/>
                <w:sz w:val="28"/>
                <w:szCs w:val="28"/>
                <w:lang w:val="uk-UA"/>
              </w:rPr>
            </w:pPr>
            <w:r w:rsidRPr="008D3D21">
              <w:rPr>
                <w:rFonts w:ascii="Times New Roman" w:hAnsi="Times New Roman"/>
                <w:bCs/>
                <w:sz w:val="28"/>
                <w:szCs w:val="28"/>
                <w:lang w:val="uk-UA"/>
              </w:rPr>
              <w:t>Спеціальність</w:t>
            </w:r>
          </w:p>
          <w:p w:rsidR="0094684F" w:rsidRPr="008D3D21" w:rsidRDefault="0094684F" w:rsidP="00B04F01">
            <w:pPr>
              <w:pStyle w:val="a6"/>
              <w:spacing w:after="0" w:line="240" w:lineRule="auto"/>
              <w:ind w:left="0"/>
              <w:jc w:val="center"/>
              <w:rPr>
                <w:rFonts w:ascii="Times New Roman" w:hAnsi="Times New Roman"/>
                <w:bCs/>
                <w:sz w:val="28"/>
                <w:szCs w:val="28"/>
                <w:lang w:val="uk-UA"/>
              </w:rPr>
            </w:pPr>
            <w:r>
              <w:rPr>
                <w:rFonts w:ascii="Times New Roman" w:hAnsi="Times New Roman"/>
                <w:bCs/>
                <w:sz w:val="28"/>
                <w:szCs w:val="28"/>
                <w:lang w:val="uk-UA"/>
              </w:rPr>
              <w:t>Всі спеціальності</w:t>
            </w:r>
          </w:p>
        </w:tc>
        <w:tc>
          <w:tcPr>
            <w:tcW w:w="1059" w:type="dxa"/>
            <w:tcBorders>
              <w:top w:val="single" w:sz="4" w:space="0" w:color="auto"/>
              <w:left w:val="single" w:sz="4" w:space="0" w:color="auto"/>
              <w:bottom w:val="single" w:sz="4" w:space="0" w:color="auto"/>
              <w:right w:val="single" w:sz="4" w:space="0" w:color="auto"/>
            </w:tcBorders>
            <w:hideMark/>
          </w:tcPr>
          <w:p w:rsidR="004261EF" w:rsidRDefault="004261EF" w:rsidP="00B04F01">
            <w:pPr>
              <w:pStyle w:val="a6"/>
              <w:spacing w:after="0" w:line="240" w:lineRule="auto"/>
              <w:ind w:left="0"/>
              <w:jc w:val="center"/>
              <w:rPr>
                <w:rFonts w:ascii="Times New Roman" w:hAnsi="Times New Roman"/>
                <w:bCs/>
                <w:sz w:val="28"/>
                <w:szCs w:val="28"/>
                <w:lang w:val="uk-UA"/>
              </w:rPr>
            </w:pPr>
            <w:r w:rsidRPr="008D3D21">
              <w:rPr>
                <w:rFonts w:ascii="Times New Roman" w:hAnsi="Times New Roman"/>
                <w:bCs/>
                <w:sz w:val="28"/>
                <w:szCs w:val="28"/>
                <w:lang w:val="uk-UA"/>
              </w:rPr>
              <w:t>Курс (рік навчання)</w:t>
            </w:r>
          </w:p>
          <w:p w:rsidR="0094684F" w:rsidRPr="008D3D21" w:rsidRDefault="0094684F" w:rsidP="00B04F01">
            <w:pPr>
              <w:pStyle w:val="a6"/>
              <w:spacing w:after="0" w:line="240" w:lineRule="auto"/>
              <w:ind w:left="0"/>
              <w:jc w:val="center"/>
              <w:rPr>
                <w:rFonts w:ascii="Times New Roman" w:hAnsi="Times New Roman"/>
                <w:bCs/>
                <w:sz w:val="28"/>
                <w:szCs w:val="28"/>
                <w:lang w:val="uk-UA"/>
              </w:rPr>
            </w:pPr>
            <w:r>
              <w:rPr>
                <w:rFonts w:ascii="Times New Roman" w:hAnsi="Times New Roman"/>
                <w:bCs/>
                <w:sz w:val="28"/>
                <w:szCs w:val="28"/>
                <w:lang w:val="uk-UA"/>
              </w:rPr>
              <w:t>2-ий</w:t>
            </w:r>
          </w:p>
        </w:tc>
        <w:tc>
          <w:tcPr>
            <w:tcW w:w="6199" w:type="dxa"/>
            <w:tcBorders>
              <w:top w:val="single" w:sz="4" w:space="0" w:color="auto"/>
              <w:left w:val="single" w:sz="4" w:space="0" w:color="auto"/>
              <w:bottom w:val="single" w:sz="4" w:space="0" w:color="auto"/>
              <w:right w:val="single" w:sz="4" w:space="0" w:color="auto"/>
            </w:tcBorders>
            <w:hideMark/>
          </w:tcPr>
          <w:p w:rsidR="004261EF" w:rsidRPr="008D3D21" w:rsidRDefault="004261EF" w:rsidP="00B04F01">
            <w:pPr>
              <w:pStyle w:val="a6"/>
              <w:spacing w:after="0" w:line="240" w:lineRule="auto"/>
              <w:ind w:left="0"/>
              <w:jc w:val="center"/>
              <w:rPr>
                <w:rFonts w:ascii="Times New Roman" w:hAnsi="Times New Roman"/>
                <w:bCs/>
                <w:sz w:val="28"/>
                <w:szCs w:val="28"/>
                <w:lang w:val="uk-UA"/>
              </w:rPr>
            </w:pPr>
            <w:r w:rsidRPr="008D3D21">
              <w:rPr>
                <w:rFonts w:ascii="Times New Roman" w:hAnsi="Times New Roman"/>
                <w:bCs/>
                <w:sz w:val="28"/>
                <w:szCs w:val="28"/>
                <w:lang w:val="uk-UA"/>
              </w:rPr>
              <w:t>Обов’язкова/</w:t>
            </w:r>
          </w:p>
          <w:p w:rsidR="004261EF" w:rsidRPr="008D3D21" w:rsidRDefault="004261EF" w:rsidP="00B04F01">
            <w:pPr>
              <w:pStyle w:val="a6"/>
              <w:spacing w:after="0" w:line="240" w:lineRule="auto"/>
              <w:ind w:left="0"/>
              <w:jc w:val="center"/>
              <w:rPr>
                <w:rFonts w:ascii="Times New Roman" w:hAnsi="Times New Roman"/>
                <w:bCs/>
                <w:sz w:val="28"/>
                <w:szCs w:val="28"/>
                <w:lang w:val="uk-UA"/>
              </w:rPr>
            </w:pPr>
            <w:r w:rsidRPr="008D3D21">
              <w:rPr>
                <w:rFonts w:ascii="Times New Roman" w:hAnsi="Times New Roman"/>
                <w:bCs/>
                <w:sz w:val="28"/>
                <w:szCs w:val="28"/>
                <w:lang w:val="uk-UA"/>
              </w:rPr>
              <w:t>вибіркова компонента</w:t>
            </w:r>
          </w:p>
        </w:tc>
      </w:tr>
      <w:tr w:rsidR="004261EF" w:rsidRPr="008D3D21" w:rsidTr="000F363F">
        <w:tc>
          <w:tcPr>
            <w:tcW w:w="2705" w:type="dxa"/>
            <w:tcBorders>
              <w:top w:val="single" w:sz="4" w:space="0" w:color="auto"/>
              <w:left w:val="single" w:sz="4" w:space="0" w:color="auto"/>
              <w:bottom w:val="single" w:sz="4" w:space="0" w:color="auto"/>
              <w:right w:val="single" w:sz="4" w:space="0" w:color="auto"/>
            </w:tcBorders>
            <w:hideMark/>
          </w:tcPr>
          <w:p w:rsidR="004261EF" w:rsidRPr="008D3D21" w:rsidRDefault="004261EF" w:rsidP="00B04F01">
            <w:pPr>
              <w:pStyle w:val="a6"/>
              <w:spacing w:after="0" w:line="240" w:lineRule="auto"/>
              <w:ind w:left="0"/>
              <w:rPr>
                <w:rFonts w:ascii="Times New Roman" w:hAnsi="Times New Roman"/>
                <w:bCs/>
                <w:sz w:val="28"/>
                <w:szCs w:val="28"/>
                <w:lang w:val="uk-UA"/>
              </w:rPr>
            </w:pPr>
            <w:r w:rsidRPr="008D3D21">
              <w:rPr>
                <w:rFonts w:ascii="Times New Roman" w:hAnsi="Times New Roman"/>
                <w:bCs/>
                <w:sz w:val="28"/>
                <w:szCs w:val="28"/>
                <w:lang w:val="uk-UA"/>
              </w:rPr>
              <w:t>202</w:t>
            </w:r>
            <w:r w:rsidR="00F42029">
              <w:rPr>
                <w:rFonts w:ascii="Times New Roman" w:hAnsi="Times New Roman"/>
                <w:bCs/>
                <w:sz w:val="28"/>
                <w:szCs w:val="28"/>
                <w:lang w:val="uk-UA"/>
              </w:rPr>
              <w:t>6</w:t>
            </w:r>
          </w:p>
        </w:tc>
        <w:tc>
          <w:tcPr>
            <w:tcW w:w="1928" w:type="dxa"/>
            <w:tcBorders>
              <w:top w:val="single" w:sz="4" w:space="0" w:color="auto"/>
              <w:left w:val="single" w:sz="4" w:space="0" w:color="auto"/>
              <w:bottom w:val="single" w:sz="4" w:space="0" w:color="auto"/>
              <w:right w:val="single" w:sz="4" w:space="0" w:color="auto"/>
            </w:tcBorders>
            <w:hideMark/>
          </w:tcPr>
          <w:p w:rsidR="004261EF" w:rsidRPr="008D3D21" w:rsidRDefault="00F42029" w:rsidP="00B04F01">
            <w:pPr>
              <w:pStyle w:val="a6"/>
              <w:spacing w:after="0" w:line="240" w:lineRule="auto"/>
              <w:ind w:left="0"/>
              <w:rPr>
                <w:rFonts w:ascii="Times New Roman" w:hAnsi="Times New Roman"/>
                <w:bCs/>
                <w:sz w:val="28"/>
                <w:szCs w:val="28"/>
                <w:lang w:val="uk-UA"/>
              </w:rPr>
            </w:pPr>
            <w:r>
              <w:rPr>
                <w:rFonts w:ascii="Times New Roman" w:hAnsi="Times New Roman"/>
                <w:bCs/>
                <w:sz w:val="28"/>
                <w:szCs w:val="28"/>
                <w:lang w:val="uk-UA"/>
              </w:rPr>
              <w:t>4</w:t>
            </w:r>
          </w:p>
        </w:tc>
        <w:tc>
          <w:tcPr>
            <w:tcW w:w="1559" w:type="dxa"/>
            <w:tcBorders>
              <w:top w:val="single" w:sz="4" w:space="0" w:color="auto"/>
              <w:left w:val="single" w:sz="4" w:space="0" w:color="auto"/>
              <w:bottom w:val="single" w:sz="4" w:space="0" w:color="auto"/>
              <w:right w:val="single" w:sz="4" w:space="0" w:color="auto"/>
            </w:tcBorders>
            <w:hideMark/>
          </w:tcPr>
          <w:p w:rsidR="004261EF" w:rsidRPr="008D3D21" w:rsidRDefault="004261EF" w:rsidP="00B04F01">
            <w:pPr>
              <w:tabs>
                <w:tab w:val="left" w:pos="94"/>
                <w:tab w:val="center" w:pos="4818"/>
              </w:tabs>
              <w:ind w:left="94"/>
              <w:rPr>
                <w:rFonts w:ascii="Times New Roman" w:hAnsi="Times New Roman" w:cs="Times New Roman"/>
                <w:sz w:val="28"/>
                <w:szCs w:val="28"/>
                <w:lang w:val="uk-UA"/>
              </w:rPr>
            </w:pPr>
            <w:r w:rsidRPr="008D3D21">
              <w:rPr>
                <w:rFonts w:ascii="Times New Roman" w:hAnsi="Times New Roman" w:cs="Times New Roman"/>
                <w:sz w:val="28"/>
                <w:szCs w:val="28"/>
                <w:lang w:val="uk-UA"/>
              </w:rPr>
              <w:t>Спеціальн</w:t>
            </w:r>
            <w:r w:rsidRPr="008D3D21">
              <w:rPr>
                <w:rFonts w:ascii="Times New Roman" w:hAnsi="Times New Roman" w:cs="Times New Roman"/>
                <w:sz w:val="28"/>
                <w:szCs w:val="28"/>
                <w:lang w:val="uk-UA"/>
              </w:rPr>
              <w:lastRenderedPageBreak/>
              <w:t xml:space="preserve">ість </w:t>
            </w:r>
          </w:p>
          <w:p w:rsidR="004261EF" w:rsidRPr="008D3D21" w:rsidRDefault="004261EF" w:rsidP="00B04F01">
            <w:pPr>
              <w:pStyle w:val="a6"/>
              <w:spacing w:after="0" w:line="240" w:lineRule="auto"/>
              <w:ind w:left="0"/>
              <w:rPr>
                <w:rFonts w:ascii="Times New Roman" w:hAnsi="Times New Roman"/>
                <w:bCs/>
                <w:sz w:val="28"/>
                <w:szCs w:val="28"/>
                <w:lang w:val="uk-UA"/>
              </w:rPr>
            </w:pPr>
          </w:p>
        </w:tc>
        <w:tc>
          <w:tcPr>
            <w:tcW w:w="1059" w:type="dxa"/>
            <w:tcBorders>
              <w:top w:val="single" w:sz="4" w:space="0" w:color="auto"/>
              <w:left w:val="single" w:sz="4" w:space="0" w:color="auto"/>
              <w:bottom w:val="single" w:sz="4" w:space="0" w:color="auto"/>
              <w:right w:val="single" w:sz="4" w:space="0" w:color="auto"/>
            </w:tcBorders>
          </w:tcPr>
          <w:p w:rsidR="004261EF" w:rsidRPr="008D3D21" w:rsidRDefault="004261EF" w:rsidP="00B04F01">
            <w:pPr>
              <w:pStyle w:val="a6"/>
              <w:spacing w:after="0" w:line="240" w:lineRule="auto"/>
              <w:ind w:left="0"/>
              <w:rPr>
                <w:rFonts w:ascii="Times New Roman" w:hAnsi="Times New Roman"/>
                <w:bCs/>
                <w:sz w:val="28"/>
                <w:szCs w:val="28"/>
                <w:lang w:val="uk-UA"/>
              </w:rPr>
            </w:pPr>
          </w:p>
        </w:tc>
        <w:tc>
          <w:tcPr>
            <w:tcW w:w="6199" w:type="dxa"/>
            <w:tcBorders>
              <w:top w:val="single" w:sz="4" w:space="0" w:color="auto"/>
              <w:left w:val="single" w:sz="4" w:space="0" w:color="auto"/>
              <w:bottom w:val="single" w:sz="4" w:space="0" w:color="auto"/>
              <w:right w:val="single" w:sz="4" w:space="0" w:color="auto"/>
            </w:tcBorders>
            <w:hideMark/>
          </w:tcPr>
          <w:p w:rsidR="004261EF" w:rsidRPr="008D3D21" w:rsidRDefault="00F42029" w:rsidP="00B04F01">
            <w:pPr>
              <w:pStyle w:val="a6"/>
              <w:spacing w:after="0" w:line="240" w:lineRule="auto"/>
              <w:ind w:left="0"/>
              <w:rPr>
                <w:rFonts w:ascii="Times New Roman" w:hAnsi="Times New Roman"/>
                <w:bCs/>
                <w:sz w:val="28"/>
                <w:szCs w:val="28"/>
                <w:lang w:val="uk-UA"/>
              </w:rPr>
            </w:pPr>
            <w:r>
              <w:rPr>
                <w:rFonts w:ascii="Times New Roman" w:hAnsi="Times New Roman"/>
                <w:bCs/>
                <w:sz w:val="28"/>
                <w:szCs w:val="28"/>
                <w:lang w:val="uk-UA"/>
              </w:rPr>
              <w:t>Вибіркова</w:t>
            </w:r>
          </w:p>
        </w:tc>
      </w:tr>
    </w:tbl>
    <w:p w:rsidR="004261EF" w:rsidRPr="008D3D21" w:rsidRDefault="004261EF" w:rsidP="004261EF">
      <w:pPr>
        <w:pStyle w:val="a6"/>
        <w:spacing w:after="0" w:line="240" w:lineRule="auto"/>
        <w:ind w:left="0"/>
        <w:rPr>
          <w:rFonts w:ascii="Times New Roman" w:hAnsi="Times New Roman"/>
          <w:bCs/>
          <w:sz w:val="28"/>
          <w:szCs w:val="28"/>
          <w:lang w:val="uk-UA"/>
        </w:rPr>
      </w:pPr>
    </w:p>
    <w:p w:rsidR="00D4718E" w:rsidRDefault="009B7D54" w:rsidP="00D4718E">
      <w:pPr>
        <w:pStyle w:val="a6"/>
        <w:spacing w:after="0" w:line="240" w:lineRule="auto"/>
        <w:ind w:left="0" w:firstLine="567"/>
        <w:rPr>
          <w:rFonts w:ascii="Times New Roman" w:hAnsi="Times New Roman"/>
          <w:bCs/>
          <w:sz w:val="28"/>
          <w:szCs w:val="28"/>
          <w:lang w:val="uk-UA"/>
        </w:rPr>
      </w:pPr>
      <w:r>
        <w:rPr>
          <w:rFonts w:ascii="Times New Roman" w:hAnsi="Times New Roman"/>
          <w:bCs/>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D4718E" w:rsidRPr="00D4718E">
        <w:rPr>
          <w:rFonts w:ascii="Times New Roman" w:hAnsi="Times New Roman"/>
          <w:bCs/>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4261EF" w:rsidRPr="00D4718E">
        <w:rPr>
          <w:rFonts w:ascii="Times New Roman" w:hAnsi="Times New Roman"/>
          <w:bCs/>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Технічне й програмне забезпечення/обладнання</w:t>
      </w:r>
      <w:r w:rsidR="00D4718E" w:rsidRPr="00D4718E">
        <w:rPr>
          <w:rFonts w:ascii="Times New Roman" w:hAnsi="Times New Roman"/>
          <w:bCs/>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4718E">
        <w:rPr>
          <w:rFonts w:ascii="Times New Roman" w:hAnsi="Times New Roman"/>
          <w:bCs/>
          <w:sz w:val="28"/>
          <w:szCs w:val="28"/>
          <w:lang w:val="uk-UA"/>
        </w:rPr>
        <w:t>.</w:t>
      </w:r>
    </w:p>
    <w:p w:rsidR="00D4718E" w:rsidRDefault="00D4718E" w:rsidP="00D4718E">
      <w:pPr>
        <w:pStyle w:val="a6"/>
        <w:spacing w:after="0" w:line="240" w:lineRule="auto"/>
        <w:ind w:left="0" w:firstLine="567"/>
        <w:rPr>
          <w:rFonts w:ascii="Times New Roman" w:hAnsi="Times New Roman"/>
          <w:bCs/>
          <w:sz w:val="28"/>
          <w:szCs w:val="28"/>
          <w:lang w:val="uk-UA"/>
        </w:rPr>
      </w:pPr>
      <w:r>
        <w:rPr>
          <w:rFonts w:ascii="Times New Roman" w:hAnsi="Times New Roman"/>
          <w:bCs/>
          <w:sz w:val="28"/>
          <w:szCs w:val="28"/>
          <w:lang w:val="uk-UA"/>
        </w:rPr>
        <w:t>Технічне оснащення освітнього процесу є достатнім для проведення навчальних занять в умовах дистанційного навчання за синхронною й асинхронною формами відповідно до освітньо-професійної програми. У розпорядженні науково-педагогічних працівників навчальні аудиторії, обладнані необхідним сучасними технічними засобами(</w:t>
      </w:r>
      <w:proofErr w:type="spellStart"/>
      <w:r>
        <w:rPr>
          <w:rFonts w:ascii="Times New Roman" w:hAnsi="Times New Roman"/>
          <w:bCs/>
          <w:sz w:val="28"/>
          <w:szCs w:val="28"/>
          <w:lang w:val="uk-UA"/>
        </w:rPr>
        <w:t>проєктори</w:t>
      </w:r>
      <w:proofErr w:type="spellEnd"/>
      <w:r>
        <w:rPr>
          <w:rFonts w:ascii="Times New Roman" w:hAnsi="Times New Roman"/>
          <w:bCs/>
          <w:sz w:val="28"/>
          <w:szCs w:val="28"/>
          <w:lang w:val="uk-UA"/>
        </w:rPr>
        <w:t>, екрани, телевізори), що дозволяють широко використовувати інтерактивні та мультимедійні засоби навчання.</w:t>
      </w:r>
    </w:p>
    <w:p w:rsidR="00D4718E" w:rsidRDefault="00D4718E" w:rsidP="00D4718E">
      <w:pPr>
        <w:pStyle w:val="a6"/>
        <w:spacing w:after="0" w:line="240" w:lineRule="auto"/>
        <w:ind w:left="0" w:firstLine="567"/>
        <w:rPr>
          <w:rFonts w:ascii="Times New Roman" w:hAnsi="Times New Roman"/>
          <w:bCs/>
          <w:sz w:val="28"/>
          <w:szCs w:val="28"/>
          <w:lang w:val="uk-UA"/>
        </w:rPr>
      </w:pPr>
      <w:r>
        <w:rPr>
          <w:rFonts w:ascii="Times New Roman" w:hAnsi="Times New Roman"/>
          <w:bCs/>
          <w:sz w:val="28"/>
          <w:szCs w:val="28"/>
          <w:lang w:val="uk-UA"/>
        </w:rPr>
        <w:t>Спеціально обладнанні коворкінг-центр, читальна зала, наукова бібліотека.</w:t>
      </w:r>
    </w:p>
    <w:p w:rsidR="00D4718E" w:rsidRDefault="00D4718E" w:rsidP="00D4718E">
      <w:pPr>
        <w:pStyle w:val="a6"/>
        <w:spacing w:after="0" w:line="240" w:lineRule="auto"/>
        <w:ind w:left="0" w:firstLine="567"/>
        <w:rPr>
          <w:rFonts w:ascii="Times New Roman" w:hAnsi="Times New Roman"/>
          <w:bCs/>
          <w:sz w:val="28"/>
          <w:szCs w:val="28"/>
          <w:lang w:val="uk-UA"/>
        </w:rPr>
      </w:pPr>
      <w:r>
        <w:rPr>
          <w:rFonts w:ascii="Times New Roman" w:hAnsi="Times New Roman"/>
          <w:bCs/>
          <w:sz w:val="28"/>
          <w:szCs w:val="28"/>
          <w:lang w:val="uk-UA"/>
        </w:rPr>
        <w:t>На території університету є точки бездротового доступу до мережі Інтернет.</w:t>
      </w:r>
    </w:p>
    <w:p w:rsidR="00D4718E" w:rsidRDefault="00D4718E" w:rsidP="00D4718E">
      <w:pPr>
        <w:pStyle w:val="a6"/>
        <w:spacing w:after="0" w:line="240" w:lineRule="auto"/>
        <w:ind w:left="0" w:firstLine="567"/>
        <w:rPr>
          <w:rFonts w:ascii="Times New Roman" w:hAnsi="Times New Roman"/>
          <w:bCs/>
          <w:sz w:val="28"/>
          <w:szCs w:val="28"/>
          <w:lang w:val="uk-UA"/>
        </w:rPr>
      </w:pPr>
      <w:r>
        <w:rPr>
          <w:rFonts w:ascii="Times New Roman" w:hAnsi="Times New Roman"/>
          <w:bCs/>
          <w:sz w:val="28"/>
          <w:szCs w:val="28"/>
          <w:lang w:val="uk-UA"/>
        </w:rPr>
        <w:t xml:space="preserve">Віртуальне навчальне середовище </w:t>
      </w:r>
      <w:r>
        <w:rPr>
          <w:rFonts w:ascii="Times New Roman" w:hAnsi="Times New Roman"/>
          <w:bCs/>
          <w:sz w:val="28"/>
          <w:szCs w:val="28"/>
          <w:lang w:val="en-US"/>
        </w:rPr>
        <w:t>Moodle</w:t>
      </w:r>
      <w:r>
        <w:rPr>
          <w:rFonts w:ascii="Times New Roman" w:hAnsi="Times New Roman"/>
          <w:bCs/>
          <w:sz w:val="28"/>
          <w:szCs w:val="28"/>
          <w:lang w:val="uk-UA"/>
        </w:rPr>
        <w:t xml:space="preserve">, Херсонський віртуальний університет, сайт </w:t>
      </w:r>
      <w:r>
        <w:rPr>
          <w:rFonts w:ascii="Times New Roman" w:hAnsi="Times New Roman"/>
          <w:bCs/>
          <w:sz w:val="28"/>
          <w:szCs w:val="28"/>
          <w:lang w:val="en-US"/>
        </w:rPr>
        <w:t>KSU</w:t>
      </w:r>
      <w:r w:rsidRPr="00A97176">
        <w:rPr>
          <w:rFonts w:ascii="Times New Roman" w:hAnsi="Times New Roman"/>
          <w:bCs/>
          <w:sz w:val="28"/>
          <w:szCs w:val="28"/>
          <w:lang w:val="uk-UA"/>
        </w:rPr>
        <w:t xml:space="preserve"> </w:t>
      </w:r>
      <w:r>
        <w:rPr>
          <w:rFonts w:ascii="Times New Roman" w:hAnsi="Times New Roman"/>
          <w:bCs/>
          <w:sz w:val="28"/>
          <w:szCs w:val="28"/>
          <w:lang w:val="en-US"/>
        </w:rPr>
        <w:t>Online</w:t>
      </w:r>
      <w:r w:rsidRPr="00A97176">
        <w:rPr>
          <w:rFonts w:ascii="Times New Roman" w:hAnsi="Times New Roman"/>
          <w:bCs/>
          <w:sz w:val="28"/>
          <w:szCs w:val="28"/>
          <w:lang w:val="uk-UA"/>
        </w:rPr>
        <w:t xml:space="preserve">, </w:t>
      </w:r>
      <w:r>
        <w:rPr>
          <w:rFonts w:ascii="Times New Roman" w:hAnsi="Times New Roman"/>
          <w:bCs/>
          <w:sz w:val="28"/>
          <w:szCs w:val="28"/>
          <w:lang w:val="uk-UA"/>
        </w:rPr>
        <w:t>корпоративна пошта, навчально-методичні комплекси  дисциплін.</w:t>
      </w:r>
    </w:p>
    <w:p w:rsidR="00D4718E" w:rsidRDefault="00D4718E" w:rsidP="00D4718E">
      <w:pPr>
        <w:pStyle w:val="a6"/>
        <w:spacing w:after="0" w:line="240" w:lineRule="auto"/>
        <w:ind w:left="0"/>
        <w:rPr>
          <w:rFonts w:ascii="Times New Roman" w:hAnsi="Times New Roman"/>
          <w:bCs/>
          <w:sz w:val="28"/>
          <w:szCs w:val="28"/>
          <w:lang w:val="uk-UA"/>
        </w:rPr>
      </w:pPr>
      <w:r>
        <w:rPr>
          <w:rFonts w:ascii="Times New Roman" w:hAnsi="Times New Roman"/>
          <w:bCs/>
          <w:sz w:val="28"/>
          <w:szCs w:val="28"/>
          <w:lang w:val="uk-UA"/>
        </w:rPr>
        <w:t>Освітній процес забезпечено навчальною, методичною та науковою літературою на паперових та електронних носіях.</w:t>
      </w:r>
    </w:p>
    <w:p w:rsidR="00D4718E" w:rsidRDefault="00D4718E" w:rsidP="00D4718E">
      <w:pPr>
        <w:pStyle w:val="a6"/>
        <w:spacing w:after="0" w:line="240" w:lineRule="auto"/>
        <w:ind w:left="0"/>
        <w:rPr>
          <w:rFonts w:ascii="Times New Roman" w:hAnsi="Times New Roman"/>
          <w:bCs/>
          <w:sz w:val="28"/>
          <w:szCs w:val="28"/>
          <w:lang w:val="uk-UA"/>
        </w:rPr>
      </w:pPr>
    </w:p>
    <w:p w:rsidR="004261EF" w:rsidRPr="00D4718E" w:rsidRDefault="004261EF" w:rsidP="00D4718E">
      <w:pPr>
        <w:pStyle w:val="a6"/>
        <w:spacing w:after="0" w:line="240" w:lineRule="auto"/>
        <w:ind w:left="0" w:firstLine="567"/>
        <w:rPr>
          <w:rFonts w:ascii="Times New Roman" w:hAnsi="Times New Roman"/>
          <w:b/>
          <w:sz w:val="28"/>
          <w:szCs w:val="28"/>
          <w:lang w:val="uk-UA"/>
        </w:rPr>
      </w:pPr>
    </w:p>
    <w:p w:rsidR="00B83727" w:rsidRPr="00B83727" w:rsidRDefault="009B7D54" w:rsidP="004261EF">
      <w:pPr>
        <w:spacing w:line="360" w:lineRule="auto"/>
        <w:ind w:left="426" w:firstLine="567"/>
        <w:rPr>
          <w:rFonts w:ascii="Times New Roman" w:hAnsi="Times New Roman" w:cs="Times New Roman"/>
          <w:bCs/>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Cs/>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00B83727">
        <w:rPr>
          <w:rFonts w:ascii="Times New Roman" w:hAnsi="Times New Roman" w:cs="Times New Roman"/>
          <w:bCs/>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83727" w:rsidRPr="00B83727">
        <w:rPr>
          <w:rFonts w:ascii="Times New Roman" w:hAnsi="Times New Roman" w:cs="Times New Roman"/>
          <w:bCs/>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Політика курсу</w:t>
      </w:r>
    </w:p>
    <w:p w:rsidR="00B83727" w:rsidRDefault="00B83727" w:rsidP="00B83727">
      <w:pPr>
        <w:pStyle w:val="a6"/>
        <w:spacing w:after="0" w:line="240" w:lineRule="auto"/>
        <w:ind w:left="0" w:firstLine="567"/>
        <w:jc w:val="both"/>
        <w:rPr>
          <w:rFonts w:ascii="Times New Roman" w:hAnsi="Times New Roman"/>
          <w:bCs/>
          <w:sz w:val="28"/>
          <w:szCs w:val="28"/>
          <w:lang w:val="uk-UA"/>
        </w:rPr>
      </w:pPr>
      <w:r w:rsidRPr="003502BA">
        <w:rPr>
          <w:rFonts w:ascii="Times New Roman" w:hAnsi="Times New Roman"/>
          <w:sz w:val="28"/>
          <w:szCs w:val="28"/>
          <w:lang w:val="uk-UA"/>
        </w:rPr>
        <w:t>Курс передбачає індивідуальну та групову роботу. Середовище в аудиторії є дружнім, творчим, відкритим до конструктивної критики</w:t>
      </w:r>
      <w:r>
        <w:rPr>
          <w:rFonts w:ascii="Times New Roman" w:hAnsi="Times New Roman"/>
          <w:sz w:val="28"/>
          <w:szCs w:val="28"/>
          <w:lang w:val="uk-UA"/>
        </w:rPr>
        <w:t>, об’єктивної оцінки педагогічних явищ та процесів.</w:t>
      </w:r>
      <w:r w:rsidRPr="003502BA">
        <w:rPr>
          <w:rFonts w:ascii="Times New Roman" w:hAnsi="Times New Roman"/>
          <w:sz w:val="28"/>
          <w:szCs w:val="28"/>
          <w:lang w:val="uk-UA"/>
        </w:rPr>
        <w:t xml:space="preserve"> Усі завдання, передбачені програмою, мають бути виконані у встановлений термін. Якщо здобувач вищої освіти відсутній з поважної причини, він/вона презентує виконані завдання під час консультації викладача. Під час роботи над індивідуальними науково-дослідними завданнями та проектами не допустимо порушення академічної доброчесності.</w:t>
      </w:r>
      <w:r>
        <w:rPr>
          <w:rFonts w:ascii="Times New Roman" w:hAnsi="Times New Roman"/>
          <w:sz w:val="28"/>
          <w:szCs w:val="28"/>
          <w:lang w:val="uk-UA"/>
        </w:rPr>
        <w:t xml:space="preserve"> </w:t>
      </w:r>
      <w:r w:rsidRPr="003502BA">
        <w:rPr>
          <w:rFonts w:ascii="Times New Roman" w:hAnsi="Times New Roman"/>
          <w:sz w:val="28"/>
          <w:szCs w:val="28"/>
          <w:lang w:val="uk-UA"/>
        </w:rPr>
        <w:t>Презентації та виступи мають бути авторськими оригінальними</w:t>
      </w:r>
      <w:r>
        <w:rPr>
          <w:rFonts w:ascii="Times New Roman" w:hAnsi="Times New Roman"/>
          <w:sz w:val="28"/>
          <w:szCs w:val="28"/>
          <w:lang w:val="uk-UA"/>
        </w:rPr>
        <w:t xml:space="preserve">. </w:t>
      </w:r>
      <w:r w:rsidRPr="003502BA">
        <w:rPr>
          <w:rFonts w:ascii="Times New Roman" w:hAnsi="Times New Roman"/>
          <w:bCs/>
          <w:sz w:val="28"/>
          <w:szCs w:val="28"/>
          <w:lang w:val="uk-UA"/>
        </w:rPr>
        <w:t>Можлива форма - робота на платформі ZOOM у формі інтернет-конференції.</w:t>
      </w:r>
    </w:p>
    <w:p w:rsidR="00B83727" w:rsidRDefault="00B83727" w:rsidP="00B83727">
      <w:pPr>
        <w:pStyle w:val="a6"/>
        <w:spacing w:after="0" w:line="240" w:lineRule="auto"/>
        <w:ind w:left="0" w:firstLine="567"/>
        <w:jc w:val="both"/>
        <w:rPr>
          <w:rFonts w:ascii="Times New Roman" w:hAnsi="Times New Roman"/>
          <w:bCs/>
          <w:sz w:val="28"/>
          <w:szCs w:val="28"/>
          <w:lang w:val="uk-UA"/>
        </w:rPr>
      </w:pPr>
      <w:r>
        <w:rPr>
          <w:rFonts w:ascii="Times New Roman" w:hAnsi="Times New Roman"/>
          <w:bCs/>
          <w:sz w:val="28"/>
          <w:szCs w:val="28"/>
          <w:lang w:val="uk-UA"/>
        </w:rPr>
        <w:t xml:space="preserve">Відповідно до наказу № 281-Д від 29.06.2023 року ,, Про введення в дію рішення вченої ради ХДУ від 29.06.2023 року про затвердження ,,Загальних політик використання штучного інтелекту в навчанні, викладанні й дослідженнях у Херсонському державному університет’’  та ,,Загальної політики використання штучного інтелекту в навчанні, викладанні й дослідженнях у Херсонському  державному університеті’’ врахувати, що порушення норм академічної доброчесності та </w:t>
      </w:r>
      <w:r>
        <w:rPr>
          <w:rFonts w:ascii="Times New Roman" w:hAnsi="Times New Roman"/>
          <w:bCs/>
          <w:sz w:val="28"/>
          <w:szCs w:val="28"/>
          <w:lang w:val="uk-UA"/>
        </w:rPr>
        <w:lastRenderedPageBreak/>
        <w:t>етики позначатиметься на зниженні оцінювання результатів виконаної роботи. Варто врахувати, що дозволено, що заборонено з використання ШІ:</w:t>
      </w:r>
    </w:p>
    <w:p w:rsidR="00B83727" w:rsidRDefault="00B83727" w:rsidP="00B83727">
      <w:pPr>
        <w:pStyle w:val="a6"/>
        <w:spacing w:after="0" w:line="240" w:lineRule="auto"/>
        <w:ind w:left="0"/>
        <w:jc w:val="both"/>
        <w:rPr>
          <w:rFonts w:ascii="Times New Roman" w:hAnsi="Times New Roman"/>
          <w:bCs/>
          <w:sz w:val="28"/>
          <w:szCs w:val="28"/>
          <w:lang w:val="uk-UA"/>
        </w:rPr>
      </w:pPr>
      <w:r>
        <w:rPr>
          <w:rFonts w:ascii="Times New Roman" w:hAnsi="Times New Roman"/>
          <w:bCs/>
          <w:sz w:val="28"/>
          <w:szCs w:val="28"/>
          <w:lang w:val="uk-UA"/>
        </w:rPr>
        <w:t xml:space="preserve">       Шляхи і способи використання штучного інтелекту в навчанні:</w:t>
      </w:r>
    </w:p>
    <w:p w:rsidR="00B83727" w:rsidRDefault="00B83727" w:rsidP="00B83727">
      <w:pPr>
        <w:pStyle w:val="a6"/>
        <w:numPr>
          <w:ilvl w:val="0"/>
          <w:numId w:val="14"/>
        </w:numPr>
        <w:spacing w:after="0" w:line="240" w:lineRule="auto"/>
        <w:jc w:val="both"/>
        <w:rPr>
          <w:rFonts w:ascii="Times New Roman" w:hAnsi="Times New Roman"/>
          <w:bCs/>
          <w:sz w:val="28"/>
          <w:szCs w:val="28"/>
          <w:lang w:val="uk-UA"/>
        </w:rPr>
      </w:pPr>
      <w:r>
        <w:rPr>
          <w:rFonts w:ascii="Times New Roman" w:hAnsi="Times New Roman"/>
          <w:bCs/>
          <w:sz w:val="28"/>
          <w:szCs w:val="28"/>
          <w:lang w:val="uk-UA"/>
        </w:rPr>
        <w:t>написання коду з мов програмування з наступною перевіркою та уточненням;</w:t>
      </w:r>
    </w:p>
    <w:p w:rsidR="00B83727" w:rsidRDefault="00B83727" w:rsidP="00B83727">
      <w:pPr>
        <w:pStyle w:val="a6"/>
        <w:numPr>
          <w:ilvl w:val="0"/>
          <w:numId w:val="14"/>
        </w:numPr>
        <w:spacing w:after="0" w:line="240" w:lineRule="auto"/>
        <w:jc w:val="both"/>
        <w:rPr>
          <w:rFonts w:ascii="Times New Roman" w:hAnsi="Times New Roman"/>
          <w:bCs/>
          <w:sz w:val="28"/>
          <w:szCs w:val="28"/>
          <w:lang w:val="uk-UA"/>
        </w:rPr>
      </w:pPr>
      <w:r>
        <w:rPr>
          <w:rFonts w:ascii="Times New Roman" w:hAnsi="Times New Roman"/>
          <w:bCs/>
          <w:sz w:val="28"/>
          <w:szCs w:val="28"/>
          <w:lang w:val="uk-UA"/>
        </w:rPr>
        <w:t>визначення найкращих альтернатив серед багатьох варіантів за уточнюючими критеріями(з урахуванням існуючих обмежень) для прийняття рішення;</w:t>
      </w:r>
    </w:p>
    <w:p w:rsidR="00B83727" w:rsidRDefault="00B83727" w:rsidP="00B83727">
      <w:pPr>
        <w:pStyle w:val="a6"/>
        <w:numPr>
          <w:ilvl w:val="0"/>
          <w:numId w:val="14"/>
        </w:numPr>
        <w:spacing w:after="0" w:line="240" w:lineRule="auto"/>
        <w:jc w:val="both"/>
        <w:rPr>
          <w:rFonts w:ascii="Times New Roman" w:hAnsi="Times New Roman"/>
          <w:bCs/>
          <w:sz w:val="28"/>
          <w:szCs w:val="28"/>
          <w:lang w:val="uk-UA"/>
        </w:rPr>
      </w:pPr>
      <w:r>
        <w:rPr>
          <w:rFonts w:ascii="Times New Roman" w:hAnsi="Times New Roman"/>
          <w:bCs/>
          <w:sz w:val="28"/>
          <w:szCs w:val="28"/>
          <w:lang w:val="uk-UA"/>
        </w:rPr>
        <w:t>генерування завдань для перевірки власних знань за певними темами для самопідготовки до форм контролю;</w:t>
      </w:r>
    </w:p>
    <w:p w:rsidR="00B83727" w:rsidRDefault="00B83727" w:rsidP="00B83727">
      <w:pPr>
        <w:pStyle w:val="a6"/>
        <w:numPr>
          <w:ilvl w:val="0"/>
          <w:numId w:val="14"/>
        </w:numPr>
        <w:spacing w:after="0" w:line="240" w:lineRule="auto"/>
        <w:jc w:val="both"/>
        <w:rPr>
          <w:rFonts w:ascii="Times New Roman" w:hAnsi="Times New Roman"/>
          <w:bCs/>
          <w:sz w:val="28"/>
          <w:szCs w:val="28"/>
          <w:lang w:val="uk-UA"/>
        </w:rPr>
      </w:pPr>
      <w:r>
        <w:rPr>
          <w:rFonts w:ascii="Times New Roman" w:hAnsi="Times New Roman"/>
          <w:bCs/>
          <w:sz w:val="28"/>
          <w:szCs w:val="28"/>
          <w:lang w:val="uk-UA"/>
        </w:rPr>
        <w:t>генерування тексту для його аналізу;</w:t>
      </w:r>
    </w:p>
    <w:p w:rsidR="00B83727" w:rsidRDefault="00B83727" w:rsidP="00B83727">
      <w:pPr>
        <w:pStyle w:val="a6"/>
        <w:numPr>
          <w:ilvl w:val="0"/>
          <w:numId w:val="14"/>
        </w:numPr>
        <w:spacing w:after="0" w:line="240" w:lineRule="auto"/>
        <w:jc w:val="both"/>
        <w:rPr>
          <w:rFonts w:ascii="Times New Roman" w:hAnsi="Times New Roman"/>
          <w:bCs/>
          <w:sz w:val="28"/>
          <w:szCs w:val="28"/>
          <w:lang w:val="uk-UA"/>
        </w:rPr>
      </w:pPr>
      <w:r>
        <w:rPr>
          <w:rFonts w:ascii="Times New Roman" w:hAnsi="Times New Roman"/>
          <w:bCs/>
          <w:sz w:val="28"/>
          <w:szCs w:val="28"/>
          <w:lang w:val="uk-UA"/>
        </w:rPr>
        <w:t>генерування(пошук) інформації відповідно до запиту;</w:t>
      </w:r>
    </w:p>
    <w:p w:rsidR="00B83727" w:rsidRDefault="00B83727" w:rsidP="00B83727">
      <w:pPr>
        <w:pStyle w:val="a6"/>
        <w:numPr>
          <w:ilvl w:val="0"/>
          <w:numId w:val="14"/>
        </w:numPr>
        <w:spacing w:after="0" w:line="240" w:lineRule="auto"/>
        <w:jc w:val="both"/>
        <w:rPr>
          <w:rFonts w:ascii="Times New Roman" w:hAnsi="Times New Roman"/>
          <w:bCs/>
          <w:sz w:val="28"/>
          <w:szCs w:val="28"/>
          <w:lang w:val="uk-UA"/>
        </w:rPr>
      </w:pPr>
      <w:r>
        <w:rPr>
          <w:rFonts w:ascii="Times New Roman" w:hAnsi="Times New Roman"/>
          <w:bCs/>
          <w:sz w:val="28"/>
          <w:szCs w:val="28"/>
          <w:lang w:val="uk-UA"/>
        </w:rPr>
        <w:t>підготовка (за потреби) засобів візуалізації результатів курсової/кваліфікаційної роботи(колекції, програми, відеоролики, комп’ютерні презентації тощо, зокрема, для мистецьких спеціальностей);</w:t>
      </w:r>
    </w:p>
    <w:p w:rsidR="00B83727" w:rsidRDefault="00B83727" w:rsidP="00B83727">
      <w:pPr>
        <w:pStyle w:val="a6"/>
        <w:numPr>
          <w:ilvl w:val="0"/>
          <w:numId w:val="14"/>
        </w:numPr>
        <w:spacing w:after="0" w:line="240" w:lineRule="auto"/>
        <w:jc w:val="both"/>
        <w:rPr>
          <w:rFonts w:ascii="Times New Roman" w:hAnsi="Times New Roman"/>
          <w:bCs/>
          <w:sz w:val="28"/>
          <w:szCs w:val="28"/>
          <w:lang w:val="uk-UA"/>
        </w:rPr>
      </w:pPr>
      <w:r>
        <w:rPr>
          <w:rFonts w:ascii="Times New Roman" w:hAnsi="Times New Roman"/>
          <w:bCs/>
          <w:sz w:val="28"/>
          <w:szCs w:val="28"/>
          <w:lang w:val="uk-UA"/>
        </w:rPr>
        <w:t>розвиток критичного мислення, шляхом  аналізу й порівняння відповідей ШІ з перевіреними джерелами інформації;</w:t>
      </w:r>
    </w:p>
    <w:p w:rsidR="00B83727" w:rsidRDefault="00B83727" w:rsidP="00B83727">
      <w:pPr>
        <w:pStyle w:val="a6"/>
        <w:numPr>
          <w:ilvl w:val="0"/>
          <w:numId w:val="14"/>
        </w:numPr>
        <w:spacing w:after="0" w:line="240" w:lineRule="auto"/>
        <w:jc w:val="both"/>
        <w:rPr>
          <w:rFonts w:ascii="Times New Roman" w:hAnsi="Times New Roman"/>
          <w:bCs/>
          <w:sz w:val="28"/>
          <w:szCs w:val="28"/>
          <w:lang w:val="uk-UA"/>
        </w:rPr>
      </w:pPr>
      <w:r>
        <w:rPr>
          <w:rFonts w:ascii="Times New Roman" w:hAnsi="Times New Roman"/>
          <w:bCs/>
          <w:sz w:val="28"/>
          <w:szCs w:val="28"/>
          <w:lang w:val="uk-UA"/>
        </w:rPr>
        <w:t>генерування ідей, що надалі будуть розвинені здобувачем вищої освіти самостійно;</w:t>
      </w:r>
    </w:p>
    <w:p w:rsidR="00B83727" w:rsidRDefault="00B83727" w:rsidP="00B83727">
      <w:pPr>
        <w:pStyle w:val="a6"/>
        <w:numPr>
          <w:ilvl w:val="0"/>
          <w:numId w:val="14"/>
        </w:numPr>
        <w:spacing w:after="0" w:line="240" w:lineRule="auto"/>
        <w:jc w:val="both"/>
        <w:rPr>
          <w:rFonts w:ascii="Times New Roman" w:hAnsi="Times New Roman"/>
          <w:bCs/>
          <w:sz w:val="28"/>
          <w:szCs w:val="28"/>
          <w:lang w:val="uk-UA"/>
        </w:rPr>
      </w:pPr>
      <w:r>
        <w:rPr>
          <w:rFonts w:ascii="Times New Roman" w:hAnsi="Times New Roman"/>
          <w:bCs/>
          <w:sz w:val="28"/>
          <w:szCs w:val="28"/>
          <w:lang w:val="uk-UA"/>
        </w:rPr>
        <w:t>перекладання з однієї мови на іншу;</w:t>
      </w:r>
    </w:p>
    <w:p w:rsidR="00B83727" w:rsidRDefault="00B83727" w:rsidP="00B83727">
      <w:pPr>
        <w:pStyle w:val="a6"/>
        <w:numPr>
          <w:ilvl w:val="0"/>
          <w:numId w:val="14"/>
        </w:numPr>
        <w:spacing w:after="0" w:line="240" w:lineRule="auto"/>
        <w:jc w:val="both"/>
        <w:rPr>
          <w:rFonts w:ascii="Times New Roman" w:hAnsi="Times New Roman"/>
          <w:bCs/>
          <w:sz w:val="28"/>
          <w:szCs w:val="28"/>
          <w:lang w:val="uk-UA"/>
        </w:rPr>
      </w:pPr>
      <w:r>
        <w:rPr>
          <w:rFonts w:ascii="Times New Roman" w:hAnsi="Times New Roman"/>
          <w:bCs/>
          <w:sz w:val="28"/>
          <w:szCs w:val="28"/>
          <w:lang w:val="uk-UA"/>
        </w:rPr>
        <w:t>вивчення іноземних мов(миттєвий зворотний зв’язок із вимови, граматики і словникового запасу);</w:t>
      </w:r>
    </w:p>
    <w:p w:rsidR="00B83727" w:rsidRDefault="00B83727" w:rsidP="00B83727">
      <w:pPr>
        <w:pStyle w:val="a6"/>
        <w:numPr>
          <w:ilvl w:val="0"/>
          <w:numId w:val="14"/>
        </w:numPr>
        <w:spacing w:after="0" w:line="240" w:lineRule="auto"/>
        <w:jc w:val="both"/>
        <w:rPr>
          <w:rFonts w:ascii="Times New Roman" w:hAnsi="Times New Roman"/>
          <w:bCs/>
          <w:sz w:val="28"/>
          <w:szCs w:val="28"/>
          <w:lang w:val="uk-UA"/>
        </w:rPr>
      </w:pPr>
      <w:r>
        <w:rPr>
          <w:rFonts w:ascii="Times New Roman" w:hAnsi="Times New Roman"/>
          <w:bCs/>
          <w:sz w:val="28"/>
          <w:szCs w:val="28"/>
          <w:lang w:val="uk-UA"/>
        </w:rPr>
        <w:t>реставрування світлин;</w:t>
      </w:r>
    </w:p>
    <w:p w:rsidR="00B83727" w:rsidRDefault="00B83727" w:rsidP="00B83727">
      <w:pPr>
        <w:pStyle w:val="a6"/>
        <w:numPr>
          <w:ilvl w:val="0"/>
          <w:numId w:val="14"/>
        </w:numPr>
        <w:spacing w:after="0" w:line="240" w:lineRule="auto"/>
        <w:jc w:val="both"/>
        <w:rPr>
          <w:rFonts w:ascii="Times New Roman" w:hAnsi="Times New Roman"/>
          <w:bCs/>
          <w:sz w:val="28"/>
          <w:szCs w:val="28"/>
          <w:lang w:val="uk-UA"/>
        </w:rPr>
      </w:pPr>
      <w:r>
        <w:rPr>
          <w:rFonts w:ascii="Times New Roman" w:hAnsi="Times New Roman"/>
          <w:bCs/>
          <w:sz w:val="28"/>
          <w:szCs w:val="28"/>
          <w:lang w:val="uk-UA"/>
        </w:rPr>
        <w:t>допомога здобувачам навчатися у своєму власному темпі, співпрацювати один з одним і мати повний доступ до освітніх ресурсів у цифровому середовищі.</w:t>
      </w:r>
    </w:p>
    <w:p w:rsidR="00B83727" w:rsidRDefault="00B83727" w:rsidP="00B83727">
      <w:pPr>
        <w:spacing w:after="0" w:line="240" w:lineRule="auto"/>
        <w:jc w:val="both"/>
        <w:rPr>
          <w:rFonts w:ascii="Times New Roman" w:hAnsi="Times New Roman"/>
          <w:bCs/>
          <w:sz w:val="28"/>
          <w:szCs w:val="28"/>
          <w:lang w:val="uk-UA"/>
        </w:rPr>
      </w:pPr>
      <w:r>
        <w:rPr>
          <w:rFonts w:ascii="Times New Roman" w:hAnsi="Times New Roman"/>
          <w:bCs/>
          <w:sz w:val="28"/>
          <w:szCs w:val="28"/>
          <w:lang w:val="uk-UA"/>
        </w:rPr>
        <w:t xml:space="preserve">         НЕ РЕКОМЕНДОВАНО використовувати штучний інтелект у навчанні в таких видах діяльності:</w:t>
      </w:r>
    </w:p>
    <w:p w:rsidR="00B83727" w:rsidRDefault="00B83727" w:rsidP="00B83727">
      <w:pPr>
        <w:pStyle w:val="a6"/>
        <w:numPr>
          <w:ilvl w:val="0"/>
          <w:numId w:val="14"/>
        </w:numPr>
        <w:spacing w:after="0" w:line="240" w:lineRule="auto"/>
        <w:jc w:val="both"/>
        <w:rPr>
          <w:rFonts w:ascii="Times New Roman" w:hAnsi="Times New Roman"/>
          <w:bCs/>
          <w:sz w:val="28"/>
          <w:szCs w:val="28"/>
          <w:lang w:val="uk-UA"/>
        </w:rPr>
      </w:pPr>
      <w:r>
        <w:rPr>
          <w:rFonts w:ascii="Times New Roman" w:hAnsi="Times New Roman"/>
          <w:bCs/>
          <w:sz w:val="28"/>
          <w:szCs w:val="28"/>
          <w:lang w:val="uk-UA"/>
        </w:rPr>
        <w:t xml:space="preserve">виконуючи контрольні заходи(поточного, тематичного, підсумкового  контролю, зокрема, під час </w:t>
      </w:r>
      <w:proofErr w:type="spellStart"/>
      <w:r>
        <w:rPr>
          <w:rFonts w:ascii="Times New Roman" w:hAnsi="Times New Roman"/>
          <w:bCs/>
          <w:sz w:val="28"/>
          <w:szCs w:val="28"/>
          <w:lang w:val="uk-UA"/>
        </w:rPr>
        <w:t>заліково</w:t>
      </w:r>
      <w:proofErr w:type="spellEnd"/>
      <w:r>
        <w:rPr>
          <w:rFonts w:ascii="Times New Roman" w:hAnsi="Times New Roman"/>
          <w:bCs/>
          <w:sz w:val="28"/>
          <w:szCs w:val="28"/>
          <w:lang w:val="uk-UA"/>
        </w:rPr>
        <w:t>-екзаменаційної сесії);</w:t>
      </w:r>
    </w:p>
    <w:p w:rsidR="00B83727" w:rsidRDefault="00B83727" w:rsidP="00B83727">
      <w:pPr>
        <w:pStyle w:val="a6"/>
        <w:numPr>
          <w:ilvl w:val="0"/>
          <w:numId w:val="14"/>
        </w:numPr>
        <w:spacing w:after="0" w:line="240" w:lineRule="auto"/>
        <w:jc w:val="both"/>
        <w:rPr>
          <w:rFonts w:ascii="Times New Roman" w:hAnsi="Times New Roman"/>
          <w:bCs/>
          <w:sz w:val="28"/>
          <w:szCs w:val="28"/>
          <w:lang w:val="uk-UA"/>
        </w:rPr>
      </w:pPr>
      <w:r>
        <w:rPr>
          <w:rFonts w:ascii="Times New Roman" w:hAnsi="Times New Roman"/>
          <w:bCs/>
          <w:sz w:val="28"/>
          <w:szCs w:val="28"/>
          <w:lang w:val="uk-UA"/>
        </w:rPr>
        <w:t xml:space="preserve">під час написання есе на задану тематику чітко </w:t>
      </w:r>
      <w:proofErr w:type="spellStart"/>
      <w:r>
        <w:rPr>
          <w:rFonts w:ascii="Times New Roman" w:hAnsi="Times New Roman"/>
          <w:bCs/>
          <w:sz w:val="28"/>
          <w:szCs w:val="28"/>
          <w:lang w:val="uk-UA"/>
        </w:rPr>
        <w:t>обгрунтувати</w:t>
      </w:r>
      <w:proofErr w:type="spellEnd"/>
      <w:r>
        <w:rPr>
          <w:rFonts w:ascii="Times New Roman" w:hAnsi="Times New Roman"/>
          <w:bCs/>
          <w:sz w:val="28"/>
          <w:szCs w:val="28"/>
          <w:lang w:val="uk-UA"/>
        </w:rPr>
        <w:t xml:space="preserve"> власне бачення проблеми, розкрити кроки її вирішення та практичного застосування. Для здобувачів це самостійна творча робота аналітичного, оповідального, описового, рефлексивного, критичного характеру, тому згенерований ШІ текст,</w:t>
      </w:r>
      <w:r w:rsidRPr="0056439F">
        <w:rPr>
          <w:rFonts w:ascii="Times New Roman" w:hAnsi="Times New Roman"/>
          <w:bCs/>
          <w:sz w:val="28"/>
          <w:szCs w:val="28"/>
        </w:rPr>
        <w:t xml:space="preserve"> </w:t>
      </w:r>
      <w:r>
        <w:rPr>
          <w:rFonts w:ascii="Times New Roman" w:hAnsi="Times New Roman"/>
          <w:bCs/>
          <w:sz w:val="28"/>
          <w:szCs w:val="28"/>
          <w:lang w:val="uk-UA"/>
        </w:rPr>
        <w:t>що не містить власних міркувань, аналізу і критики, не може бути представлений як авторське есе;</w:t>
      </w:r>
    </w:p>
    <w:p w:rsidR="00B83727" w:rsidRDefault="00B83727" w:rsidP="00B83727">
      <w:pPr>
        <w:pStyle w:val="a6"/>
        <w:numPr>
          <w:ilvl w:val="0"/>
          <w:numId w:val="14"/>
        </w:numPr>
        <w:spacing w:after="0" w:line="240" w:lineRule="auto"/>
        <w:jc w:val="both"/>
        <w:rPr>
          <w:rFonts w:ascii="Times New Roman" w:hAnsi="Times New Roman"/>
          <w:bCs/>
          <w:sz w:val="28"/>
          <w:szCs w:val="28"/>
          <w:lang w:val="uk-UA"/>
        </w:rPr>
      </w:pPr>
      <w:r>
        <w:rPr>
          <w:rFonts w:ascii="Times New Roman" w:hAnsi="Times New Roman"/>
          <w:bCs/>
          <w:sz w:val="28"/>
          <w:szCs w:val="28"/>
          <w:lang w:val="uk-UA"/>
        </w:rPr>
        <w:t xml:space="preserve">виконуючи розрахункові завдання (генеративні платформи загального призначення можуть виконувати (на поточному етапі розвитку) прості обчислення на рівні арифметичних  та не складних перетворень, тому </w:t>
      </w:r>
      <w:r>
        <w:rPr>
          <w:rFonts w:ascii="Times New Roman" w:hAnsi="Times New Roman"/>
          <w:bCs/>
          <w:sz w:val="28"/>
          <w:szCs w:val="28"/>
          <w:lang w:val="uk-UA"/>
        </w:rPr>
        <w:lastRenderedPageBreak/>
        <w:t xml:space="preserve">розв’язування задач та виконання розрахункових робіт буде містити логічні помилки, суперечності. Для розрахунків краще використовувати інструменти  ШІ спеціального призначення(наприклад, </w:t>
      </w:r>
      <w:r>
        <w:rPr>
          <w:rFonts w:ascii="Times New Roman" w:hAnsi="Times New Roman"/>
          <w:bCs/>
          <w:sz w:val="28"/>
          <w:szCs w:val="28"/>
          <w:lang w:val="en-US"/>
        </w:rPr>
        <w:t>Wolfram</w:t>
      </w:r>
      <w:r w:rsidRPr="00CA5D81">
        <w:rPr>
          <w:rFonts w:ascii="Times New Roman" w:hAnsi="Times New Roman"/>
          <w:bCs/>
          <w:sz w:val="28"/>
          <w:szCs w:val="28"/>
        </w:rPr>
        <w:t>/</w:t>
      </w:r>
      <w:r>
        <w:rPr>
          <w:rFonts w:ascii="Times New Roman" w:hAnsi="Times New Roman"/>
          <w:bCs/>
          <w:sz w:val="28"/>
          <w:szCs w:val="28"/>
          <w:lang w:val="en-US"/>
        </w:rPr>
        <w:t>Alpha</w:t>
      </w:r>
      <w:r w:rsidRPr="00CA5D81">
        <w:rPr>
          <w:rFonts w:ascii="Times New Roman" w:hAnsi="Times New Roman"/>
          <w:bCs/>
          <w:sz w:val="28"/>
          <w:szCs w:val="28"/>
        </w:rPr>
        <w:t>)</w:t>
      </w:r>
      <w:r>
        <w:rPr>
          <w:rFonts w:ascii="Times New Roman" w:hAnsi="Times New Roman"/>
          <w:bCs/>
          <w:sz w:val="28"/>
          <w:szCs w:val="28"/>
          <w:lang w:val="uk-UA"/>
        </w:rPr>
        <w:t>;</w:t>
      </w:r>
    </w:p>
    <w:p w:rsidR="00B83727" w:rsidRDefault="00B83727" w:rsidP="00B83727">
      <w:pPr>
        <w:pStyle w:val="a6"/>
        <w:numPr>
          <w:ilvl w:val="0"/>
          <w:numId w:val="14"/>
        </w:numPr>
        <w:spacing w:after="0" w:line="240" w:lineRule="auto"/>
        <w:jc w:val="both"/>
        <w:rPr>
          <w:rFonts w:ascii="Times New Roman" w:hAnsi="Times New Roman"/>
          <w:bCs/>
          <w:sz w:val="28"/>
          <w:szCs w:val="28"/>
          <w:lang w:val="uk-UA"/>
        </w:rPr>
      </w:pPr>
      <w:r>
        <w:rPr>
          <w:rFonts w:ascii="Times New Roman" w:hAnsi="Times New Roman"/>
          <w:bCs/>
          <w:sz w:val="28"/>
          <w:szCs w:val="28"/>
          <w:lang w:val="uk-UA"/>
        </w:rPr>
        <w:t>публікуючи повідомлення зі згенерованими зображеннями (зокрема, у соціальних мережах згенероване зображення є ілюстрацією і знецінює реальність та важливість повідомлення/новини, а також сприймається як вигадана історія).</w:t>
      </w:r>
    </w:p>
    <w:p w:rsidR="00B83727" w:rsidRPr="00072B83" w:rsidRDefault="00B83727" w:rsidP="00B83727">
      <w:pPr>
        <w:spacing w:after="0" w:line="240" w:lineRule="auto"/>
        <w:ind w:left="700"/>
        <w:jc w:val="both"/>
        <w:rPr>
          <w:rFonts w:ascii="Times New Roman" w:hAnsi="Times New Roman"/>
          <w:bCs/>
          <w:sz w:val="28"/>
          <w:szCs w:val="28"/>
          <w:lang w:val="uk-UA"/>
        </w:rPr>
      </w:pPr>
    </w:p>
    <w:p w:rsidR="00B83727" w:rsidRPr="008D3D21" w:rsidRDefault="00B83727" w:rsidP="004261EF">
      <w:pPr>
        <w:spacing w:line="360" w:lineRule="auto"/>
        <w:ind w:left="426" w:firstLine="567"/>
        <w:rPr>
          <w:rFonts w:ascii="Times New Roman" w:hAnsi="Times New Roman" w:cs="Times New Roman"/>
          <w:bCs/>
          <w:sz w:val="28"/>
          <w:szCs w:val="28"/>
          <w:lang w:val="uk-UA"/>
        </w:rPr>
      </w:pPr>
    </w:p>
    <w:p w:rsidR="004261EF" w:rsidRPr="008D3D21" w:rsidRDefault="004261EF" w:rsidP="004261EF">
      <w:pPr>
        <w:spacing w:line="360" w:lineRule="auto"/>
        <w:ind w:left="360"/>
        <w:rPr>
          <w:rFonts w:ascii="Times New Roman" w:hAnsi="Times New Roman" w:cs="Times New Roman"/>
          <w:bCs/>
          <w:sz w:val="28"/>
          <w:szCs w:val="28"/>
          <w:lang w:val="uk-UA"/>
        </w:rPr>
      </w:pPr>
      <w:r w:rsidRPr="008D3D21">
        <w:rPr>
          <w:rFonts w:ascii="Times New Roman" w:hAnsi="Times New Roman" w:cs="Times New Roman"/>
          <w:bCs/>
          <w:sz w:val="28"/>
          <w:szCs w:val="28"/>
          <w:lang w:val="uk-UA"/>
        </w:rPr>
        <w:t>Схема курсу</w:t>
      </w:r>
    </w:p>
    <w:tbl>
      <w:tblPr>
        <w:tblStyle w:val="TableNormal"/>
        <w:tblW w:w="1545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97"/>
        <w:gridCol w:w="1276"/>
        <w:gridCol w:w="1418"/>
        <w:gridCol w:w="1701"/>
        <w:gridCol w:w="1275"/>
        <w:gridCol w:w="1985"/>
      </w:tblGrid>
      <w:tr w:rsidR="004261EF" w:rsidRPr="008D3D21" w:rsidTr="00FC66F9">
        <w:trPr>
          <w:trHeight w:val="508"/>
        </w:trPr>
        <w:tc>
          <w:tcPr>
            <w:tcW w:w="15452" w:type="dxa"/>
            <w:gridSpan w:val="6"/>
            <w:tcBorders>
              <w:top w:val="single" w:sz="4" w:space="0" w:color="000000"/>
              <w:left w:val="single" w:sz="4" w:space="0" w:color="000000"/>
              <w:bottom w:val="single" w:sz="4" w:space="0" w:color="000000"/>
              <w:right w:val="single" w:sz="4" w:space="0" w:color="000000"/>
            </w:tcBorders>
            <w:hideMark/>
          </w:tcPr>
          <w:p w:rsidR="004261EF" w:rsidRPr="008D3D21" w:rsidRDefault="004261EF" w:rsidP="00B04F01">
            <w:pPr>
              <w:pStyle w:val="TableParagraph"/>
              <w:spacing w:line="256" w:lineRule="exact"/>
              <w:ind w:left="3900" w:right="3878"/>
              <w:jc w:val="center"/>
              <w:rPr>
                <w:sz w:val="28"/>
                <w:szCs w:val="28"/>
              </w:rPr>
            </w:pPr>
            <w:r w:rsidRPr="008D3D21">
              <w:rPr>
                <w:sz w:val="28"/>
                <w:szCs w:val="28"/>
              </w:rPr>
              <w:t>Тематика курсу</w:t>
            </w:r>
          </w:p>
        </w:tc>
      </w:tr>
      <w:tr w:rsidR="004261EF" w:rsidRPr="008D3D21" w:rsidTr="00FC66F9">
        <w:trPr>
          <w:trHeight w:val="551"/>
        </w:trPr>
        <w:tc>
          <w:tcPr>
            <w:tcW w:w="7797" w:type="dxa"/>
            <w:tcBorders>
              <w:top w:val="single" w:sz="4" w:space="0" w:color="000000"/>
              <w:left w:val="single" w:sz="4" w:space="0" w:color="000000"/>
              <w:bottom w:val="single" w:sz="4" w:space="0" w:color="000000"/>
              <w:right w:val="single" w:sz="4" w:space="0" w:color="000000"/>
            </w:tcBorders>
            <w:hideMark/>
          </w:tcPr>
          <w:p w:rsidR="004261EF" w:rsidRPr="000815C0" w:rsidRDefault="004261EF" w:rsidP="00B04F01">
            <w:pPr>
              <w:pStyle w:val="TableParagraph"/>
              <w:spacing w:line="266" w:lineRule="exact"/>
              <w:ind w:left="110"/>
              <w:rPr>
                <w:sz w:val="28"/>
                <w:szCs w:val="28"/>
              </w:rPr>
            </w:pPr>
            <w:r w:rsidRPr="000815C0">
              <w:rPr>
                <w:sz w:val="28"/>
                <w:szCs w:val="28"/>
              </w:rPr>
              <w:t>Тема, план</w:t>
            </w:r>
          </w:p>
        </w:tc>
        <w:tc>
          <w:tcPr>
            <w:tcW w:w="1276" w:type="dxa"/>
            <w:tcBorders>
              <w:top w:val="single" w:sz="4" w:space="0" w:color="000000"/>
              <w:left w:val="single" w:sz="4" w:space="0" w:color="000000"/>
              <w:bottom w:val="single" w:sz="4" w:space="0" w:color="000000"/>
              <w:right w:val="single" w:sz="4" w:space="0" w:color="000000"/>
            </w:tcBorders>
            <w:hideMark/>
          </w:tcPr>
          <w:p w:rsidR="004261EF" w:rsidRPr="008D3D21" w:rsidRDefault="004261EF" w:rsidP="00B04F01">
            <w:pPr>
              <w:pStyle w:val="TableParagraph"/>
              <w:spacing w:line="266" w:lineRule="exact"/>
              <w:ind w:left="110"/>
              <w:rPr>
                <w:sz w:val="24"/>
                <w:szCs w:val="24"/>
              </w:rPr>
            </w:pPr>
            <w:r w:rsidRPr="008D3D21">
              <w:rPr>
                <w:sz w:val="24"/>
                <w:szCs w:val="24"/>
              </w:rPr>
              <w:t>Форма</w:t>
            </w:r>
          </w:p>
          <w:p w:rsidR="004261EF" w:rsidRPr="008D3D21" w:rsidRDefault="004261EF" w:rsidP="00B04F01">
            <w:pPr>
              <w:pStyle w:val="TableParagraph"/>
              <w:spacing w:line="265" w:lineRule="exact"/>
              <w:ind w:left="110"/>
              <w:rPr>
                <w:sz w:val="24"/>
                <w:szCs w:val="24"/>
              </w:rPr>
            </w:pPr>
            <w:r w:rsidRPr="008D3D21">
              <w:rPr>
                <w:sz w:val="24"/>
                <w:szCs w:val="24"/>
              </w:rPr>
              <w:t>заняття</w:t>
            </w:r>
          </w:p>
        </w:tc>
        <w:tc>
          <w:tcPr>
            <w:tcW w:w="1418" w:type="dxa"/>
            <w:tcBorders>
              <w:top w:val="single" w:sz="4" w:space="0" w:color="000000"/>
              <w:left w:val="single" w:sz="4" w:space="0" w:color="000000"/>
              <w:bottom w:val="single" w:sz="4" w:space="0" w:color="000000"/>
              <w:right w:val="single" w:sz="4" w:space="0" w:color="000000"/>
            </w:tcBorders>
            <w:hideMark/>
          </w:tcPr>
          <w:p w:rsidR="004261EF" w:rsidRPr="008D3D21" w:rsidRDefault="004261EF" w:rsidP="00B04F01">
            <w:pPr>
              <w:pStyle w:val="TableParagraph"/>
              <w:spacing w:line="266" w:lineRule="exact"/>
              <w:ind w:left="109"/>
              <w:rPr>
                <w:sz w:val="24"/>
                <w:szCs w:val="24"/>
              </w:rPr>
            </w:pPr>
            <w:r w:rsidRPr="008D3D21">
              <w:rPr>
                <w:sz w:val="24"/>
                <w:szCs w:val="24"/>
              </w:rPr>
              <w:t>Література</w:t>
            </w:r>
          </w:p>
        </w:tc>
        <w:tc>
          <w:tcPr>
            <w:tcW w:w="1701" w:type="dxa"/>
            <w:tcBorders>
              <w:top w:val="single" w:sz="4" w:space="0" w:color="000000"/>
              <w:left w:val="single" w:sz="4" w:space="0" w:color="000000"/>
              <w:bottom w:val="single" w:sz="4" w:space="0" w:color="000000"/>
              <w:right w:val="single" w:sz="4" w:space="0" w:color="000000"/>
            </w:tcBorders>
            <w:hideMark/>
          </w:tcPr>
          <w:p w:rsidR="004261EF" w:rsidRPr="008D3D21" w:rsidRDefault="004261EF" w:rsidP="00B04F01">
            <w:pPr>
              <w:pStyle w:val="TableParagraph"/>
              <w:spacing w:line="266" w:lineRule="exact"/>
              <w:ind w:left="113"/>
              <w:rPr>
                <w:sz w:val="24"/>
                <w:szCs w:val="24"/>
              </w:rPr>
            </w:pPr>
            <w:r w:rsidRPr="008D3D21">
              <w:rPr>
                <w:sz w:val="24"/>
                <w:szCs w:val="24"/>
              </w:rPr>
              <w:t>Завдання,</w:t>
            </w:r>
          </w:p>
          <w:p w:rsidR="004261EF" w:rsidRPr="008D3D21" w:rsidRDefault="004261EF" w:rsidP="00B04F01">
            <w:pPr>
              <w:pStyle w:val="TableParagraph"/>
              <w:spacing w:line="265" w:lineRule="exact"/>
              <w:ind w:left="113"/>
              <w:rPr>
                <w:sz w:val="24"/>
                <w:szCs w:val="24"/>
              </w:rPr>
            </w:pPr>
            <w:r w:rsidRPr="008D3D21">
              <w:rPr>
                <w:sz w:val="24"/>
                <w:szCs w:val="24"/>
              </w:rPr>
              <w:t>год</w:t>
            </w:r>
          </w:p>
        </w:tc>
        <w:tc>
          <w:tcPr>
            <w:tcW w:w="1275" w:type="dxa"/>
            <w:tcBorders>
              <w:top w:val="single" w:sz="4" w:space="0" w:color="000000"/>
              <w:left w:val="single" w:sz="4" w:space="0" w:color="000000"/>
              <w:bottom w:val="single" w:sz="4" w:space="0" w:color="000000"/>
              <w:right w:val="single" w:sz="4" w:space="0" w:color="000000"/>
            </w:tcBorders>
            <w:hideMark/>
          </w:tcPr>
          <w:p w:rsidR="004261EF" w:rsidRPr="008D3D21" w:rsidRDefault="004261EF" w:rsidP="00B04F01">
            <w:pPr>
              <w:pStyle w:val="TableParagraph"/>
              <w:spacing w:line="266" w:lineRule="exact"/>
              <w:ind w:left="114"/>
              <w:rPr>
                <w:sz w:val="24"/>
                <w:szCs w:val="24"/>
              </w:rPr>
            </w:pPr>
            <w:r w:rsidRPr="008D3D21">
              <w:rPr>
                <w:sz w:val="24"/>
                <w:szCs w:val="24"/>
              </w:rPr>
              <w:t>Вага</w:t>
            </w:r>
          </w:p>
          <w:p w:rsidR="004261EF" w:rsidRPr="008D3D21" w:rsidRDefault="004261EF" w:rsidP="00B04F01">
            <w:pPr>
              <w:pStyle w:val="TableParagraph"/>
              <w:spacing w:line="265" w:lineRule="exact"/>
              <w:ind w:left="114"/>
              <w:rPr>
                <w:sz w:val="24"/>
                <w:szCs w:val="24"/>
              </w:rPr>
            </w:pPr>
            <w:r w:rsidRPr="008D3D21">
              <w:rPr>
                <w:sz w:val="24"/>
                <w:szCs w:val="24"/>
              </w:rPr>
              <w:t>оцінки</w:t>
            </w:r>
          </w:p>
        </w:tc>
        <w:tc>
          <w:tcPr>
            <w:tcW w:w="1985" w:type="dxa"/>
            <w:tcBorders>
              <w:top w:val="single" w:sz="4" w:space="0" w:color="000000"/>
              <w:left w:val="single" w:sz="4" w:space="0" w:color="000000"/>
              <w:bottom w:val="single" w:sz="4" w:space="0" w:color="000000"/>
              <w:right w:val="single" w:sz="4" w:space="0" w:color="000000"/>
            </w:tcBorders>
            <w:hideMark/>
          </w:tcPr>
          <w:p w:rsidR="004261EF" w:rsidRPr="008D3D21" w:rsidRDefault="004261EF" w:rsidP="00B04F01">
            <w:pPr>
              <w:pStyle w:val="TableParagraph"/>
              <w:spacing w:line="266" w:lineRule="exact"/>
              <w:ind w:left="120"/>
              <w:rPr>
                <w:sz w:val="24"/>
                <w:szCs w:val="24"/>
              </w:rPr>
            </w:pPr>
            <w:r w:rsidRPr="008D3D21">
              <w:rPr>
                <w:sz w:val="24"/>
                <w:szCs w:val="24"/>
              </w:rPr>
              <w:t>Термін</w:t>
            </w:r>
          </w:p>
          <w:p w:rsidR="004261EF" w:rsidRPr="008D3D21" w:rsidRDefault="004261EF" w:rsidP="00B04F01">
            <w:pPr>
              <w:pStyle w:val="TableParagraph"/>
              <w:spacing w:line="265" w:lineRule="exact"/>
              <w:ind w:left="120"/>
              <w:rPr>
                <w:sz w:val="24"/>
                <w:szCs w:val="24"/>
              </w:rPr>
            </w:pPr>
            <w:r w:rsidRPr="008D3D21">
              <w:rPr>
                <w:sz w:val="24"/>
                <w:szCs w:val="24"/>
              </w:rPr>
              <w:t>виконання</w:t>
            </w:r>
          </w:p>
        </w:tc>
      </w:tr>
      <w:tr w:rsidR="004261EF" w:rsidRPr="00D64CEB" w:rsidTr="00FC66F9">
        <w:trPr>
          <w:trHeight w:val="1273"/>
        </w:trPr>
        <w:tc>
          <w:tcPr>
            <w:tcW w:w="7797" w:type="dxa"/>
            <w:tcBorders>
              <w:top w:val="single" w:sz="4" w:space="0" w:color="000000"/>
              <w:left w:val="single" w:sz="4" w:space="0" w:color="000000"/>
              <w:bottom w:val="single" w:sz="4" w:space="0" w:color="000000"/>
              <w:right w:val="single" w:sz="4" w:space="0" w:color="000000"/>
            </w:tcBorders>
          </w:tcPr>
          <w:p w:rsidR="004261EF" w:rsidRPr="000815C0" w:rsidRDefault="004261EF" w:rsidP="00B04F01">
            <w:pPr>
              <w:rPr>
                <w:rFonts w:ascii="Times New Roman" w:hAnsi="Times New Roman" w:cs="Times New Roman"/>
                <w:b/>
                <w:sz w:val="28"/>
                <w:szCs w:val="28"/>
                <w:lang w:val="uk-UA"/>
              </w:rPr>
            </w:pPr>
            <w:r w:rsidRPr="000815C0">
              <w:rPr>
                <w:rFonts w:ascii="Times New Roman" w:hAnsi="Times New Roman" w:cs="Times New Roman"/>
                <w:b/>
                <w:sz w:val="28"/>
                <w:szCs w:val="28"/>
                <w:lang w:val="uk-UA"/>
              </w:rPr>
              <w:t xml:space="preserve">Тема </w:t>
            </w:r>
            <w:r w:rsidR="00D64CEB">
              <w:rPr>
                <w:rFonts w:ascii="Times New Roman" w:hAnsi="Times New Roman" w:cs="Times New Roman"/>
                <w:b/>
                <w:sz w:val="28"/>
                <w:szCs w:val="28"/>
                <w:lang w:val="uk-UA"/>
              </w:rPr>
              <w:t>1</w:t>
            </w:r>
            <w:r w:rsidRPr="000815C0">
              <w:rPr>
                <w:rFonts w:ascii="Times New Roman" w:hAnsi="Times New Roman" w:cs="Times New Roman"/>
                <w:b/>
                <w:sz w:val="28"/>
                <w:szCs w:val="28"/>
                <w:lang w:val="uk-UA"/>
              </w:rPr>
              <w:t>.</w:t>
            </w:r>
          </w:p>
          <w:p w:rsidR="004261EF" w:rsidRPr="000815C0" w:rsidRDefault="004261EF" w:rsidP="00B04F01">
            <w:pPr>
              <w:rPr>
                <w:rFonts w:ascii="Times New Roman" w:hAnsi="Times New Roman" w:cs="Times New Roman"/>
                <w:sz w:val="28"/>
                <w:szCs w:val="28"/>
                <w:lang w:val="uk-UA"/>
              </w:rPr>
            </w:pPr>
            <w:r w:rsidRPr="000815C0">
              <w:rPr>
                <w:rFonts w:ascii="Times New Roman" w:hAnsi="Times New Roman" w:cs="Times New Roman"/>
                <w:b/>
                <w:sz w:val="28"/>
                <w:szCs w:val="28"/>
                <w:lang w:val="uk-UA"/>
              </w:rPr>
              <w:t xml:space="preserve">Історія науки як хронологія наукових ідей </w:t>
            </w:r>
            <w:r w:rsidR="003A78C0" w:rsidRPr="000815C0">
              <w:rPr>
                <w:rFonts w:ascii="Times New Roman" w:hAnsi="Times New Roman" w:cs="Times New Roman"/>
                <w:b/>
                <w:sz w:val="28"/>
                <w:szCs w:val="28"/>
                <w:lang w:val="uk-UA"/>
              </w:rPr>
              <w:t>у</w:t>
            </w:r>
            <w:r w:rsidRPr="000815C0">
              <w:rPr>
                <w:rFonts w:ascii="Times New Roman" w:hAnsi="Times New Roman" w:cs="Times New Roman"/>
                <w:b/>
                <w:sz w:val="28"/>
                <w:szCs w:val="28"/>
                <w:lang w:val="uk-UA"/>
              </w:rPr>
              <w:t>чених</w:t>
            </w:r>
          </w:p>
          <w:p w:rsidR="00B04F01" w:rsidRPr="000815C0" w:rsidRDefault="00B04F01" w:rsidP="00B04F01">
            <w:pPr>
              <w:widowControl/>
              <w:tabs>
                <w:tab w:val="left" w:pos="360"/>
              </w:tabs>
              <w:jc w:val="both"/>
              <w:rPr>
                <w:rFonts w:ascii="Times New Roman" w:hAnsi="Times New Roman" w:cs="Times New Roman"/>
                <w:sz w:val="28"/>
                <w:szCs w:val="28"/>
                <w:lang w:val="uk-UA"/>
              </w:rPr>
            </w:pPr>
            <w:r w:rsidRPr="000815C0">
              <w:rPr>
                <w:rFonts w:ascii="Times New Roman" w:hAnsi="Times New Roman" w:cs="Times New Roman"/>
                <w:sz w:val="28"/>
                <w:szCs w:val="28"/>
                <w:lang w:val="uk-UA"/>
              </w:rPr>
              <w:t>Нові завдання дослідження феномену</w:t>
            </w:r>
            <w:r w:rsidR="008A223C" w:rsidRPr="000815C0">
              <w:rPr>
                <w:rFonts w:ascii="Times New Roman" w:hAnsi="Times New Roman" w:cs="Times New Roman"/>
                <w:sz w:val="28"/>
                <w:szCs w:val="28"/>
                <w:lang w:val="uk-UA"/>
              </w:rPr>
              <w:t xml:space="preserve"> педагогічної</w:t>
            </w:r>
            <w:r w:rsidRPr="000815C0">
              <w:rPr>
                <w:rFonts w:ascii="Times New Roman" w:hAnsi="Times New Roman" w:cs="Times New Roman"/>
                <w:sz w:val="28"/>
                <w:szCs w:val="28"/>
                <w:lang w:val="uk-UA"/>
              </w:rPr>
              <w:t xml:space="preserve"> науки</w:t>
            </w:r>
          </w:p>
          <w:p w:rsidR="00B04F01" w:rsidRPr="000815C0" w:rsidRDefault="00B04F01" w:rsidP="00B04F01">
            <w:pPr>
              <w:widowControl/>
              <w:tabs>
                <w:tab w:val="left" w:pos="360"/>
              </w:tabs>
              <w:jc w:val="both"/>
              <w:rPr>
                <w:rFonts w:ascii="Times New Roman" w:hAnsi="Times New Roman" w:cs="Times New Roman"/>
                <w:sz w:val="28"/>
                <w:szCs w:val="28"/>
                <w:lang w:val="uk-UA"/>
              </w:rPr>
            </w:pPr>
            <w:r w:rsidRPr="000815C0">
              <w:rPr>
                <w:rFonts w:ascii="Times New Roman" w:hAnsi="Times New Roman" w:cs="Times New Roman"/>
                <w:sz w:val="28"/>
                <w:szCs w:val="28"/>
                <w:lang w:val="uk-UA"/>
              </w:rPr>
              <w:t xml:space="preserve">Історія </w:t>
            </w:r>
            <w:r w:rsidR="008A223C" w:rsidRPr="000815C0">
              <w:rPr>
                <w:rFonts w:ascii="Times New Roman" w:hAnsi="Times New Roman" w:cs="Times New Roman"/>
                <w:sz w:val="28"/>
                <w:szCs w:val="28"/>
                <w:lang w:val="uk-UA"/>
              </w:rPr>
              <w:t>педагогіки – історія педагогічних ідей вчених</w:t>
            </w:r>
          </w:p>
          <w:p w:rsidR="00B04F01" w:rsidRPr="000815C0" w:rsidRDefault="008A223C" w:rsidP="00B04F01">
            <w:pPr>
              <w:widowControl/>
              <w:jc w:val="both"/>
              <w:rPr>
                <w:rFonts w:ascii="Times New Roman" w:hAnsi="Times New Roman" w:cs="Times New Roman"/>
                <w:sz w:val="28"/>
                <w:szCs w:val="28"/>
                <w:lang w:val="uk-UA"/>
              </w:rPr>
            </w:pPr>
            <w:r w:rsidRPr="000815C0">
              <w:rPr>
                <w:rFonts w:ascii="Times New Roman" w:hAnsi="Times New Roman" w:cs="Times New Roman"/>
                <w:sz w:val="28"/>
                <w:szCs w:val="28"/>
                <w:lang w:val="uk-UA"/>
              </w:rPr>
              <w:t>Методологія дослідження педагогічної персоналії в контексті історичної ретроспективи.</w:t>
            </w:r>
          </w:p>
          <w:p w:rsidR="008A223C" w:rsidRPr="000815C0" w:rsidRDefault="008A223C" w:rsidP="00B04F01">
            <w:pPr>
              <w:widowControl/>
              <w:jc w:val="both"/>
              <w:rPr>
                <w:rFonts w:ascii="Times New Roman" w:hAnsi="Times New Roman" w:cs="Times New Roman"/>
                <w:sz w:val="28"/>
                <w:szCs w:val="28"/>
                <w:lang w:val="uk-UA"/>
              </w:rPr>
            </w:pPr>
            <w:r w:rsidRPr="000815C0">
              <w:rPr>
                <w:rFonts w:ascii="Times New Roman" w:hAnsi="Times New Roman" w:cs="Times New Roman"/>
                <w:sz w:val="28"/>
                <w:szCs w:val="28"/>
                <w:lang w:val="uk-UA"/>
              </w:rPr>
              <w:t xml:space="preserve">Наукові школи </w:t>
            </w:r>
            <w:r w:rsidR="0094684F" w:rsidRPr="000815C0">
              <w:rPr>
                <w:rFonts w:ascii="Times New Roman" w:hAnsi="Times New Roman" w:cs="Times New Roman"/>
                <w:sz w:val="28"/>
                <w:szCs w:val="28"/>
                <w:lang w:val="uk-UA"/>
              </w:rPr>
              <w:t>в</w:t>
            </w:r>
            <w:r w:rsidRPr="000815C0">
              <w:rPr>
                <w:rFonts w:ascii="Times New Roman" w:hAnsi="Times New Roman" w:cs="Times New Roman"/>
                <w:sz w:val="28"/>
                <w:szCs w:val="28"/>
                <w:lang w:val="uk-UA"/>
              </w:rPr>
              <w:t xml:space="preserve"> Україні та світі з питань дослідження педагогічної персоналії</w:t>
            </w:r>
          </w:p>
          <w:p w:rsidR="00B04F01" w:rsidRPr="000815C0" w:rsidRDefault="00B04F01" w:rsidP="00B04F01">
            <w:pPr>
              <w:rPr>
                <w:rFonts w:ascii="Times New Roman" w:hAnsi="Times New Roman" w:cs="Times New Roman"/>
                <w:sz w:val="28"/>
                <w:szCs w:val="28"/>
                <w:lang w:val="uk-UA"/>
              </w:rPr>
            </w:pPr>
          </w:p>
        </w:tc>
        <w:tc>
          <w:tcPr>
            <w:tcW w:w="1276" w:type="dxa"/>
            <w:tcBorders>
              <w:top w:val="single" w:sz="4" w:space="0" w:color="000000"/>
              <w:left w:val="single" w:sz="4" w:space="0" w:color="000000"/>
              <w:bottom w:val="single" w:sz="4" w:space="0" w:color="000000"/>
              <w:right w:val="single" w:sz="4" w:space="0" w:color="000000"/>
            </w:tcBorders>
          </w:tcPr>
          <w:p w:rsidR="004261EF" w:rsidRPr="008D3D21" w:rsidRDefault="004261EF" w:rsidP="00B04F01">
            <w:pPr>
              <w:pStyle w:val="TableParagraph"/>
              <w:spacing w:before="1" w:line="276" w:lineRule="auto"/>
              <w:jc w:val="both"/>
              <w:rPr>
                <w:sz w:val="24"/>
                <w:szCs w:val="24"/>
              </w:rPr>
            </w:pPr>
          </w:p>
          <w:p w:rsidR="004261EF" w:rsidRPr="008D3D21" w:rsidRDefault="004261EF" w:rsidP="00B04F01">
            <w:pPr>
              <w:pStyle w:val="TableParagraph"/>
              <w:spacing w:line="276" w:lineRule="auto"/>
              <w:ind w:left="170"/>
              <w:jc w:val="both"/>
              <w:rPr>
                <w:sz w:val="24"/>
                <w:szCs w:val="24"/>
              </w:rPr>
            </w:pPr>
            <w:r w:rsidRPr="008D3D21">
              <w:rPr>
                <w:sz w:val="24"/>
                <w:szCs w:val="24"/>
              </w:rPr>
              <w:t>Лекція</w:t>
            </w:r>
            <w:r w:rsidR="00D25B11">
              <w:rPr>
                <w:sz w:val="24"/>
                <w:szCs w:val="24"/>
              </w:rPr>
              <w:t xml:space="preserve"> №1</w:t>
            </w:r>
          </w:p>
        </w:tc>
        <w:tc>
          <w:tcPr>
            <w:tcW w:w="1418" w:type="dxa"/>
            <w:tcBorders>
              <w:top w:val="single" w:sz="4" w:space="0" w:color="000000"/>
              <w:left w:val="single" w:sz="4" w:space="0" w:color="000000"/>
              <w:bottom w:val="single" w:sz="4" w:space="0" w:color="000000"/>
              <w:right w:val="single" w:sz="4" w:space="0" w:color="000000"/>
            </w:tcBorders>
          </w:tcPr>
          <w:p w:rsidR="004261EF" w:rsidRPr="008D3D21" w:rsidRDefault="004261EF" w:rsidP="00B04F01">
            <w:pPr>
              <w:pStyle w:val="TableParagraph"/>
              <w:spacing w:before="1" w:line="276" w:lineRule="auto"/>
              <w:jc w:val="both"/>
              <w:rPr>
                <w:sz w:val="24"/>
                <w:szCs w:val="24"/>
              </w:rPr>
            </w:pPr>
          </w:p>
          <w:p w:rsidR="004261EF" w:rsidRPr="008D3D21" w:rsidRDefault="004261EF" w:rsidP="00B04F01">
            <w:pPr>
              <w:pStyle w:val="TableParagraph"/>
              <w:spacing w:line="276" w:lineRule="auto"/>
              <w:ind w:left="109"/>
              <w:jc w:val="both"/>
              <w:rPr>
                <w:sz w:val="24"/>
                <w:szCs w:val="24"/>
              </w:rPr>
            </w:pPr>
            <w:r w:rsidRPr="008D3D21">
              <w:rPr>
                <w:sz w:val="24"/>
                <w:szCs w:val="24"/>
              </w:rPr>
              <w:t>4, 7, 8</w:t>
            </w:r>
          </w:p>
        </w:tc>
        <w:tc>
          <w:tcPr>
            <w:tcW w:w="1701" w:type="dxa"/>
            <w:tcBorders>
              <w:top w:val="single" w:sz="4" w:space="0" w:color="000000"/>
              <w:left w:val="single" w:sz="4" w:space="0" w:color="000000"/>
              <w:bottom w:val="single" w:sz="4" w:space="0" w:color="000000"/>
              <w:right w:val="single" w:sz="4" w:space="0" w:color="000000"/>
            </w:tcBorders>
          </w:tcPr>
          <w:p w:rsidR="004261EF" w:rsidRPr="008D3D21" w:rsidRDefault="004261EF" w:rsidP="00B04F01">
            <w:pPr>
              <w:pStyle w:val="TableParagraph"/>
              <w:spacing w:before="1" w:line="276" w:lineRule="auto"/>
              <w:jc w:val="both"/>
              <w:rPr>
                <w:sz w:val="24"/>
                <w:szCs w:val="24"/>
              </w:rPr>
            </w:pPr>
          </w:p>
          <w:p w:rsidR="004261EF" w:rsidRPr="008D3D21" w:rsidRDefault="004261EF" w:rsidP="00B04F01">
            <w:pPr>
              <w:pStyle w:val="TableParagraph"/>
              <w:spacing w:line="276" w:lineRule="auto"/>
              <w:ind w:left="113" w:right="77"/>
              <w:jc w:val="both"/>
              <w:rPr>
                <w:sz w:val="24"/>
                <w:szCs w:val="24"/>
              </w:rPr>
            </w:pPr>
            <w:r w:rsidRPr="008D3D21">
              <w:rPr>
                <w:sz w:val="24"/>
                <w:szCs w:val="24"/>
              </w:rPr>
              <w:t>Опрацювати конспект лекції та відповідні джерела</w:t>
            </w:r>
          </w:p>
          <w:p w:rsidR="004261EF" w:rsidRPr="008D3D21" w:rsidRDefault="004261EF" w:rsidP="00B04F01">
            <w:pPr>
              <w:pStyle w:val="TableParagraph"/>
              <w:spacing w:before="1" w:line="276" w:lineRule="auto"/>
              <w:ind w:left="113"/>
              <w:jc w:val="both"/>
              <w:rPr>
                <w:sz w:val="24"/>
                <w:szCs w:val="24"/>
              </w:rPr>
            </w:pPr>
            <w:r w:rsidRPr="008D3D21">
              <w:rPr>
                <w:sz w:val="24"/>
                <w:szCs w:val="24"/>
              </w:rPr>
              <w:t>2 год</w:t>
            </w:r>
          </w:p>
        </w:tc>
        <w:tc>
          <w:tcPr>
            <w:tcW w:w="1275" w:type="dxa"/>
            <w:tcBorders>
              <w:top w:val="single" w:sz="4" w:space="0" w:color="000000"/>
              <w:left w:val="single" w:sz="4" w:space="0" w:color="000000"/>
              <w:bottom w:val="single" w:sz="4" w:space="0" w:color="000000"/>
              <w:right w:val="single" w:sz="4" w:space="0" w:color="000000"/>
            </w:tcBorders>
            <w:hideMark/>
          </w:tcPr>
          <w:p w:rsidR="004261EF" w:rsidRPr="008D3D21" w:rsidRDefault="004261EF" w:rsidP="00B04F01">
            <w:pPr>
              <w:pStyle w:val="TableParagraph"/>
              <w:spacing w:line="276" w:lineRule="auto"/>
              <w:jc w:val="both"/>
              <w:rPr>
                <w:sz w:val="24"/>
                <w:szCs w:val="24"/>
              </w:rPr>
            </w:pPr>
            <w:r w:rsidRPr="008D3D21">
              <w:rPr>
                <w:sz w:val="24"/>
                <w:szCs w:val="24"/>
              </w:rPr>
              <w:t>4</w:t>
            </w:r>
          </w:p>
        </w:tc>
        <w:tc>
          <w:tcPr>
            <w:tcW w:w="1985" w:type="dxa"/>
            <w:tcBorders>
              <w:top w:val="single" w:sz="4" w:space="0" w:color="000000"/>
              <w:left w:val="single" w:sz="4" w:space="0" w:color="000000"/>
              <w:bottom w:val="single" w:sz="4" w:space="0" w:color="000000"/>
              <w:right w:val="single" w:sz="4" w:space="0" w:color="000000"/>
            </w:tcBorders>
          </w:tcPr>
          <w:p w:rsidR="004261EF" w:rsidRPr="008D3D21" w:rsidRDefault="004261EF" w:rsidP="00B04F01">
            <w:pPr>
              <w:pStyle w:val="TableParagraph"/>
              <w:spacing w:before="1" w:line="276" w:lineRule="auto"/>
              <w:jc w:val="both"/>
              <w:rPr>
                <w:sz w:val="24"/>
                <w:szCs w:val="24"/>
              </w:rPr>
            </w:pPr>
          </w:p>
          <w:p w:rsidR="004261EF" w:rsidRPr="008D3D21" w:rsidRDefault="004261EF" w:rsidP="00B04F01">
            <w:pPr>
              <w:pStyle w:val="TableParagraph"/>
              <w:spacing w:line="276" w:lineRule="auto"/>
              <w:ind w:left="120" w:right="132"/>
              <w:jc w:val="both"/>
              <w:rPr>
                <w:sz w:val="24"/>
                <w:szCs w:val="24"/>
              </w:rPr>
            </w:pPr>
            <w:r w:rsidRPr="008D3D21">
              <w:rPr>
                <w:sz w:val="24"/>
                <w:szCs w:val="24"/>
              </w:rPr>
              <w:t>Протягом  семестру згідно із розкладом занять</w:t>
            </w:r>
          </w:p>
        </w:tc>
      </w:tr>
      <w:tr w:rsidR="004261EF" w:rsidRPr="00D64CEB" w:rsidTr="00FC66F9">
        <w:trPr>
          <w:trHeight w:val="1833"/>
        </w:trPr>
        <w:tc>
          <w:tcPr>
            <w:tcW w:w="7797" w:type="dxa"/>
            <w:tcBorders>
              <w:top w:val="single" w:sz="4" w:space="0" w:color="000000"/>
              <w:left w:val="single" w:sz="4" w:space="0" w:color="000000"/>
              <w:bottom w:val="single" w:sz="4" w:space="0" w:color="000000"/>
              <w:right w:val="single" w:sz="4" w:space="0" w:color="000000"/>
            </w:tcBorders>
          </w:tcPr>
          <w:p w:rsidR="004261EF" w:rsidRPr="000815C0" w:rsidRDefault="004261EF" w:rsidP="00B04F01">
            <w:pPr>
              <w:rPr>
                <w:rFonts w:ascii="Times New Roman" w:hAnsi="Times New Roman" w:cs="Times New Roman"/>
                <w:b/>
                <w:sz w:val="28"/>
                <w:szCs w:val="28"/>
                <w:lang w:val="uk-UA"/>
              </w:rPr>
            </w:pPr>
            <w:r w:rsidRPr="000815C0">
              <w:rPr>
                <w:rFonts w:ascii="Times New Roman" w:hAnsi="Times New Roman" w:cs="Times New Roman"/>
                <w:b/>
                <w:sz w:val="28"/>
                <w:szCs w:val="28"/>
                <w:lang w:val="uk-UA"/>
              </w:rPr>
              <w:t>Тема</w:t>
            </w:r>
            <w:r w:rsidR="00D64CEB">
              <w:rPr>
                <w:rFonts w:ascii="Times New Roman" w:hAnsi="Times New Roman" w:cs="Times New Roman"/>
                <w:b/>
                <w:sz w:val="28"/>
                <w:szCs w:val="28"/>
                <w:lang w:val="uk-UA"/>
              </w:rPr>
              <w:t xml:space="preserve"> 2</w:t>
            </w:r>
            <w:r w:rsidRPr="000815C0">
              <w:rPr>
                <w:rFonts w:ascii="Times New Roman" w:hAnsi="Times New Roman" w:cs="Times New Roman"/>
                <w:b/>
                <w:sz w:val="28"/>
                <w:szCs w:val="28"/>
                <w:lang w:val="uk-UA"/>
              </w:rPr>
              <w:t xml:space="preserve"> . Історія науки як історія наукової діяльності</w:t>
            </w:r>
            <w:r w:rsidR="008A223C" w:rsidRPr="000815C0">
              <w:rPr>
                <w:rFonts w:ascii="Times New Roman" w:hAnsi="Times New Roman" w:cs="Times New Roman"/>
                <w:b/>
                <w:sz w:val="28"/>
                <w:szCs w:val="28"/>
                <w:lang w:val="uk-UA"/>
              </w:rPr>
              <w:t xml:space="preserve"> вченого</w:t>
            </w:r>
          </w:p>
          <w:p w:rsidR="00B04F01" w:rsidRPr="000815C0" w:rsidRDefault="00B04F01" w:rsidP="00B04F01">
            <w:pPr>
              <w:widowControl/>
              <w:jc w:val="both"/>
              <w:rPr>
                <w:rFonts w:ascii="Times New Roman" w:hAnsi="Times New Roman" w:cs="Times New Roman"/>
                <w:sz w:val="28"/>
                <w:szCs w:val="28"/>
                <w:lang w:val="uk-UA"/>
              </w:rPr>
            </w:pPr>
            <w:r w:rsidRPr="000815C0">
              <w:rPr>
                <w:rFonts w:ascii="Times New Roman" w:hAnsi="Times New Roman" w:cs="Times New Roman"/>
                <w:sz w:val="28"/>
                <w:szCs w:val="28"/>
                <w:lang w:val="uk-UA"/>
              </w:rPr>
              <w:t>Наукова діяльність вченого: історія, теорія, практика</w:t>
            </w:r>
          </w:p>
          <w:p w:rsidR="00B04F01" w:rsidRPr="000815C0" w:rsidRDefault="00B04F01" w:rsidP="00B04F01">
            <w:pPr>
              <w:widowControl/>
              <w:jc w:val="both"/>
              <w:rPr>
                <w:rFonts w:ascii="Times New Roman" w:hAnsi="Times New Roman" w:cs="Times New Roman"/>
                <w:sz w:val="28"/>
                <w:szCs w:val="28"/>
                <w:lang w:val="uk-UA"/>
              </w:rPr>
            </w:pPr>
            <w:r w:rsidRPr="000815C0">
              <w:rPr>
                <w:rFonts w:ascii="Times New Roman" w:hAnsi="Times New Roman" w:cs="Times New Roman"/>
                <w:sz w:val="28"/>
                <w:szCs w:val="28"/>
                <w:lang w:val="uk-UA"/>
              </w:rPr>
              <w:t>Педагогічна персоналія в історико-педагогічних дослідженнях</w:t>
            </w:r>
          </w:p>
          <w:p w:rsidR="00B04F01" w:rsidRPr="000815C0" w:rsidRDefault="00B04F01" w:rsidP="00B04F01">
            <w:pPr>
              <w:widowControl/>
              <w:jc w:val="both"/>
              <w:rPr>
                <w:rFonts w:ascii="Times New Roman" w:hAnsi="Times New Roman" w:cs="Times New Roman"/>
                <w:sz w:val="28"/>
                <w:szCs w:val="28"/>
                <w:lang w:val="uk-UA"/>
              </w:rPr>
            </w:pPr>
            <w:r w:rsidRPr="000815C0">
              <w:rPr>
                <w:rFonts w:ascii="Times New Roman" w:hAnsi="Times New Roman" w:cs="Times New Roman"/>
                <w:sz w:val="28"/>
                <w:szCs w:val="28"/>
                <w:lang w:val="uk-UA"/>
              </w:rPr>
              <w:t xml:space="preserve">Нові історико-наукові методи і підходи дослідження  педагогічної персоналії </w:t>
            </w:r>
          </w:p>
          <w:p w:rsidR="00B04F01" w:rsidRPr="000815C0" w:rsidRDefault="00B04F01" w:rsidP="00B04F01">
            <w:pPr>
              <w:widowControl/>
              <w:jc w:val="both"/>
              <w:rPr>
                <w:rFonts w:ascii="Times New Roman" w:hAnsi="Times New Roman" w:cs="Times New Roman"/>
                <w:sz w:val="28"/>
                <w:szCs w:val="28"/>
                <w:lang w:val="uk-UA"/>
              </w:rPr>
            </w:pPr>
            <w:r w:rsidRPr="000815C0">
              <w:rPr>
                <w:rFonts w:ascii="Times New Roman" w:hAnsi="Times New Roman" w:cs="Times New Roman"/>
                <w:sz w:val="28"/>
                <w:szCs w:val="28"/>
                <w:lang w:val="uk-UA"/>
              </w:rPr>
              <w:lastRenderedPageBreak/>
              <w:t>Творчі лабораторії сучасних вчених</w:t>
            </w:r>
            <w:r w:rsidR="0094684F" w:rsidRPr="000815C0">
              <w:rPr>
                <w:rFonts w:ascii="Times New Roman" w:hAnsi="Times New Roman" w:cs="Times New Roman"/>
                <w:sz w:val="28"/>
                <w:szCs w:val="28"/>
                <w:lang w:val="uk-UA"/>
              </w:rPr>
              <w:t xml:space="preserve"> з питань дослідження </w:t>
            </w:r>
            <w:proofErr w:type="spellStart"/>
            <w:r w:rsidR="0094684F" w:rsidRPr="000815C0">
              <w:rPr>
                <w:rFonts w:ascii="Times New Roman" w:hAnsi="Times New Roman" w:cs="Times New Roman"/>
                <w:sz w:val="28"/>
                <w:szCs w:val="28"/>
                <w:lang w:val="uk-UA"/>
              </w:rPr>
              <w:t>світочив</w:t>
            </w:r>
            <w:proofErr w:type="spellEnd"/>
            <w:r w:rsidR="0094684F" w:rsidRPr="000815C0">
              <w:rPr>
                <w:rFonts w:ascii="Times New Roman" w:hAnsi="Times New Roman" w:cs="Times New Roman"/>
                <w:sz w:val="28"/>
                <w:szCs w:val="28"/>
                <w:lang w:val="uk-UA"/>
              </w:rPr>
              <w:t xml:space="preserve"> педагогічної науки</w:t>
            </w:r>
          </w:p>
          <w:p w:rsidR="00B04F01" w:rsidRPr="000815C0" w:rsidRDefault="00B04F01" w:rsidP="00B04F01">
            <w:pPr>
              <w:rPr>
                <w:rFonts w:ascii="Times New Roman" w:hAnsi="Times New Roman" w:cs="Times New Roman"/>
                <w:sz w:val="28"/>
                <w:szCs w:val="28"/>
                <w:lang w:val="uk-UA"/>
              </w:rPr>
            </w:pPr>
          </w:p>
        </w:tc>
        <w:tc>
          <w:tcPr>
            <w:tcW w:w="1276" w:type="dxa"/>
            <w:tcBorders>
              <w:top w:val="single" w:sz="4" w:space="0" w:color="000000"/>
              <w:left w:val="single" w:sz="4" w:space="0" w:color="000000"/>
              <w:bottom w:val="single" w:sz="4" w:space="0" w:color="000000"/>
              <w:right w:val="single" w:sz="4" w:space="0" w:color="000000"/>
            </w:tcBorders>
          </w:tcPr>
          <w:p w:rsidR="004261EF" w:rsidRPr="008D3D21" w:rsidRDefault="004261EF" w:rsidP="00B04F01">
            <w:pPr>
              <w:pStyle w:val="TableParagraph"/>
              <w:spacing w:before="1" w:line="276" w:lineRule="auto"/>
              <w:jc w:val="both"/>
              <w:rPr>
                <w:sz w:val="24"/>
                <w:szCs w:val="24"/>
              </w:rPr>
            </w:pPr>
          </w:p>
          <w:p w:rsidR="004261EF" w:rsidRPr="008D3D21" w:rsidRDefault="004261EF" w:rsidP="00B04F01">
            <w:pPr>
              <w:pStyle w:val="TableParagraph"/>
              <w:spacing w:line="276" w:lineRule="auto"/>
              <w:ind w:left="109"/>
              <w:jc w:val="both"/>
              <w:rPr>
                <w:sz w:val="24"/>
                <w:szCs w:val="24"/>
              </w:rPr>
            </w:pPr>
            <w:r w:rsidRPr="008D3D21">
              <w:rPr>
                <w:sz w:val="24"/>
                <w:szCs w:val="24"/>
              </w:rPr>
              <w:t>Лекція</w:t>
            </w:r>
            <w:r w:rsidR="00D25B11">
              <w:rPr>
                <w:sz w:val="24"/>
                <w:szCs w:val="24"/>
              </w:rPr>
              <w:t>№2</w:t>
            </w:r>
          </w:p>
        </w:tc>
        <w:tc>
          <w:tcPr>
            <w:tcW w:w="1418" w:type="dxa"/>
            <w:tcBorders>
              <w:top w:val="single" w:sz="4" w:space="0" w:color="000000"/>
              <w:left w:val="single" w:sz="4" w:space="0" w:color="000000"/>
              <w:bottom w:val="single" w:sz="4" w:space="0" w:color="000000"/>
              <w:right w:val="single" w:sz="4" w:space="0" w:color="000000"/>
            </w:tcBorders>
          </w:tcPr>
          <w:p w:rsidR="004261EF" w:rsidRPr="008D3D21" w:rsidRDefault="004261EF" w:rsidP="00B04F01">
            <w:pPr>
              <w:pStyle w:val="TableParagraph"/>
              <w:spacing w:before="1" w:line="276" w:lineRule="auto"/>
              <w:jc w:val="both"/>
              <w:rPr>
                <w:sz w:val="24"/>
                <w:szCs w:val="24"/>
              </w:rPr>
            </w:pPr>
          </w:p>
          <w:p w:rsidR="004261EF" w:rsidRPr="008D3D21" w:rsidRDefault="004261EF" w:rsidP="00B04F01">
            <w:pPr>
              <w:pStyle w:val="TableParagraph"/>
              <w:spacing w:line="276" w:lineRule="auto"/>
              <w:ind w:left="107"/>
              <w:jc w:val="both"/>
              <w:rPr>
                <w:sz w:val="24"/>
                <w:szCs w:val="24"/>
                <w:lang w:val="ru-RU"/>
              </w:rPr>
            </w:pPr>
            <w:r>
              <w:rPr>
                <w:sz w:val="24"/>
                <w:szCs w:val="24"/>
              </w:rPr>
              <w:t>11, 15, 17</w:t>
            </w:r>
          </w:p>
          <w:p w:rsidR="004261EF" w:rsidRPr="008D3D21" w:rsidRDefault="004261EF" w:rsidP="00B04F01">
            <w:pPr>
              <w:pStyle w:val="TableParagraph"/>
              <w:spacing w:line="276" w:lineRule="auto"/>
              <w:ind w:left="107"/>
              <w:jc w:val="both"/>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4261EF" w:rsidRPr="008D3D21" w:rsidRDefault="004261EF" w:rsidP="00B04F01">
            <w:pPr>
              <w:pStyle w:val="TableParagraph"/>
              <w:spacing w:before="1" w:line="276" w:lineRule="auto"/>
              <w:jc w:val="both"/>
              <w:rPr>
                <w:sz w:val="24"/>
                <w:szCs w:val="24"/>
              </w:rPr>
            </w:pPr>
          </w:p>
          <w:p w:rsidR="004261EF" w:rsidRPr="008D3D21" w:rsidRDefault="004261EF" w:rsidP="00B04F01">
            <w:pPr>
              <w:pStyle w:val="TableParagraph"/>
              <w:spacing w:line="276" w:lineRule="auto"/>
              <w:ind w:left="107" w:right="85"/>
              <w:jc w:val="both"/>
              <w:rPr>
                <w:sz w:val="24"/>
                <w:szCs w:val="24"/>
              </w:rPr>
            </w:pPr>
            <w:r w:rsidRPr="008D3D21">
              <w:rPr>
                <w:sz w:val="24"/>
                <w:szCs w:val="24"/>
              </w:rPr>
              <w:t>Опрацювати конспект лекції та відповідні джерела</w:t>
            </w:r>
          </w:p>
          <w:p w:rsidR="004261EF" w:rsidRPr="008D3D21" w:rsidRDefault="004261EF" w:rsidP="00B04F01">
            <w:pPr>
              <w:pStyle w:val="TableParagraph"/>
              <w:spacing w:before="1" w:line="276" w:lineRule="auto"/>
              <w:ind w:left="107"/>
              <w:jc w:val="both"/>
              <w:rPr>
                <w:sz w:val="24"/>
                <w:szCs w:val="24"/>
              </w:rPr>
            </w:pPr>
            <w:r w:rsidRPr="008D3D21">
              <w:rPr>
                <w:sz w:val="24"/>
                <w:szCs w:val="24"/>
              </w:rPr>
              <w:lastRenderedPageBreak/>
              <w:t>2 год</w:t>
            </w:r>
          </w:p>
        </w:tc>
        <w:tc>
          <w:tcPr>
            <w:tcW w:w="1275" w:type="dxa"/>
            <w:tcBorders>
              <w:top w:val="single" w:sz="4" w:space="0" w:color="000000"/>
              <w:left w:val="single" w:sz="4" w:space="0" w:color="000000"/>
              <w:bottom w:val="single" w:sz="4" w:space="0" w:color="000000"/>
              <w:right w:val="single" w:sz="4" w:space="0" w:color="000000"/>
            </w:tcBorders>
            <w:hideMark/>
          </w:tcPr>
          <w:p w:rsidR="004261EF" w:rsidRPr="008D3D21" w:rsidRDefault="004261EF" w:rsidP="00B04F01">
            <w:pPr>
              <w:pStyle w:val="TableParagraph"/>
              <w:spacing w:line="276" w:lineRule="auto"/>
              <w:jc w:val="both"/>
              <w:rPr>
                <w:sz w:val="24"/>
                <w:szCs w:val="24"/>
              </w:rPr>
            </w:pPr>
            <w:r w:rsidRPr="008D3D21">
              <w:rPr>
                <w:sz w:val="24"/>
                <w:szCs w:val="24"/>
              </w:rPr>
              <w:lastRenderedPageBreak/>
              <w:t>4</w:t>
            </w:r>
          </w:p>
        </w:tc>
        <w:tc>
          <w:tcPr>
            <w:tcW w:w="1985" w:type="dxa"/>
            <w:tcBorders>
              <w:top w:val="single" w:sz="4" w:space="0" w:color="000000"/>
              <w:left w:val="single" w:sz="4" w:space="0" w:color="000000"/>
              <w:bottom w:val="single" w:sz="4" w:space="0" w:color="000000"/>
              <w:right w:val="single" w:sz="4" w:space="0" w:color="000000"/>
            </w:tcBorders>
          </w:tcPr>
          <w:p w:rsidR="004261EF" w:rsidRPr="008D3D21" w:rsidRDefault="004261EF" w:rsidP="00B04F01">
            <w:pPr>
              <w:pStyle w:val="TableParagraph"/>
              <w:spacing w:before="1" w:line="276" w:lineRule="auto"/>
              <w:jc w:val="both"/>
              <w:rPr>
                <w:sz w:val="24"/>
                <w:szCs w:val="24"/>
              </w:rPr>
            </w:pPr>
          </w:p>
          <w:p w:rsidR="004261EF" w:rsidRPr="008D3D21" w:rsidRDefault="004261EF" w:rsidP="00B04F01">
            <w:pPr>
              <w:pStyle w:val="TableParagraph"/>
              <w:spacing w:line="276" w:lineRule="auto"/>
              <w:ind w:left="108" w:right="146"/>
              <w:jc w:val="both"/>
              <w:rPr>
                <w:sz w:val="24"/>
                <w:szCs w:val="24"/>
              </w:rPr>
            </w:pPr>
            <w:r w:rsidRPr="008D3D21">
              <w:rPr>
                <w:sz w:val="24"/>
                <w:szCs w:val="24"/>
              </w:rPr>
              <w:t>Протягом  семестру згідно із розкладом занять</w:t>
            </w:r>
          </w:p>
        </w:tc>
      </w:tr>
      <w:tr w:rsidR="004261EF" w:rsidRPr="00D64CEB" w:rsidTr="00FC66F9">
        <w:trPr>
          <w:trHeight w:val="2400"/>
        </w:trPr>
        <w:tc>
          <w:tcPr>
            <w:tcW w:w="7797" w:type="dxa"/>
            <w:tcBorders>
              <w:top w:val="single" w:sz="4" w:space="0" w:color="000000"/>
              <w:left w:val="single" w:sz="4" w:space="0" w:color="000000"/>
              <w:bottom w:val="single" w:sz="4" w:space="0" w:color="000000"/>
              <w:right w:val="single" w:sz="4" w:space="0" w:color="000000"/>
            </w:tcBorders>
          </w:tcPr>
          <w:p w:rsidR="004261EF" w:rsidRPr="00D64CEB" w:rsidRDefault="004261EF" w:rsidP="00B04F01">
            <w:pPr>
              <w:rPr>
                <w:rFonts w:ascii="Times New Roman" w:hAnsi="Times New Roman" w:cs="Times New Roman"/>
                <w:b/>
                <w:sz w:val="28"/>
                <w:szCs w:val="28"/>
                <w:lang w:val="uk-UA"/>
              </w:rPr>
            </w:pPr>
            <w:r w:rsidRPr="00D64CEB">
              <w:rPr>
                <w:rFonts w:ascii="Times New Roman" w:hAnsi="Times New Roman" w:cs="Times New Roman"/>
                <w:b/>
                <w:sz w:val="28"/>
                <w:szCs w:val="28"/>
                <w:lang w:val="uk-UA"/>
              </w:rPr>
              <w:t xml:space="preserve">Тема . </w:t>
            </w:r>
            <w:r w:rsidR="0094684F" w:rsidRPr="00D64CEB">
              <w:rPr>
                <w:rFonts w:ascii="Times New Roman" w:hAnsi="Times New Roman" w:cs="Times New Roman"/>
                <w:b/>
                <w:sz w:val="28"/>
                <w:szCs w:val="28"/>
                <w:lang w:val="uk-UA"/>
              </w:rPr>
              <w:t>Педагогічна думка Х</w:t>
            </w:r>
            <w:r w:rsidR="0094684F" w:rsidRPr="00D64CEB">
              <w:rPr>
                <w:rFonts w:ascii="Times New Roman" w:hAnsi="Times New Roman" w:cs="Times New Roman"/>
                <w:b/>
                <w:sz w:val="28"/>
                <w:szCs w:val="28"/>
              </w:rPr>
              <w:t>VII</w:t>
            </w:r>
            <w:r w:rsidR="0094684F" w:rsidRPr="00D64CEB">
              <w:rPr>
                <w:rFonts w:ascii="Times New Roman" w:hAnsi="Times New Roman" w:cs="Times New Roman"/>
                <w:b/>
                <w:sz w:val="28"/>
                <w:szCs w:val="28"/>
                <w:lang w:val="uk-UA"/>
              </w:rPr>
              <w:t>-початок ХХ ст.</w:t>
            </w:r>
          </w:p>
          <w:p w:rsidR="0094684F" w:rsidRPr="00D64CEB" w:rsidRDefault="0094684F" w:rsidP="00B04F01">
            <w:pPr>
              <w:rPr>
                <w:rFonts w:ascii="Times New Roman" w:hAnsi="Times New Roman" w:cs="Times New Roman"/>
                <w:b/>
                <w:sz w:val="28"/>
                <w:szCs w:val="28"/>
                <w:lang w:val="uk-UA"/>
              </w:rPr>
            </w:pPr>
            <w:r w:rsidRPr="00D64CEB">
              <w:rPr>
                <w:rFonts w:ascii="Times New Roman" w:hAnsi="Times New Roman" w:cs="Times New Roman"/>
                <w:b/>
                <w:sz w:val="28"/>
                <w:szCs w:val="28"/>
                <w:lang w:val="uk-UA"/>
              </w:rPr>
              <w:t xml:space="preserve"> Питання розвитку особистості у спадщині  Г. Сковороди.</w:t>
            </w:r>
          </w:p>
          <w:p w:rsidR="0090181C" w:rsidRPr="00D64CEB" w:rsidRDefault="0090181C" w:rsidP="00B04F01">
            <w:pPr>
              <w:rPr>
                <w:rFonts w:ascii="Times New Roman" w:hAnsi="Times New Roman" w:cs="Times New Roman"/>
                <w:b/>
                <w:sz w:val="28"/>
                <w:szCs w:val="28"/>
                <w:lang w:val="uk-UA"/>
              </w:rPr>
            </w:pPr>
            <w:r w:rsidRPr="00D64CEB">
              <w:rPr>
                <w:rFonts w:ascii="Times New Roman" w:hAnsi="Times New Roman" w:cs="Times New Roman"/>
                <w:b/>
                <w:sz w:val="28"/>
                <w:szCs w:val="28"/>
                <w:lang w:val="uk-UA"/>
              </w:rPr>
              <w:t>1. Життя, діяльність,</w:t>
            </w:r>
          </w:p>
          <w:p w:rsidR="007059CF" w:rsidRPr="00D64CEB" w:rsidRDefault="0094684F" w:rsidP="00B04F01">
            <w:pPr>
              <w:rPr>
                <w:rFonts w:ascii="Times New Roman" w:hAnsi="Times New Roman" w:cs="Times New Roman"/>
                <w:sz w:val="28"/>
                <w:szCs w:val="28"/>
                <w:lang w:val="uk-UA"/>
              </w:rPr>
            </w:pPr>
            <w:r w:rsidRPr="00D64CEB">
              <w:rPr>
                <w:rFonts w:ascii="Times New Roman" w:hAnsi="Times New Roman" w:cs="Times New Roman"/>
                <w:sz w:val="28"/>
                <w:szCs w:val="28"/>
                <w:lang w:val="uk-UA"/>
              </w:rPr>
              <w:t xml:space="preserve"> </w:t>
            </w:r>
            <w:r w:rsidR="0090181C" w:rsidRPr="00D64CEB">
              <w:rPr>
                <w:rFonts w:ascii="Times New Roman" w:hAnsi="Times New Roman" w:cs="Times New Roman"/>
                <w:sz w:val="28"/>
                <w:szCs w:val="28"/>
                <w:lang w:val="uk-UA"/>
              </w:rPr>
              <w:t>д</w:t>
            </w:r>
            <w:r w:rsidRPr="00D64CEB">
              <w:rPr>
                <w:rFonts w:ascii="Times New Roman" w:hAnsi="Times New Roman" w:cs="Times New Roman"/>
                <w:sz w:val="28"/>
                <w:szCs w:val="28"/>
                <w:lang w:val="uk-UA"/>
              </w:rPr>
              <w:t xml:space="preserve">жерельна база дослідження </w:t>
            </w:r>
            <w:r w:rsidR="007059CF" w:rsidRPr="00D64CEB">
              <w:rPr>
                <w:rFonts w:ascii="Times New Roman" w:hAnsi="Times New Roman" w:cs="Times New Roman"/>
                <w:sz w:val="28"/>
                <w:szCs w:val="28"/>
                <w:lang w:val="uk-UA"/>
              </w:rPr>
              <w:t xml:space="preserve">педагогічних ідей </w:t>
            </w:r>
            <w:r w:rsidRPr="00D64CEB">
              <w:rPr>
                <w:rFonts w:ascii="Times New Roman" w:hAnsi="Times New Roman" w:cs="Times New Roman"/>
                <w:sz w:val="28"/>
                <w:szCs w:val="28"/>
                <w:lang w:val="uk-UA"/>
              </w:rPr>
              <w:t>вченого</w:t>
            </w:r>
            <w:r w:rsidR="007059CF" w:rsidRPr="00D64CEB">
              <w:rPr>
                <w:rFonts w:ascii="Times New Roman" w:hAnsi="Times New Roman" w:cs="Times New Roman"/>
                <w:sz w:val="28"/>
                <w:szCs w:val="28"/>
                <w:lang w:val="uk-UA"/>
              </w:rPr>
              <w:t>.</w:t>
            </w:r>
          </w:p>
          <w:p w:rsidR="00B04F01" w:rsidRPr="00D64CEB" w:rsidRDefault="0090181C" w:rsidP="00B04F01">
            <w:pPr>
              <w:rPr>
                <w:rFonts w:ascii="Times New Roman" w:hAnsi="Times New Roman" w:cs="Times New Roman"/>
                <w:sz w:val="28"/>
                <w:szCs w:val="28"/>
                <w:lang w:val="uk-UA"/>
              </w:rPr>
            </w:pPr>
            <w:r w:rsidRPr="00D64CEB">
              <w:rPr>
                <w:rFonts w:ascii="Times New Roman" w:hAnsi="Times New Roman" w:cs="Times New Roman"/>
                <w:sz w:val="28"/>
                <w:szCs w:val="28"/>
                <w:lang w:val="uk-UA"/>
              </w:rPr>
              <w:t>2</w:t>
            </w:r>
            <w:r w:rsidR="00160FCA" w:rsidRPr="00D64CEB">
              <w:rPr>
                <w:rFonts w:ascii="Times New Roman" w:hAnsi="Times New Roman" w:cs="Times New Roman"/>
                <w:sz w:val="28"/>
                <w:szCs w:val="28"/>
                <w:lang w:val="uk-UA"/>
              </w:rPr>
              <w:t xml:space="preserve"> Філософські засади педагогічних ідей Григорія Сковороди.</w:t>
            </w:r>
          </w:p>
          <w:p w:rsidR="0090181C" w:rsidRPr="00D64CEB" w:rsidRDefault="0090181C" w:rsidP="00B04F01">
            <w:pPr>
              <w:rPr>
                <w:rFonts w:ascii="Times New Roman" w:hAnsi="Times New Roman" w:cs="Times New Roman"/>
                <w:sz w:val="28"/>
                <w:szCs w:val="28"/>
                <w:lang w:val="uk-UA"/>
              </w:rPr>
            </w:pPr>
            <w:r w:rsidRPr="00D64CEB">
              <w:rPr>
                <w:rFonts w:ascii="Times New Roman" w:hAnsi="Times New Roman" w:cs="Times New Roman"/>
                <w:sz w:val="28"/>
                <w:szCs w:val="28"/>
                <w:lang w:val="uk-UA"/>
              </w:rPr>
              <w:t xml:space="preserve">3.Ідея </w:t>
            </w:r>
            <w:r w:rsidR="00160FCA" w:rsidRPr="00D64CEB">
              <w:rPr>
                <w:rFonts w:ascii="Times New Roman" w:hAnsi="Times New Roman" w:cs="Times New Roman"/>
                <w:sz w:val="28"/>
                <w:szCs w:val="28"/>
                <w:lang w:val="uk-UA"/>
              </w:rPr>
              <w:t xml:space="preserve"> «</w:t>
            </w:r>
            <w:proofErr w:type="spellStart"/>
            <w:r w:rsidR="00160FCA" w:rsidRPr="00D64CEB">
              <w:rPr>
                <w:rFonts w:ascii="Times New Roman" w:hAnsi="Times New Roman" w:cs="Times New Roman"/>
                <w:sz w:val="28"/>
                <w:szCs w:val="28"/>
                <w:lang w:val="uk-UA"/>
              </w:rPr>
              <w:t>сродної</w:t>
            </w:r>
            <w:proofErr w:type="spellEnd"/>
            <w:r w:rsidR="00160FCA" w:rsidRPr="00D64CEB">
              <w:rPr>
                <w:rFonts w:ascii="Times New Roman" w:hAnsi="Times New Roman" w:cs="Times New Roman"/>
                <w:sz w:val="28"/>
                <w:szCs w:val="28"/>
                <w:lang w:val="uk-UA"/>
              </w:rPr>
              <w:t xml:space="preserve"> праці»</w:t>
            </w:r>
            <w:r w:rsidRPr="00D64CEB">
              <w:rPr>
                <w:rFonts w:ascii="Times New Roman" w:hAnsi="Times New Roman" w:cs="Times New Roman"/>
                <w:sz w:val="28"/>
                <w:szCs w:val="28"/>
                <w:lang w:val="uk-UA"/>
              </w:rPr>
              <w:t xml:space="preserve"> – основа педагогічної концепції вченого.</w:t>
            </w:r>
          </w:p>
          <w:p w:rsidR="0090181C" w:rsidRPr="00D64CEB" w:rsidRDefault="0090181C" w:rsidP="00B04F01">
            <w:pPr>
              <w:rPr>
                <w:rFonts w:ascii="Times New Roman" w:hAnsi="Times New Roman" w:cs="Times New Roman"/>
                <w:sz w:val="28"/>
                <w:szCs w:val="28"/>
                <w:lang w:val="uk-UA"/>
              </w:rPr>
            </w:pPr>
            <w:r w:rsidRPr="00D64CEB">
              <w:rPr>
                <w:rFonts w:ascii="Times New Roman" w:hAnsi="Times New Roman" w:cs="Times New Roman"/>
                <w:sz w:val="28"/>
                <w:szCs w:val="28"/>
                <w:lang w:val="uk-UA"/>
              </w:rPr>
              <w:t xml:space="preserve">4 </w:t>
            </w:r>
            <w:r w:rsidR="00160FCA" w:rsidRPr="00D64CEB">
              <w:rPr>
                <w:rFonts w:ascii="Times New Roman" w:hAnsi="Times New Roman" w:cs="Times New Roman"/>
                <w:sz w:val="28"/>
                <w:szCs w:val="28"/>
                <w:lang w:val="uk-UA"/>
              </w:rPr>
              <w:t xml:space="preserve"> Проблеми морального виховання дітей та молоді у науковому доробку вченого.</w:t>
            </w:r>
          </w:p>
          <w:p w:rsidR="00B04F01" w:rsidRPr="00D64CEB" w:rsidRDefault="00B04F01" w:rsidP="00B04F01">
            <w:pPr>
              <w:rPr>
                <w:rFonts w:ascii="Times New Roman" w:hAnsi="Times New Roman" w:cs="Times New Roman"/>
                <w:sz w:val="28"/>
                <w:szCs w:val="28"/>
                <w:lang w:val="uk-UA"/>
              </w:rPr>
            </w:pPr>
          </w:p>
        </w:tc>
        <w:tc>
          <w:tcPr>
            <w:tcW w:w="1276" w:type="dxa"/>
            <w:tcBorders>
              <w:top w:val="single" w:sz="4" w:space="0" w:color="000000"/>
              <w:left w:val="single" w:sz="4" w:space="0" w:color="000000"/>
              <w:bottom w:val="single" w:sz="4" w:space="0" w:color="000000"/>
              <w:right w:val="single" w:sz="4" w:space="0" w:color="000000"/>
            </w:tcBorders>
          </w:tcPr>
          <w:p w:rsidR="004261EF" w:rsidRPr="00D64CEB" w:rsidRDefault="004261EF" w:rsidP="00B04F01">
            <w:pPr>
              <w:pStyle w:val="TableParagraph"/>
              <w:spacing w:before="1" w:line="276" w:lineRule="auto"/>
              <w:jc w:val="both"/>
              <w:rPr>
                <w:sz w:val="28"/>
                <w:szCs w:val="28"/>
              </w:rPr>
            </w:pPr>
          </w:p>
          <w:p w:rsidR="004261EF" w:rsidRPr="00D64CEB" w:rsidRDefault="004261EF" w:rsidP="00B04F01">
            <w:pPr>
              <w:pStyle w:val="TableParagraph"/>
              <w:spacing w:line="276" w:lineRule="auto"/>
              <w:ind w:left="109"/>
              <w:jc w:val="both"/>
              <w:rPr>
                <w:sz w:val="28"/>
                <w:szCs w:val="28"/>
              </w:rPr>
            </w:pPr>
            <w:r w:rsidRPr="00D64CEB">
              <w:rPr>
                <w:sz w:val="28"/>
                <w:szCs w:val="28"/>
              </w:rPr>
              <w:t>Лекція</w:t>
            </w:r>
            <w:r w:rsidR="00D25B11" w:rsidRPr="00D64CEB">
              <w:rPr>
                <w:sz w:val="28"/>
                <w:szCs w:val="28"/>
              </w:rPr>
              <w:t>№3</w:t>
            </w:r>
          </w:p>
        </w:tc>
        <w:tc>
          <w:tcPr>
            <w:tcW w:w="1418" w:type="dxa"/>
            <w:tcBorders>
              <w:top w:val="single" w:sz="4" w:space="0" w:color="000000"/>
              <w:left w:val="single" w:sz="4" w:space="0" w:color="000000"/>
              <w:bottom w:val="single" w:sz="4" w:space="0" w:color="000000"/>
              <w:right w:val="single" w:sz="4" w:space="0" w:color="000000"/>
            </w:tcBorders>
          </w:tcPr>
          <w:p w:rsidR="004261EF" w:rsidRPr="00D64CEB" w:rsidRDefault="004261EF" w:rsidP="00B04F01">
            <w:pPr>
              <w:pStyle w:val="TableParagraph"/>
              <w:spacing w:before="1" w:line="276" w:lineRule="auto"/>
              <w:jc w:val="both"/>
              <w:rPr>
                <w:sz w:val="28"/>
                <w:szCs w:val="28"/>
              </w:rPr>
            </w:pPr>
          </w:p>
          <w:p w:rsidR="004261EF" w:rsidRPr="00D64CEB" w:rsidRDefault="004261EF" w:rsidP="00B04F01">
            <w:pPr>
              <w:pStyle w:val="TableParagraph"/>
              <w:spacing w:line="276" w:lineRule="auto"/>
              <w:ind w:left="107"/>
              <w:jc w:val="both"/>
              <w:rPr>
                <w:sz w:val="28"/>
                <w:szCs w:val="28"/>
              </w:rPr>
            </w:pPr>
            <w:r w:rsidRPr="00D64CEB">
              <w:rPr>
                <w:sz w:val="28"/>
                <w:szCs w:val="28"/>
              </w:rPr>
              <w:t>2, 3, 14, 15, 16,</w:t>
            </w:r>
          </w:p>
          <w:p w:rsidR="004261EF" w:rsidRPr="00D64CEB" w:rsidRDefault="004261EF" w:rsidP="00B04F01">
            <w:pPr>
              <w:pStyle w:val="TableParagraph"/>
              <w:spacing w:line="276" w:lineRule="auto"/>
              <w:ind w:left="107"/>
              <w:jc w:val="both"/>
              <w:rPr>
                <w:sz w:val="28"/>
                <w:szCs w:val="28"/>
              </w:rPr>
            </w:pPr>
          </w:p>
        </w:tc>
        <w:tc>
          <w:tcPr>
            <w:tcW w:w="1701" w:type="dxa"/>
            <w:tcBorders>
              <w:top w:val="single" w:sz="4" w:space="0" w:color="000000"/>
              <w:left w:val="single" w:sz="4" w:space="0" w:color="000000"/>
              <w:bottom w:val="single" w:sz="4" w:space="0" w:color="000000"/>
              <w:right w:val="single" w:sz="4" w:space="0" w:color="000000"/>
            </w:tcBorders>
          </w:tcPr>
          <w:p w:rsidR="004261EF" w:rsidRPr="00D64CEB" w:rsidRDefault="004261EF" w:rsidP="00B04F01">
            <w:pPr>
              <w:pStyle w:val="TableParagraph"/>
              <w:spacing w:before="1" w:line="276" w:lineRule="auto"/>
              <w:jc w:val="both"/>
              <w:rPr>
                <w:sz w:val="28"/>
                <w:szCs w:val="28"/>
              </w:rPr>
            </w:pPr>
          </w:p>
          <w:p w:rsidR="004261EF" w:rsidRPr="00D64CEB" w:rsidRDefault="004261EF" w:rsidP="00B04F01">
            <w:pPr>
              <w:pStyle w:val="TableParagraph"/>
              <w:spacing w:line="276" w:lineRule="auto"/>
              <w:ind w:left="107" w:right="85"/>
              <w:jc w:val="both"/>
              <w:rPr>
                <w:sz w:val="28"/>
                <w:szCs w:val="28"/>
              </w:rPr>
            </w:pPr>
            <w:r w:rsidRPr="00D64CEB">
              <w:rPr>
                <w:sz w:val="28"/>
                <w:szCs w:val="28"/>
              </w:rPr>
              <w:t>Опрацювати конспект лекції та відповідні джерела</w:t>
            </w:r>
          </w:p>
          <w:p w:rsidR="004261EF" w:rsidRPr="00D64CEB" w:rsidRDefault="004261EF" w:rsidP="00B04F01">
            <w:pPr>
              <w:pStyle w:val="TableParagraph"/>
              <w:spacing w:before="1" w:line="276" w:lineRule="auto"/>
              <w:ind w:left="107"/>
              <w:jc w:val="both"/>
              <w:rPr>
                <w:sz w:val="28"/>
                <w:szCs w:val="28"/>
              </w:rPr>
            </w:pPr>
            <w:r w:rsidRPr="00D64CEB">
              <w:rPr>
                <w:sz w:val="28"/>
                <w:szCs w:val="28"/>
              </w:rPr>
              <w:t>2 год</w:t>
            </w:r>
          </w:p>
        </w:tc>
        <w:tc>
          <w:tcPr>
            <w:tcW w:w="1275" w:type="dxa"/>
            <w:tcBorders>
              <w:top w:val="single" w:sz="4" w:space="0" w:color="000000"/>
              <w:left w:val="single" w:sz="4" w:space="0" w:color="000000"/>
              <w:bottom w:val="single" w:sz="4" w:space="0" w:color="000000"/>
              <w:right w:val="single" w:sz="4" w:space="0" w:color="000000"/>
            </w:tcBorders>
            <w:hideMark/>
          </w:tcPr>
          <w:p w:rsidR="004261EF" w:rsidRPr="00D64CEB" w:rsidRDefault="004261EF" w:rsidP="00B04F01">
            <w:pPr>
              <w:pStyle w:val="TableParagraph"/>
              <w:spacing w:line="276" w:lineRule="auto"/>
              <w:jc w:val="both"/>
              <w:rPr>
                <w:sz w:val="28"/>
                <w:szCs w:val="28"/>
              </w:rPr>
            </w:pPr>
            <w:r w:rsidRPr="00D64CEB">
              <w:rPr>
                <w:sz w:val="28"/>
                <w:szCs w:val="28"/>
              </w:rPr>
              <w:t>4</w:t>
            </w:r>
          </w:p>
        </w:tc>
        <w:tc>
          <w:tcPr>
            <w:tcW w:w="1985" w:type="dxa"/>
            <w:tcBorders>
              <w:top w:val="single" w:sz="4" w:space="0" w:color="000000"/>
              <w:left w:val="single" w:sz="4" w:space="0" w:color="000000"/>
              <w:bottom w:val="single" w:sz="4" w:space="0" w:color="000000"/>
              <w:right w:val="single" w:sz="4" w:space="0" w:color="000000"/>
            </w:tcBorders>
          </w:tcPr>
          <w:p w:rsidR="004261EF" w:rsidRPr="00D64CEB" w:rsidRDefault="004261EF" w:rsidP="00B04F01">
            <w:pPr>
              <w:pStyle w:val="TableParagraph"/>
              <w:spacing w:before="1" w:line="276" w:lineRule="auto"/>
              <w:jc w:val="both"/>
              <w:rPr>
                <w:sz w:val="28"/>
                <w:szCs w:val="28"/>
              </w:rPr>
            </w:pPr>
          </w:p>
          <w:p w:rsidR="004261EF" w:rsidRPr="00D64CEB" w:rsidRDefault="004261EF" w:rsidP="00B04F01">
            <w:pPr>
              <w:pStyle w:val="TableParagraph"/>
              <w:spacing w:line="276" w:lineRule="auto"/>
              <w:ind w:left="108" w:right="146"/>
              <w:jc w:val="both"/>
              <w:rPr>
                <w:sz w:val="28"/>
                <w:szCs w:val="28"/>
              </w:rPr>
            </w:pPr>
            <w:r w:rsidRPr="00D64CEB">
              <w:rPr>
                <w:sz w:val="28"/>
                <w:szCs w:val="28"/>
              </w:rPr>
              <w:t>Протягом  семестру згідно із розкладом занять</w:t>
            </w:r>
          </w:p>
        </w:tc>
      </w:tr>
      <w:tr w:rsidR="004261EF" w:rsidRPr="00D64CEB" w:rsidTr="00FC66F9">
        <w:trPr>
          <w:trHeight w:val="1549"/>
        </w:trPr>
        <w:tc>
          <w:tcPr>
            <w:tcW w:w="7797" w:type="dxa"/>
            <w:tcBorders>
              <w:top w:val="single" w:sz="4" w:space="0" w:color="000000"/>
              <w:left w:val="single" w:sz="4" w:space="0" w:color="000000"/>
              <w:bottom w:val="single" w:sz="4" w:space="0" w:color="000000"/>
              <w:right w:val="single" w:sz="4" w:space="0" w:color="000000"/>
            </w:tcBorders>
          </w:tcPr>
          <w:p w:rsidR="004261EF" w:rsidRPr="00D64CEB" w:rsidRDefault="004261EF" w:rsidP="00B04F01">
            <w:pPr>
              <w:rPr>
                <w:rFonts w:ascii="Times New Roman" w:hAnsi="Times New Roman" w:cs="Times New Roman"/>
                <w:b/>
                <w:sz w:val="28"/>
                <w:szCs w:val="28"/>
                <w:lang w:val="uk-UA"/>
              </w:rPr>
            </w:pPr>
            <w:r w:rsidRPr="00D64CEB">
              <w:rPr>
                <w:rFonts w:ascii="Times New Roman" w:hAnsi="Times New Roman" w:cs="Times New Roman"/>
                <w:b/>
                <w:sz w:val="28"/>
                <w:szCs w:val="28"/>
                <w:lang w:val="uk-UA"/>
              </w:rPr>
              <w:t xml:space="preserve">Тема   </w:t>
            </w:r>
            <w:r w:rsidR="007059CF" w:rsidRPr="00D64CEB">
              <w:rPr>
                <w:rFonts w:ascii="Times New Roman" w:hAnsi="Times New Roman" w:cs="Times New Roman"/>
                <w:b/>
                <w:sz w:val="28"/>
                <w:szCs w:val="28"/>
                <w:lang w:val="uk-UA"/>
              </w:rPr>
              <w:t>Михайло Грушевський про українську мову й українську школу</w:t>
            </w:r>
            <w:r w:rsidR="0090181C" w:rsidRPr="00D64CEB">
              <w:rPr>
                <w:rFonts w:ascii="Times New Roman" w:hAnsi="Times New Roman" w:cs="Times New Roman"/>
                <w:b/>
                <w:sz w:val="28"/>
                <w:szCs w:val="28"/>
                <w:lang w:val="uk-UA"/>
              </w:rPr>
              <w:t>.</w:t>
            </w:r>
          </w:p>
          <w:p w:rsidR="0090181C" w:rsidRPr="00D64CEB" w:rsidRDefault="0090181C" w:rsidP="00B04F01">
            <w:pPr>
              <w:rPr>
                <w:rFonts w:ascii="Times New Roman" w:hAnsi="Times New Roman" w:cs="Times New Roman"/>
                <w:b/>
                <w:sz w:val="28"/>
                <w:szCs w:val="28"/>
                <w:lang w:val="uk-UA"/>
              </w:rPr>
            </w:pPr>
            <w:r w:rsidRPr="00D64CEB">
              <w:rPr>
                <w:rFonts w:ascii="Times New Roman" w:hAnsi="Times New Roman" w:cs="Times New Roman"/>
                <w:b/>
                <w:sz w:val="28"/>
                <w:szCs w:val="28"/>
                <w:lang w:val="uk-UA"/>
              </w:rPr>
              <w:t>1.Михайло Грушевський – видатний український історик, педагог, відомий український діяч.</w:t>
            </w:r>
          </w:p>
          <w:p w:rsidR="0090181C" w:rsidRPr="00D64CEB" w:rsidRDefault="0090181C" w:rsidP="00B04F01">
            <w:pPr>
              <w:rPr>
                <w:rFonts w:ascii="Times New Roman" w:hAnsi="Times New Roman" w:cs="Times New Roman"/>
                <w:b/>
                <w:sz w:val="28"/>
                <w:szCs w:val="28"/>
                <w:lang w:val="uk-UA"/>
              </w:rPr>
            </w:pPr>
            <w:r w:rsidRPr="00D64CEB">
              <w:rPr>
                <w:rFonts w:ascii="Times New Roman" w:hAnsi="Times New Roman" w:cs="Times New Roman"/>
                <w:b/>
                <w:sz w:val="28"/>
                <w:szCs w:val="28"/>
                <w:lang w:val="uk-UA"/>
              </w:rPr>
              <w:t>2. Праці Михайла Грушевського про українську мову.</w:t>
            </w:r>
          </w:p>
          <w:p w:rsidR="0090181C" w:rsidRPr="00D64CEB" w:rsidRDefault="0090181C" w:rsidP="00B04F01">
            <w:pPr>
              <w:rPr>
                <w:rFonts w:ascii="Times New Roman" w:hAnsi="Times New Roman" w:cs="Times New Roman"/>
                <w:b/>
                <w:sz w:val="28"/>
                <w:szCs w:val="28"/>
                <w:lang w:val="uk-UA"/>
              </w:rPr>
            </w:pPr>
            <w:r w:rsidRPr="00D64CEB">
              <w:rPr>
                <w:rFonts w:ascii="Times New Roman" w:hAnsi="Times New Roman" w:cs="Times New Roman"/>
                <w:b/>
                <w:sz w:val="28"/>
                <w:szCs w:val="28"/>
                <w:lang w:val="uk-UA"/>
              </w:rPr>
              <w:t>3. Педагогічні погляди та педагогічна діяльність Михайла Грушевського</w:t>
            </w:r>
            <w:r w:rsidR="00160FCA" w:rsidRPr="00D64CEB">
              <w:rPr>
                <w:rFonts w:ascii="Times New Roman" w:hAnsi="Times New Roman" w:cs="Times New Roman"/>
                <w:b/>
                <w:sz w:val="28"/>
                <w:szCs w:val="28"/>
                <w:lang w:val="uk-UA"/>
              </w:rPr>
              <w:t>.</w:t>
            </w:r>
          </w:p>
          <w:p w:rsidR="00B04F01" w:rsidRPr="00D64CEB" w:rsidRDefault="00B04F01" w:rsidP="00B04F01">
            <w:pPr>
              <w:rPr>
                <w:rFonts w:ascii="Times New Roman" w:hAnsi="Times New Roman" w:cs="Times New Roman"/>
                <w:sz w:val="28"/>
                <w:szCs w:val="28"/>
                <w:lang w:val="uk-UA"/>
              </w:rPr>
            </w:pPr>
          </w:p>
        </w:tc>
        <w:tc>
          <w:tcPr>
            <w:tcW w:w="1276" w:type="dxa"/>
            <w:tcBorders>
              <w:top w:val="single" w:sz="4" w:space="0" w:color="000000"/>
              <w:left w:val="single" w:sz="4" w:space="0" w:color="000000"/>
              <w:bottom w:val="single" w:sz="4" w:space="0" w:color="000000"/>
              <w:right w:val="single" w:sz="4" w:space="0" w:color="000000"/>
            </w:tcBorders>
          </w:tcPr>
          <w:p w:rsidR="004261EF" w:rsidRPr="00D64CEB" w:rsidRDefault="004261EF" w:rsidP="00B04F01">
            <w:pPr>
              <w:pStyle w:val="TableParagraph"/>
              <w:spacing w:before="1" w:line="276" w:lineRule="auto"/>
              <w:jc w:val="both"/>
              <w:rPr>
                <w:sz w:val="28"/>
                <w:szCs w:val="28"/>
              </w:rPr>
            </w:pPr>
          </w:p>
          <w:p w:rsidR="004261EF" w:rsidRPr="00D64CEB" w:rsidRDefault="004261EF" w:rsidP="00B04F01">
            <w:pPr>
              <w:pStyle w:val="TableParagraph"/>
              <w:spacing w:line="276" w:lineRule="auto"/>
              <w:ind w:left="109"/>
              <w:jc w:val="both"/>
              <w:rPr>
                <w:sz w:val="28"/>
                <w:szCs w:val="28"/>
              </w:rPr>
            </w:pPr>
            <w:r w:rsidRPr="00D64CEB">
              <w:rPr>
                <w:sz w:val="28"/>
                <w:szCs w:val="28"/>
              </w:rPr>
              <w:t>Лекція</w:t>
            </w:r>
            <w:r w:rsidR="00D25B11" w:rsidRPr="00D64CEB">
              <w:rPr>
                <w:sz w:val="28"/>
                <w:szCs w:val="28"/>
              </w:rPr>
              <w:t>№4</w:t>
            </w:r>
          </w:p>
        </w:tc>
        <w:tc>
          <w:tcPr>
            <w:tcW w:w="1418" w:type="dxa"/>
            <w:tcBorders>
              <w:top w:val="single" w:sz="4" w:space="0" w:color="000000"/>
              <w:left w:val="single" w:sz="4" w:space="0" w:color="000000"/>
              <w:bottom w:val="single" w:sz="4" w:space="0" w:color="000000"/>
              <w:right w:val="single" w:sz="4" w:space="0" w:color="000000"/>
            </w:tcBorders>
          </w:tcPr>
          <w:p w:rsidR="004261EF" w:rsidRPr="00D64CEB" w:rsidRDefault="004261EF" w:rsidP="00B04F01">
            <w:pPr>
              <w:pStyle w:val="TableParagraph"/>
              <w:spacing w:before="1" w:line="276" w:lineRule="auto"/>
              <w:jc w:val="both"/>
              <w:rPr>
                <w:sz w:val="28"/>
                <w:szCs w:val="28"/>
              </w:rPr>
            </w:pPr>
          </w:p>
          <w:p w:rsidR="004261EF" w:rsidRPr="00D64CEB" w:rsidRDefault="004261EF" w:rsidP="00B04F01">
            <w:pPr>
              <w:pStyle w:val="TableParagraph"/>
              <w:spacing w:line="276" w:lineRule="auto"/>
              <w:ind w:left="107"/>
              <w:jc w:val="both"/>
              <w:rPr>
                <w:sz w:val="28"/>
                <w:szCs w:val="28"/>
              </w:rPr>
            </w:pPr>
            <w:r w:rsidRPr="00D64CEB">
              <w:rPr>
                <w:sz w:val="28"/>
                <w:szCs w:val="28"/>
              </w:rPr>
              <w:t>3, 4, 6, 11, 14,</w:t>
            </w:r>
          </w:p>
          <w:p w:rsidR="004261EF" w:rsidRPr="00D64CEB" w:rsidRDefault="004261EF" w:rsidP="00B04F01">
            <w:pPr>
              <w:pStyle w:val="TableParagraph"/>
              <w:spacing w:line="276" w:lineRule="auto"/>
              <w:ind w:left="107"/>
              <w:jc w:val="both"/>
              <w:rPr>
                <w:sz w:val="28"/>
                <w:szCs w:val="28"/>
                <w:lang w:val="ru-RU"/>
              </w:rPr>
            </w:pPr>
            <w:r w:rsidRPr="00D64CEB">
              <w:rPr>
                <w:sz w:val="28"/>
                <w:szCs w:val="28"/>
              </w:rPr>
              <w:t>15, 16, 17</w:t>
            </w:r>
          </w:p>
          <w:p w:rsidR="004261EF" w:rsidRPr="00D64CEB" w:rsidRDefault="004261EF" w:rsidP="00B04F01">
            <w:pPr>
              <w:pStyle w:val="TableParagraph"/>
              <w:spacing w:line="276" w:lineRule="auto"/>
              <w:ind w:left="107"/>
              <w:jc w:val="both"/>
              <w:rPr>
                <w:sz w:val="28"/>
                <w:szCs w:val="28"/>
              </w:rPr>
            </w:pPr>
          </w:p>
        </w:tc>
        <w:tc>
          <w:tcPr>
            <w:tcW w:w="1701" w:type="dxa"/>
            <w:tcBorders>
              <w:top w:val="single" w:sz="4" w:space="0" w:color="000000"/>
              <w:left w:val="single" w:sz="4" w:space="0" w:color="000000"/>
              <w:bottom w:val="single" w:sz="4" w:space="0" w:color="000000"/>
              <w:right w:val="single" w:sz="4" w:space="0" w:color="000000"/>
            </w:tcBorders>
          </w:tcPr>
          <w:p w:rsidR="004261EF" w:rsidRPr="00D64CEB" w:rsidRDefault="004261EF" w:rsidP="00B04F01">
            <w:pPr>
              <w:pStyle w:val="TableParagraph"/>
              <w:spacing w:before="1" w:line="276" w:lineRule="auto"/>
              <w:jc w:val="both"/>
              <w:rPr>
                <w:sz w:val="28"/>
                <w:szCs w:val="28"/>
              </w:rPr>
            </w:pPr>
          </w:p>
          <w:p w:rsidR="004261EF" w:rsidRPr="00D64CEB" w:rsidRDefault="004261EF" w:rsidP="00B04F01">
            <w:pPr>
              <w:pStyle w:val="TableParagraph"/>
              <w:spacing w:line="276" w:lineRule="auto"/>
              <w:ind w:left="107" w:right="85"/>
              <w:jc w:val="both"/>
              <w:rPr>
                <w:sz w:val="28"/>
                <w:szCs w:val="28"/>
              </w:rPr>
            </w:pPr>
            <w:r w:rsidRPr="00D64CEB">
              <w:rPr>
                <w:sz w:val="28"/>
                <w:szCs w:val="28"/>
              </w:rPr>
              <w:t>Опрацювати конспект лекції</w:t>
            </w:r>
          </w:p>
          <w:p w:rsidR="004261EF" w:rsidRPr="00D64CEB" w:rsidRDefault="004261EF" w:rsidP="00B04F01">
            <w:pPr>
              <w:pStyle w:val="TableParagraph"/>
              <w:spacing w:line="276" w:lineRule="auto"/>
              <w:ind w:left="107" w:right="85"/>
              <w:jc w:val="both"/>
              <w:rPr>
                <w:sz w:val="28"/>
                <w:szCs w:val="28"/>
              </w:rPr>
            </w:pPr>
            <w:r w:rsidRPr="00D64CEB">
              <w:rPr>
                <w:sz w:val="28"/>
                <w:szCs w:val="28"/>
              </w:rPr>
              <w:t>2 год</w:t>
            </w:r>
          </w:p>
        </w:tc>
        <w:tc>
          <w:tcPr>
            <w:tcW w:w="1275" w:type="dxa"/>
            <w:tcBorders>
              <w:top w:val="single" w:sz="4" w:space="0" w:color="000000"/>
              <w:left w:val="single" w:sz="4" w:space="0" w:color="000000"/>
              <w:bottom w:val="single" w:sz="4" w:space="0" w:color="000000"/>
              <w:right w:val="single" w:sz="4" w:space="0" w:color="000000"/>
            </w:tcBorders>
            <w:hideMark/>
          </w:tcPr>
          <w:p w:rsidR="004261EF" w:rsidRPr="00D64CEB" w:rsidRDefault="004261EF" w:rsidP="00B04F01">
            <w:pPr>
              <w:pStyle w:val="TableParagraph"/>
              <w:spacing w:line="276" w:lineRule="auto"/>
              <w:jc w:val="both"/>
              <w:rPr>
                <w:sz w:val="28"/>
                <w:szCs w:val="28"/>
              </w:rPr>
            </w:pPr>
            <w:r w:rsidRPr="00D64CEB">
              <w:rPr>
                <w:sz w:val="28"/>
                <w:szCs w:val="28"/>
              </w:rPr>
              <w:t>4</w:t>
            </w:r>
          </w:p>
        </w:tc>
        <w:tc>
          <w:tcPr>
            <w:tcW w:w="1985" w:type="dxa"/>
            <w:tcBorders>
              <w:top w:val="single" w:sz="4" w:space="0" w:color="000000"/>
              <w:left w:val="single" w:sz="4" w:space="0" w:color="000000"/>
              <w:bottom w:val="single" w:sz="4" w:space="0" w:color="000000"/>
              <w:right w:val="single" w:sz="4" w:space="0" w:color="000000"/>
            </w:tcBorders>
          </w:tcPr>
          <w:p w:rsidR="004261EF" w:rsidRPr="00D64CEB" w:rsidRDefault="004261EF" w:rsidP="00B04F01">
            <w:pPr>
              <w:pStyle w:val="TableParagraph"/>
              <w:spacing w:before="1" w:line="276" w:lineRule="auto"/>
              <w:jc w:val="both"/>
              <w:rPr>
                <w:sz w:val="28"/>
                <w:szCs w:val="28"/>
              </w:rPr>
            </w:pPr>
          </w:p>
          <w:p w:rsidR="004261EF" w:rsidRPr="00D64CEB" w:rsidRDefault="004261EF" w:rsidP="00B04F01">
            <w:pPr>
              <w:pStyle w:val="TableParagraph"/>
              <w:spacing w:line="276" w:lineRule="auto"/>
              <w:ind w:left="108" w:right="146"/>
              <w:jc w:val="both"/>
              <w:rPr>
                <w:sz w:val="28"/>
                <w:szCs w:val="28"/>
              </w:rPr>
            </w:pPr>
            <w:r w:rsidRPr="00D64CEB">
              <w:rPr>
                <w:sz w:val="28"/>
                <w:szCs w:val="28"/>
              </w:rPr>
              <w:t>Протягом  семестру згідно із розкладом занять</w:t>
            </w:r>
          </w:p>
        </w:tc>
      </w:tr>
      <w:tr w:rsidR="004261EF" w:rsidRPr="00D64CEB" w:rsidTr="00FC66F9">
        <w:trPr>
          <w:trHeight w:val="2832"/>
        </w:trPr>
        <w:tc>
          <w:tcPr>
            <w:tcW w:w="7797" w:type="dxa"/>
            <w:tcBorders>
              <w:top w:val="single" w:sz="4" w:space="0" w:color="000000"/>
              <w:left w:val="single" w:sz="4" w:space="0" w:color="000000"/>
              <w:bottom w:val="single" w:sz="4" w:space="0" w:color="000000"/>
              <w:right w:val="single" w:sz="4" w:space="0" w:color="000000"/>
            </w:tcBorders>
            <w:hideMark/>
          </w:tcPr>
          <w:p w:rsidR="004261EF" w:rsidRPr="00D64CEB" w:rsidRDefault="004261EF" w:rsidP="00B04F01">
            <w:pPr>
              <w:rPr>
                <w:rFonts w:ascii="Times New Roman" w:hAnsi="Times New Roman" w:cs="Times New Roman"/>
                <w:b/>
                <w:sz w:val="28"/>
                <w:szCs w:val="28"/>
                <w:lang w:val="uk-UA"/>
              </w:rPr>
            </w:pPr>
            <w:r w:rsidRPr="00D64CEB">
              <w:rPr>
                <w:rFonts w:ascii="Times New Roman" w:hAnsi="Times New Roman" w:cs="Times New Roman"/>
                <w:b/>
                <w:sz w:val="28"/>
                <w:szCs w:val="28"/>
                <w:lang w:val="uk-UA"/>
              </w:rPr>
              <w:lastRenderedPageBreak/>
              <w:t xml:space="preserve">Тема </w:t>
            </w:r>
            <w:r w:rsidR="007059CF" w:rsidRPr="00D64CEB">
              <w:rPr>
                <w:rFonts w:ascii="Times New Roman" w:hAnsi="Times New Roman" w:cs="Times New Roman"/>
                <w:b/>
                <w:sz w:val="28"/>
                <w:szCs w:val="28"/>
                <w:lang w:val="uk-UA"/>
              </w:rPr>
              <w:t xml:space="preserve"> Антропоцентризм як провідна ідея наукової спадщини К. Ушинського</w:t>
            </w:r>
            <w:r w:rsidR="00160FCA" w:rsidRPr="00D64CEB">
              <w:rPr>
                <w:rFonts w:ascii="Times New Roman" w:hAnsi="Times New Roman" w:cs="Times New Roman"/>
                <w:b/>
                <w:sz w:val="28"/>
                <w:szCs w:val="28"/>
                <w:lang w:val="uk-UA"/>
              </w:rPr>
              <w:t>.</w:t>
            </w:r>
          </w:p>
          <w:p w:rsidR="00160FCA" w:rsidRPr="00D64CEB" w:rsidRDefault="00160FCA" w:rsidP="00B04F01">
            <w:pPr>
              <w:rPr>
                <w:rFonts w:ascii="Times New Roman" w:hAnsi="Times New Roman" w:cs="Times New Roman"/>
                <w:b/>
                <w:sz w:val="28"/>
                <w:szCs w:val="28"/>
                <w:lang w:val="uk-UA"/>
              </w:rPr>
            </w:pPr>
            <w:r w:rsidRPr="00D64CEB">
              <w:rPr>
                <w:rFonts w:ascii="Times New Roman" w:hAnsi="Times New Roman" w:cs="Times New Roman"/>
                <w:b/>
                <w:sz w:val="28"/>
                <w:szCs w:val="28"/>
                <w:lang w:val="uk-UA"/>
              </w:rPr>
              <w:t>1.Життя, діяльність, педагогічна спадщина Костянтина Ушинського.</w:t>
            </w:r>
          </w:p>
          <w:p w:rsidR="00160FCA" w:rsidRPr="00D64CEB" w:rsidRDefault="00160FCA" w:rsidP="00B04F01">
            <w:pPr>
              <w:rPr>
                <w:rFonts w:ascii="Times New Roman" w:hAnsi="Times New Roman" w:cs="Times New Roman"/>
                <w:b/>
                <w:sz w:val="28"/>
                <w:szCs w:val="28"/>
                <w:lang w:val="uk-UA"/>
              </w:rPr>
            </w:pPr>
            <w:r w:rsidRPr="00D64CEB">
              <w:rPr>
                <w:rFonts w:ascii="Times New Roman" w:hAnsi="Times New Roman" w:cs="Times New Roman"/>
                <w:b/>
                <w:sz w:val="28"/>
                <w:szCs w:val="28"/>
                <w:lang w:val="uk-UA"/>
              </w:rPr>
              <w:t>2Праця в психічному й фізичному розвитку людини за вченням Ушинського.</w:t>
            </w:r>
          </w:p>
          <w:p w:rsidR="00160FCA" w:rsidRPr="00D64CEB" w:rsidRDefault="00160FCA" w:rsidP="00B04F01">
            <w:pPr>
              <w:rPr>
                <w:rFonts w:ascii="Times New Roman" w:hAnsi="Times New Roman" w:cs="Times New Roman"/>
                <w:b/>
                <w:sz w:val="28"/>
                <w:szCs w:val="28"/>
                <w:lang w:val="uk-UA"/>
              </w:rPr>
            </w:pPr>
            <w:r w:rsidRPr="00D64CEB">
              <w:rPr>
                <w:rFonts w:ascii="Times New Roman" w:hAnsi="Times New Roman" w:cs="Times New Roman"/>
                <w:b/>
                <w:sz w:val="28"/>
                <w:szCs w:val="28"/>
                <w:lang w:val="uk-UA"/>
              </w:rPr>
              <w:t>3.Ідея народності – основа педагогічної концепції вченого.</w:t>
            </w:r>
          </w:p>
          <w:p w:rsidR="00160FCA" w:rsidRPr="00D64CEB" w:rsidRDefault="00160FCA" w:rsidP="00B04F01">
            <w:pPr>
              <w:rPr>
                <w:rFonts w:ascii="Times New Roman" w:hAnsi="Times New Roman" w:cs="Times New Roman"/>
                <w:b/>
                <w:sz w:val="28"/>
                <w:szCs w:val="28"/>
                <w:lang w:val="uk-UA"/>
              </w:rPr>
            </w:pPr>
            <w:r w:rsidRPr="00D64CEB">
              <w:rPr>
                <w:rFonts w:ascii="Times New Roman" w:hAnsi="Times New Roman" w:cs="Times New Roman"/>
                <w:b/>
                <w:sz w:val="28"/>
                <w:szCs w:val="28"/>
                <w:lang w:val="uk-UA"/>
              </w:rPr>
              <w:t>4. Дидактика Костянтина Ушинського.</w:t>
            </w:r>
          </w:p>
          <w:p w:rsidR="00B04F01" w:rsidRPr="00D64CEB" w:rsidRDefault="00B04F01" w:rsidP="00B04F01">
            <w:pPr>
              <w:widowControl/>
              <w:jc w:val="both"/>
              <w:rPr>
                <w:rFonts w:ascii="Times New Roman" w:hAnsi="Times New Roman" w:cs="Times New Roman"/>
                <w:sz w:val="28"/>
                <w:szCs w:val="28"/>
                <w:lang w:val="uk-UA"/>
              </w:rPr>
            </w:pPr>
          </w:p>
          <w:p w:rsidR="00B04F01" w:rsidRPr="00D64CEB" w:rsidRDefault="00B04F01" w:rsidP="00B04F01">
            <w:pPr>
              <w:rPr>
                <w:rFonts w:ascii="Times New Roman" w:hAnsi="Times New Roman" w:cs="Times New Roman"/>
                <w:sz w:val="28"/>
                <w:szCs w:val="28"/>
                <w:lang w:val="uk-UA"/>
              </w:rPr>
            </w:pPr>
          </w:p>
        </w:tc>
        <w:tc>
          <w:tcPr>
            <w:tcW w:w="1276" w:type="dxa"/>
            <w:tcBorders>
              <w:top w:val="single" w:sz="4" w:space="0" w:color="000000"/>
              <w:left w:val="single" w:sz="4" w:space="0" w:color="000000"/>
              <w:bottom w:val="single" w:sz="4" w:space="0" w:color="000000"/>
              <w:right w:val="single" w:sz="4" w:space="0" w:color="000000"/>
            </w:tcBorders>
            <w:hideMark/>
          </w:tcPr>
          <w:p w:rsidR="004261EF" w:rsidRPr="00D64CEB" w:rsidRDefault="004261EF" w:rsidP="00B04F01">
            <w:pPr>
              <w:pStyle w:val="TableParagraph"/>
              <w:spacing w:before="1" w:line="276" w:lineRule="auto"/>
              <w:jc w:val="both"/>
              <w:rPr>
                <w:sz w:val="28"/>
                <w:szCs w:val="28"/>
              </w:rPr>
            </w:pPr>
            <w:r w:rsidRPr="00D64CEB">
              <w:rPr>
                <w:sz w:val="28"/>
                <w:szCs w:val="28"/>
              </w:rPr>
              <w:t>Лекція</w:t>
            </w:r>
            <w:r w:rsidR="00D25B11" w:rsidRPr="00D64CEB">
              <w:rPr>
                <w:sz w:val="28"/>
                <w:szCs w:val="28"/>
              </w:rPr>
              <w:t>№5</w:t>
            </w:r>
          </w:p>
        </w:tc>
        <w:tc>
          <w:tcPr>
            <w:tcW w:w="1418" w:type="dxa"/>
            <w:tcBorders>
              <w:top w:val="single" w:sz="4" w:space="0" w:color="000000"/>
              <w:left w:val="single" w:sz="4" w:space="0" w:color="000000"/>
              <w:bottom w:val="single" w:sz="4" w:space="0" w:color="000000"/>
              <w:right w:val="single" w:sz="4" w:space="0" w:color="000000"/>
            </w:tcBorders>
            <w:hideMark/>
          </w:tcPr>
          <w:p w:rsidR="004261EF" w:rsidRPr="00D64CEB" w:rsidRDefault="004261EF" w:rsidP="00B04F01">
            <w:pPr>
              <w:pStyle w:val="TableParagraph"/>
              <w:spacing w:before="1" w:line="276" w:lineRule="auto"/>
              <w:jc w:val="both"/>
              <w:rPr>
                <w:sz w:val="28"/>
                <w:szCs w:val="28"/>
                <w:lang w:val="ru-RU"/>
              </w:rPr>
            </w:pPr>
            <w:r w:rsidRPr="00D64CEB">
              <w:rPr>
                <w:sz w:val="28"/>
                <w:szCs w:val="28"/>
              </w:rPr>
              <w:t>15, 16, 17</w:t>
            </w:r>
          </w:p>
        </w:tc>
        <w:tc>
          <w:tcPr>
            <w:tcW w:w="1701" w:type="dxa"/>
            <w:tcBorders>
              <w:top w:val="single" w:sz="4" w:space="0" w:color="000000"/>
              <w:left w:val="single" w:sz="4" w:space="0" w:color="000000"/>
              <w:bottom w:val="single" w:sz="4" w:space="0" w:color="000000"/>
              <w:right w:val="single" w:sz="4" w:space="0" w:color="000000"/>
            </w:tcBorders>
          </w:tcPr>
          <w:p w:rsidR="004261EF" w:rsidRPr="00D64CEB" w:rsidRDefault="004261EF" w:rsidP="00B04F01">
            <w:pPr>
              <w:pStyle w:val="TableParagraph"/>
              <w:spacing w:before="1" w:line="276" w:lineRule="auto"/>
              <w:jc w:val="both"/>
              <w:rPr>
                <w:sz w:val="28"/>
                <w:szCs w:val="28"/>
              </w:rPr>
            </w:pPr>
          </w:p>
          <w:p w:rsidR="004261EF" w:rsidRPr="00D64CEB" w:rsidRDefault="004261EF" w:rsidP="00B04F01">
            <w:pPr>
              <w:pStyle w:val="TableParagraph"/>
              <w:spacing w:line="276" w:lineRule="auto"/>
              <w:ind w:left="107" w:right="85"/>
              <w:jc w:val="both"/>
              <w:rPr>
                <w:sz w:val="28"/>
                <w:szCs w:val="28"/>
              </w:rPr>
            </w:pPr>
            <w:r w:rsidRPr="00D64CEB">
              <w:rPr>
                <w:sz w:val="28"/>
                <w:szCs w:val="28"/>
              </w:rPr>
              <w:t>Опрацювати конспект лекції</w:t>
            </w:r>
          </w:p>
          <w:p w:rsidR="004261EF" w:rsidRPr="00D64CEB" w:rsidRDefault="004261EF" w:rsidP="00B04F01">
            <w:pPr>
              <w:pStyle w:val="TableParagraph"/>
              <w:spacing w:line="276" w:lineRule="auto"/>
              <w:ind w:left="107" w:right="85"/>
              <w:jc w:val="both"/>
              <w:rPr>
                <w:sz w:val="28"/>
                <w:szCs w:val="28"/>
              </w:rPr>
            </w:pPr>
            <w:r w:rsidRPr="00D64CEB">
              <w:rPr>
                <w:sz w:val="28"/>
                <w:szCs w:val="28"/>
              </w:rPr>
              <w:t>2 год</w:t>
            </w:r>
          </w:p>
        </w:tc>
        <w:tc>
          <w:tcPr>
            <w:tcW w:w="1275" w:type="dxa"/>
            <w:tcBorders>
              <w:top w:val="single" w:sz="4" w:space="0" w:color="000000"/>
              <w:left w:val="single" w:sz="4" w:space="0" w:color="000000"/>
              <w:bottom w:val="single" w:sz="4" w:space="0" w:color="000000"/>
              <w:right w:val="single" w:sz="4" w:space="0" w:color="000000"/>
            </w:tcBorders>
            <w:hideMark/>
          </w:tcPr>
          <w:p w:rsidR="004261EF" w:rsidRPr="00D64CEB" w:rsidRDefault="004261EF" w:rsidP="00B04F01">
            <w:pPr>
              <w:pStyle w:val="TableParagraph"/>
              <w:spacing w:line="276" w:lineRule="auto"/>
              <w:jc w:val="both"/>
              <w:rPr>
                <w:sz w:val="28"/>
                <w:szCs w:val="28"/>
              </w:rPr>
            </w:pPr>
            <w:r w:rsidRPr="00D64CEB">
              <w:rPr>
                <w:sz w:val="28"/>
                <w:szCs w:val="28"/>
              </w:rPr>
              <w:t>4</w:t>
            </w:r>
          </w:p>
        </w:tc>
        <w:tc>
          <w:tcPr>
            <w:tcW w:w="1985" w:type="dxa"/>
            <w:tcBorders>
              <w:top w:val="single" w:sz="4" w:space="0" w:color="000000"/>
              <w:left w:val="single" w:sz="4" w:space="0" w:color="000000"/>
              <w:bottom w:val="single" w:sz="4" w:space="0" w:color="000000"/>
              <w:right w:val="single" w:sz="4" w:space="0" w:color="000000"/>
            </w:tcBorders>
            <w:hideMark/>
          </w:tcPr>
          <w:p w:rsidR="004261EF" w:rsidRPr="00D64CEB" w:rsidRDefault="004261EF" w:rsidP="00B04F01">
            <w:pPr>
              <w:pStyle w:val="TableParagraph"/>
              <w:spacing w:line="276" w:lineRule="auto"/>
              <w:ind w:left="108" w:right="146"/>
              <w:jc w:val="both"/>
              <w:rPr>
                <w:sz w:val="28"/>
                <w:szCs w:val="28"/>
              </w:rPr>
            </w:pPr>
            <w:r w:rsidRPr="00D64CEB">
              <w:rPr>
                <w:sz w:val="28"/>
                <w:szCs w:val="28"/>
              </w:rPr>
              <w:t>Протягом  семестру згідно із розкладом занять</w:t>
            </w:r>
          </w:p>
        </w:tc>
      </w:tr>
      <w:tr w:rsidR="004261EF" w:rsidRPr="00D64CEB" w:rsidTr="00FC66F9">
        <w:trPr>
          <w:trHeight w:val="848"/>
        </w:trPr>
        <w:tc>
          <w:tcPr>
            <w:tcW w:w="7797" w:type="dxa"/>
            <w:tcBorders>
              <w:top w:val="single" w:sz="4" w:space="0" w:color="000000"/>
              <w:left w:val="single" w:sz="4" w:space="0" w:color="000000"/>
              <w:bottom w:val="single" w:sz="4" w:space="0" w:color="000000"/>
              <w:right w:val="single" w:sz="4" w:space="0" w:color="000000"/>
            </w:tcBorders>
          </w:tcPr>
          <w:p w:rsidR="00B04F01" w:rsidRPr="00D64CEB" w:rsidRDefault="004261EF" w:rsidP="00B04F01">
            <w:pPr>
              <w:rPr>
                <w:rFonts w:ascii="Times New Roman" w:hAnsi="Times New Roman" w:cs="Times New Roman"/>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64CEB">
              <w:rPr>
                <w:rFonts w:ascii="Times New Roman" w:hAnsi="Times New Roman" w:cs="Times New Roman"/>
                <w:b/>
                <w:sz w:val="28"/>
                <w:szCs w:val="28"/>
                <w:lang w:val="uk-UA"/>
              </w:rPr>
              <w:t xml:space="preserve">Тема </w:t>
            </w:r>
            <w:r w:rsidRPr="00D64CEB">
              <w:rPr>
                <w:rFonts w:ascii="Times New Roman" w:hAnsi="Times New Roman" w:cs="Times New Roman"/>
                <w:sz w:val="28"/>
                <w:szCs w:val="28"/>
                <w:lang w:val="uk-UA"/>
              </w:rPr>
              <w:t>.</w:t>
            </w:r>
            <w:r w:rsidR="007059CF" w:rsidRPr="00D64CEB">
              <w:rPr>
                <w:rFonts w:ascii="Times New Roman" w:hAnsi="Times New Roman" w:cs="Times New Roman"/>
                <w:sz w:val="28"/>
                <w:szCs w:val="28"/>
                <w:lang w:val="uk-UA"/>
              </w:rPr>
              <w:t xml:space="preserve"> </w:t>
            </w:r>
            <w:r w:rsidR="007059CF" w:rsidRPr="00D64CEB">
              <w:rPr>
                <w:rFonts w:ascii="Times New Roman" w:hAnsi="Times New Roman" w:cs="Times New Roman"/>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Життя, діяльність, концептуальні основи педагогічної спадщини Михайла Драгоманова</w:t>
            </w:r>
            <w:r w:rsidRPr="00D64CEB">
              <w:rPr>
                <w:rFonts w:ascii="Times New Roman" w:hAnsi="Times New Roman" w:cs="Times New Roman"/>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B04F01" w:rsidRPr="00D64CEB" w:rsidRDefault="00160FCA" w:rsidP="00B04F01">
            <w:pPr>
              <w:rPr>
                <w:rFonts w:ascii="Times New Roman" w:hAnsi="Times New Roman" w:cs="Times New Roman"/>
                <w:sz w:val="28"/>
                <w:szCs w:val="28"/>
                <w:lang w:val="uk-UA"/>
              </w:rPr>
            </w:pPr>
            <w:r w:rsidRPr="00D64CEB">
              <w:rPr>
                <w:rFonts w:ascii="Times New Roman" w:hAnsi="Times New Roman" w:cs="Times New Roman"/>
                <w:sz w:val="28"/>
                <w:szCs w:val="28"/>
                <w:lang w:val="uk-UA"/>
              </w:rPr>
              <w:t>1</w:t>
            </w:r>
            <w:r w:rsidR="00A54CDD" w:rsidRPr="00D64CEB">
              <w:rPr>
                <w:rFonts w:ascii="Times New Roman" w:hAnsi="Times New Roman" w:cs="Times New Roman"/>
                <w:sz w:val="28"/>
                <w:szCs w:val="28"/>
                <w:lang w:val="uk-UA"/>
              </w:rPr>
              <w:t xml:space="preserve">. </w:t>
            </w:r>
            <w:r w:rsidRPr="00D64CEB">
              <w:rPr>
                <w:rFonts w:ascii="Times New Roman" w:hAnsi="Times New Roman" w:cs="Times New Roman"/>
                <w:sz w:val="28"/>
                <w:szCs w:val="28"/>
                <w:lang w:val="uk-UA"/>
              </w:rPr>
              <w:t>Історичні</w:t>
            </w:r>
            <w:r w:rsidR="00B04F01" w:rsidRPr="00D64CEB">
              <w:rPr>
                <w:rFonts w:ascii="Times New Roman" w:hAnsi="Times New Roman" w:cs="Times New Roman"/>
                <w:sz w:val="28"/>
                <w:szCs w:val="28"/>
                <w:lang w:val="uk-UA"/>
              </w:rPr>
              <w:t xml:space="preserve"> умови ,чинники формування науково-</w:t>
            </w:r>
            <w:r w:rsidR="00A54CDD" w:rsidRPr="00D64CEB">
              <w:rPr>
                <w:rFonts w:ascii="Times New Roman" w:hAnsi="Times New Roman" w:cs="Times New Roman"/>
                <w:sz w:val="28"/>
                <w:szCs w:val="28"/>
                <w:lang w:val="uk-UA"/>
              </w:rPr>
              <w:t xml:space="preserve">педагогічних ідей Михайла Драгоманова. </w:t>
            </w:r>
          </w:p>
          <w:p w:rsidR="00A54CDD" w:rsidRPr="00D64CEB" w:rsidRDefault="00A54CDD" w:rsidP="00B04F01">
            <w:pPr>
              <w:rPr>
                <w:rFonts w:ascii="Times New Roman" w:hAnsi="Times New Roman" w:cs="Times New Roman"/>
                <w:sz w:val="28"/>
                <w:szCs w:val="28"/>
                <w:lang w:val="uk-UA"/>
              </w:rPr>
            </w:pPr>
            <w:r w:rsidRPr="00D64CEB">
              <w:rPr>
                <w:rFonts w:ascii="Times New Roman" w:hAnsi="Times New Roman" w:cs="Times New Roman"/>
                <w:sz w:val="28"/>
                <w:szCs w:val="28"/>
                <w:lang w:val="uk-UA"/>
              </w:rPr>
              <w:t>2.Питання шкільної освіти в науковому доробку вченого.</w:t>
            </w:r>
          </w:p>
          <w:p w:rsidR="00A54CDD" w:rsidRPr="00D64CEB" w:rsidRDefault="00A54CDD" w:rsidP="00B04F01">
            <w:pPr>
              <w:rPr>
                <w:rFonts w:ascii="Times New Roman" w:hAnsi="Times New Roman" w:cs="Times New Roman"/>
                <w:sz w:val="28"/>
                <w:szCs w:val="28"/>
                <w:lang w:val="uk-UA"/>
              </w:rPr>
            </w:pPr>
            <w:r w:rsidRPr="00D64CEB">
              <w:rPr>
                <w:rFonts w:ascii="Times New Roman" w:hAnsi="Times New Roman" w:cs="Times New Roman"/>
                <w:sz w:val="28"/>
                <w:szCs w:val="28"/>
                <w:lang w:val="uk-UA"/>
              </w:rPr>
              <w:t>3.Михайло Драгоманов про шляхи відродження української освіти, українознавчі народні студії – основа національного виховання.</w:t>
            </w:r>
          </w:p>
          <w:p w:rsidR="00A54CDD" w:rsidRPr="00D64CEB" w:rsidRDefault="00A54CDD" w:rsidP="00B04F01">
            <w:pPr>
              <w:rPr>
                <w:rFonts w:ascii="Times New Roman" w:hAnsi="Times New Roman" w:cs="Times New Roman"/>
                <w:sz w:val="28"/>
                <w:szCs w:val="28"/>
                <w:lang w:val="uk-UA"/>
              </w:rPr>
            </w:pPr>
            <w:r w:rsidRPr="00D64CEB">
              <w:rPr>
                <w:rFonts w:ascii="Times New Roman" w:hAnsi="Times New Roman" w:cs="Times New Roman"/>
                <w:sz w:val="28"/>
                <w:szCs w:val="28"/>
                <w:lang w:val="uk-UA"/>
              </w:rPr>
              <w:t>4.Полікультурність  у сучасному прочитанні спадщини Михайла Драгоманова.</w:t>
            </w:r>
          </w:p>
          <w:p w:rsidR="004261EF" w:rsidRPr="00D64CEB" w:rsidRDefault="00A54CDD" w:rsidP="00B04F01">
            <w:pPr>
              <w:rPr>
                <w:rFonts w:ascii="Times New Roman" w:hAnsi="Times New Roman" w:cs="Times New Roman"/>
                <w:sz w:val="28"/>
                <w:szCs w:val="28"/>
                <w:lang w:val="uk-UA"/>
              </w:rPr>
            </w:pPr>
            <w:r w:rsidRPr="00D64CEB">
              <w:rPr>
                <w:rFonts w:ascii="Times New Roman" w:hAnsi="Times New Roman" w:cs="Times New Roman"/>
                <w:sz w:val="28"/>
                <w:szCs w:val="28"/>
                <w:lang w:val="uk-UA"/>
              </w:rPr>
              <w:t xml:space="preserve">5. </w:t>
            </w:r>
            <w:r w:rsidR="00B04F01" w:rsidRPr="00D64CEB">
              <w:rPr>
                <w:rFonts w:ascii="Times New Roman" w:hAnsi="Times New Roman" w:cs="Times New Roman"/>
                <w:sz w:val="28"/>
                <w:szCs w:val="28"/>
                <w:lang w:val="uk-UA"/>
              </w:rPr>
              <w:t>Педагогічна спадщина вченого, її актуальність і шляхи втілення в практику діяльності закладів освіти України</w:t>
            </w:r>
          </w:p>
        </w:tc>
        <w:tc>
          <w:tcPr>
            <w:tcW w:w="1276" w:type="dxa"/>
            <w:tcBorders>
              <w:top w:val="single" w:sz="4" w:space="0" w:color="000000"/>
              <w:left w:val="single" w:sz="4" w:space="0" w:color="000000"/>
              <w:bottom w:val="single" w:sz="4" w:space="0" w:color="000000"/>
              <w:right w:val="single" w:sz="4" w:space="0" w:color="000000"/>
            </w:tcBorders>
            <w:hideMark/>
          </w:tcPr>
          <w:p w:rsidR="004261EF" w:rsidRPr="00D64CEB" w:rsidRDefault="004261EF" w:rsidP="00B04F01">
            <w:pPr>
              <w:pStyle w:val="TableParagraph"/>
              <w:spacing w:before="1" w:line="276" w:lineRule="auto"/>
              <w:jc w:val="both"/>
              <w:rPr>
                <w:sz w:val="28"/>
                <w:szCs w:val="28"/>
              </w:rPr>
            </w:pPr>
            <w:r w:rsidRPr="00D64CEB">
              <w:rPr>
                <w:sz w:val="28"/>
                <w:szCs w:val="28"/>
              </w:rPr>
              <w:t>Лекція</w:t>
            </w:r>
            <w:r w:rsidR="00D25B11" w:rsidRPr="00D64CEB">
              <w:rPr>
                <w:sz w:val="28"/>
                <w:szCs w:val="28"/>
              </w:rPr>
              <w:t>№6</w:t>
            </w:r>
          </w:p>
        </w:tc>
        <w:tc>
          <w:tcPr>
            <w:tcW w:w="1418" w:type="dxa"/>
            <w:tcBorders>
              <w:top w:val="single" w:sz="4" w:space="0" w:color="000000"/>
              <w:left w:val="single" w:sz="4" w:space="0" w:color="000000"/>
              <w:bottom w:val="single" w:sz="4" w:space="0" w:color="000000"/>
              <w:right w:val="single" w:sz="4" w:space="0" w:color="000000"/>
            </w:tcBorders>
            <w:hideMark/>
          </w:tcPr>
          <w:p w:rsidR="004261EF" w:rsidRPr="00D64CEB" w:rsidRDefault="004261EF" w:rsidP="00B04F01">
            <w:pPr>
              <w:pStyle w:val="TableParagraph"/>
              <w:spacing w:before="1" w:line="276" w:lineRule="auto"/>
              <w:jc w:val="both"/>
              <w:rPr>
                <w:sz w:val="28"/>
                <w:szCs w:val="28"/>
                <w:lang w:val="ru-RU"/>
              </w:rPr>
            </w:pPr>
            <w:r w:rsidRPr="00D64CEB">
              <w:rPr>
                <w:sz w:val="28"/>
                <w:szCs w:val="28"/>
              </w:rPr>
              <w:t>10, 16, 17</w:t>
            </w:r>
          </w:p>
        </w:tc>
        <w:tc>
          <w:tcPr>
            <w:tcW w:w="1701" w:type="dxa"/>
            <w:tcBorders>
              <w:top w:val="single" w:sz="4" w:space="0" w:color="000000"/>
              <w:left w:val="single" w:sz="4" w:space="0" w:color="000000"/>
              <w:bottom w:val="single" w:sz="4" w:space="0" w:color="000000"/>
              <w:right w:val="single" w:sz="4" w:space="0" w:color="000000"/>
            </w:tcBorders>
          </w:tcPr>
          <w:p w:rsidR="004261EF" w:rsidRPr="00D64CEB" w:rsidRDefault="004261EF" w:rsidP="00B04F01">
            <w:pPr>
              <w:pStyle w:val="TableParagraph"/>
              <w:spacing w:before="1" w:line="276" w:lineRule="auto"/>
              <w:jc w:val="both"/>
              <w:rPr>
                <w:sz w:val="28"/>
                <w:szCs w:val="28"/>
              </w:rPr>
            </w:pPr>
          </w:p>
          <w:p w:rsidR="004261EF" w:rsidRPr="00D64CEB" w:rsidRDefault="004261EF" w:rsidP="00B04F01">
            <w:pPr>
              <w:pStyle w:val="TableParagraph"/>
              <w:spacing w:line="276" w:lineRule="auto"/>
              <w:ind w:left="107" w:right="85"/>
              <w:jc w:val="both"/>
              <w:rPr>
                <w:sz w:val="28"/>
                <w:szCs w:val="28"/>
              </w:rPr>
            </w:pPr>
            <w:r w:rsidRPr="00D64CEB">
              <w:rPr>
                <w:sz w:val="28"/>
                <w:szCs w:val="28"/>
              </w:rPr>
              <w:t>Опрацювати конспект лекції</w:t>
            </w:r>
          </w:p>
          <w:p w:rsidR="004261EF" w:rsidRPr="00D64CEB" w:rsidRDefault="004261EF" w:rsidP="00B04F01">
            <w:pPr>
              <w:pStyle w:val="TableParagraph"/>
              <w:spacing w:line="276" w:lineRule="auto"/>
              <w:ind w:left="107" w:right="85"/>
              <w:jc w:val="both"/>
              <w:rPr>
                <w:sz w:val="28"/>
                <w:szCs w:val="28"/>
              </w:rPr>
            </w:pPr>
            <w:r w:rsidRPr="00D64CEB">
              <w:rPr>
                <w:sz w:val="28"/>
                <w:szCs w:val="28"/>
              </w:rPr>
              <w:t>2 год</w:t>
            </w:r>
          </w:p>
        </w:tc>
        <w:tc>
          <w:tcPr>
            <w:tcW w:w="1275" w:type="dxa"/>
            <w:tcBorders>
              <w:top w:val="single" w:sz="4" w:space="0" w:color="000000"/>
              <w:left w:val="single" w:sz="4" w:space="0" w:color="000000"/>
              <w:bottom w:val="single" w:sz="4" w:space="0" w:color="000000"/>
              <w:right w:val="single" w:sz="4" w:space="0" w:color="000000"/>
            </w:tcBorders>
            <w:hideMark/>
          </w:tcPr>
          <w:p w:rsidR="004261EF" w:rsidRPr="00D64CEB" w:rsidRDefault="004261EF" w:rsidP="00B04F01">
            <w:pPr>
              <w:pStyle w:val="TableParagraph"/>
              <w:spacing w:line="276" w:lineRule="auto"/>
              <w:jc w:val="both"/>
              <w:rPr>
                <w:sz w:val="28"/>
                <w:szCs w:val="28"/>
              </w:rPr>
            </w:pPr>
            <w:r w:rsidRPr="00D64CEB">
              <w:rPr>
                <w:sz w:val="28"/>
                <w:szCs w:val="28"/>
              </w:rPr>
              <w:t>4</w:t>
            </w:r>
          </w:p>
        </w:tc>
        <w:tc>
          <w:tcPr>
            <w:tcW w:w="1985" w:type="dxa"/>
            <w:tcBorders>
              <w:top w:val="single" w:sz="4" w:space="0" w:color="000000"/>
              <w:left w:val="single" w:sz="4" w:space="0" w:color="000000"/>
              <w:bottom w:val="single" w:sz="4" w:space="0" w:color="000000"/>
              <w:right w:val="single" w:sz="4" w:space="0" w:color="000000"/>
            </w:tcBorders>
            <w:hideMark/>
          </w:tcPr>
          <w:p w:rsidR="004261EF" w:rsidRPr="00D64CEB" w:rsidRDefault="004261EF" w:rsidP="00B04F01">
            <w:pPr>
              <w:pStyle w:val="TableParagraph"/>
              <w:spacing w:line="276" w:lineRule="auto"/>
              <w:ind w:left="108" w:right="146"/>
              <w:jc w:val="both"/>
              <w:rPr>
                <w:sz w:val="28"/>
                <w:szCs w:val="28"/>
              </w:rPr>
            </w:pPr>
            <w:r w:rsidRPr="00D64CEB">
              <w:rPr>
                <w:sz w:val="28"/>
                <w:szCs w:val="28"/>
              </w:rPr>
              <w:t>Протягом  семестру згідно із розкладом занять</w:t>
            </w:r>
          </w:p>
        </w:tc>
      </w:tr>
      <w:tr w:rsidR="004261EF" w:rsidRPr="00D64CEB" w:rsidTr="00FC66F9">
        <w:trPr>
          <w:trHeight w:val="2967"/>
        </w:trPr>
        <w:tc>
          <w:tcPr>
            <w:tcW w:w="7797" w:type="dxa"/>
            <w:tcBorders>
              <w:top w:val="single" w:sz="4" w:space="0" w:color="000000"/>
              <w:left w:val="single" w:sz="4" w:space="0" w:color="000000"/>
              <w:bottom w:val="single" w:sz="4" w:space="0" w:color="000000"/>
              <w:right w:val="single" w:sz="4" w:space="0" w:color="000000"/>
            </w:tcBorders>
          </w:tcPr>
          <w:p w:rsidR="004261EF" w:rsidRPr="00D64CEB" w:rsidRDefault="004261EF" w:rsidP="00B04F01">
            <w:pPr>
              <w:rPr>
                <w:rFonts w:ascii="Times New Roman" w:hAnsi="Times New Roman" w:cs="Times New Roman"/>
                <w:b/>
                <w:sz w:val="28"/>
                <w:szCs w:val="28"/>
                <w:lang w:val="uk-UA"/>
              </w:rPr>
            </w:pPr>
            <w:r w:rsidRPr="00D64CEB">
              <w:rPr>
                <w:rFonts w:ascii="Times New Roman" w:hAnsi="Times New Roman" w:cs="Times New Roman"/>
                <w:b/>
                <w:sz w:val="28"/>
                <w:szCs w:val="28"/>
                <w:lang w:val="uk-UA"/>
              </w:rPr>
              <w:lastRenderedPageBreak/>
              <w:t xml:space="preserve">Тема 7. </w:t>
            </w:r>
            <w:r w:rsidR="007059CF" w:rsidRPr="00D64CEB">
              <w:rPr>
                <w:rFonts w:ascii="Times New Roman" w:hAnsi="Times New Roman" w:cs="Times New Roman"/>
                <w:b/>
                <w:sz w:val="28"/>
                <w:szCs w:val="28"/>
                <w:lang w:val="uk-UA"/>
              </w:rPr>
              <w:t>Гуманістична педагогіка Василя Сухомлинського</w:t>
            </w:r>
          </w:p>
          <w:p w:rsidR="00B04F01" w:rsidRPr="00D64CEB" w:rsidRDefault="00B04F01" w:rsidP="00B04F01">
            <w:pPr>
              <w:rPr>
                <w:rFonts w:ascii="Times New Roman" w:hAnsi="Times New Roman" w:cs="Times New Roman"/>
                <w:b/>
                <w:sz w:val="28"/>
                <w:szCs w:val="28"/>
                <w:lang w:val="uk-UA"/>
              </w:rPr>
            </w:pPr>
            <w:r w:rsidRPr="00D64CEB">
              <w:rPr>
                <w:rFonts w:ascii="Times New Roman" w:hAnsi="Times New Roman" w:cs="Times New Roman"/>
                <w:b/>
                <w:sz w:val="28"/>
                <w:szCs w:val="28"/>
                <w:lang w:val="uk-UA"/>
              </w:rPr>
              <w:t xml:space="preserve"> в історико-педагогічному дискурсі</w:t>
            </w:r>
          </w:p>
          <w:p w:rsidR="00B04F01" w:rsidRPr="00D64CEB" w:rsidRDefault="00A54CDD" w:rsidP="00B04F01">
            <w:pPr>
              <w:rPr>
                <w:rFonts w:ascii="Times New Roman" w:hAnsi="Times New Roman" w:cs="Times New Roman"/>
                <w:sz w:val="28"/>
                <w:szCs w:val="28"/>
                <w:lang w:val="uk-UA"/>
              </w:rPr>
            </w:pPr>
            <w:r w:rsidRPr="00D64CEB">
              <w:rPr>
                <w:rFonts w:ascii="Times New Roman" w:hAnsi="Times New Roman" w:cs="Times New Roman"/>
                <w:sz w:val="28"/>
                <w:szCs w:val="28"/>
                <w:lang w:val="uk-UA"/>
              </w:rPr>
              <w:t xml:space="preserve"> </w:t>
            </w:r>
            <w:r w:rsidR="00933211" w:rsidRPr="00D64CEB">
              <w:rPr>
                <w:rFonts w:ascii="Times New Roman" w:hAnsi="Times New Roman" w:cs="Times New Roman"/>
                <w:sz w:val="28"/>
                <w:szCs w:val="28"/>
                <w:lang w:val="uk-UA"/>
              </w:rPr>
              <w:t>1.</w:t>
            </w:r>
            <w:r w:rsidRPr="00D64CEB">
              <w:rPr>
                <w:rFonts w:ascii="Times New Roman" w:hAnsi="Times New Roman" w:cs="Times New Roman"/>
                <w:sz w:val="28"/>
                <w:szCs w:val="28"/>
                <w:lang w:val="uk-UA"/>
              </w:rPr>
              <w:t>Життя, діяльність,</w:t>
            </w:r>
            <w:r w:rsidR="00933211" w:rsidRPr="00D64CEB">
              <w:rPr>
                <w:rFonts w:ascii="Times New Roman" w:hAnsi="Times New Roman" w:cs="Times New Roman"/>
                <w:sz w:val="28"/>
                <w:szCs w:val="28"/>
                <w:lang w:val="uk-UA"/>
              </w:rPr>
              <w:t xml:space="preserve"> </w:t>
            </w:r>
            <w:r w:rsidRPr="00D64CEB">
              <w:rPr>
                <w:rFonts w:ascii="Times New Roman" w:hAnsi="Times New Roman" w:cs="Times New Roman"/>
                <w:sz w:val="28"/>
                <w:szCs w:val="28"/>
                <w:lang w:val="uk-UA"/>
              </w:rPr>
              <w:t>п</w:t>
            </w:r>
            <w:r w:rsidR="00B04F01" w:rsidRPr="00D64CEB">
              <w:rPr>
                <w:rFonts w:ascii="Times New Roman" w:hAnsi="Times New Roman" w:cs="Times New Roman"/>
                <w:sz w:val="28"/>
                <w:szCs w:val="28"/>
                <w:lang w:val="uk-UA"/>
              </w:rPr>
              <w:t xml:space="preserve">едагогічна </w:t>
            </w:r>
            <w:r w:rsidRPr="00D64CEB">
              <w:rPr>
                <w:rFonts w:ascii="Times New Roman" w:hAnsi="Times New Roman" w:cs="Times New Roman"/>
                <w:sz w:val="28"/>
                <w:szCs w:val="28"/>
                <w:lang w:val="uk-UA"/>
              </w:rPr>
              <w:t>спадщина Василя Су</w:t>
            </w:r>
            <w:r w:rsidR="00933211" w:rsidRPr="00D64CEB">
              <w:rPr>
                <w:rFonts w:ascii="Times New Roman" w:hAnsi="Times New Roman" w:cs="Times New Roman"/>
                <w:sz w:val="28"/>
                <w:szCs w:val="28"/>
                <w:lang w:val="uk-UA"/>
              </w:rPr>
              <w:t>хомлинського.</w:t>
            </w:r>
          </w:p>
          <w:p w:rsidR="00B04F01" w:rsidRPr="00D64CEB" w:rsidRDefault="00933211" w:rsidP="00B04F01">
            <w:pPr>
              <w:rPr>
                <w:rFonts w:ascii="Times New Roman" w:hAnsi="Times New Roman" w:cs="Times New Roman"/>
                <w:sz w:val="28"/>
                <w:szCs w:val="28"/>
                <w:lang w:val="uk-UA"/>
              </w:rPr>
            </w:pPr>
            <w:r w:rsidRPr="00D64CEB">
              <w:rPr>
                <w:rFonts w:ascii="Times New Roman" w:hAnsi="Times New Roman" w:cs="Times New Roman"/>
                <w:sz w:val="28"/>
                <w:szCs w:val="28"/>
                <w:lang w:val="uk-UA"/>
              </w:rPr>
              <w:t xml:space="preserve">2. </w:t>
            </w:r>
            <w:r w:rsidR="00B04F01" w:rsidRPr="00D64CEB">
              <w:rPr>
                <w:rFonts w:ascii="Times New Roman" w:hAnsi="Times New Roman" w:cs="Times New Roman"/>
                <w:sz w:val="28"/>
                <w:szCs w:val="28"/>
                <w:lang w:val="uk-UA"/>
              </w:rPr>
              <w:t xml:space="preserve">Концептуальні засади </w:t>
            </w:r>
            <w:r w:rsidRPr="00D64CEB">
              <w:rPr>
                <w:rFonts w:ascii="Times New Roman" w:hAnsi="Times New Roman" w:cs="Times New Roman"/>
                <w:sz w:val="28"/>
                <w:szCs w:val="28"/>
                <w:lang w:val="uk-UA"/>
              </w:rPr>
              <w:t>педагогічної системи Василя Сухомлинського,</w:t>
            </w:r>
            <w:r w:rsidR="00B04F01" w:rsidRPr="00D64CEB">
              <w:rPr>
                <w:rFonts w:ascii="Times New Roman" w:hAnsi="Times New Roman" w:cs="Times New Roman"/>
                <w:sz w:val="28"/>
                <w:szCs w:val="28"/>
                <w:lang w:val="uk-UA"/>
              </w:rPr>
              <w:t xml:space="preserve"> її вплив на  обґрунтування</w:t>
            </w:r>
            <w:r w:rsidRPr="00D64CEB">
              <w:rPr>
                <w:rFonts w:ascii="Times New Roman" w:hAnsi="Times New Roman" w:cs="Times New Roman"/>
                <w:sz w:val="28"/>
                <w:szCs w:val="28"/>
                <w:lang w:val="uk-UA"/>
              </w:rPr>
              <w:t xml:space="preserve"> концепції «Нова українська школа»(2016).</w:t>
            </w:r>
            <w:r w:rsidR="00B04F01" w:rsidRPr="00D64CEB">
              <w:rPr>
                <w:rFonts w:ascii="Times New Roman" w:hAnsi="Times New Roman" w:cs="Times New Roman"/>
                <w:sz w:val="28"/>
                <w:szCs w:val="28"/>
                <w:lang w:val="uk-UA"/>
              </w:rPr>
              <w:t xml:space="preserve"> </w:t>
            </w:r>
          </w:p>
          <w:p w:rsidR="00B04F01" w:rsidRPr="00D64CEB" w:rsidRDefault="00933211" w:rsidP="00B04F01">
            <w:pPr>
              <w:rPr>
                <w:rFonts w:ascii="Times New Roman" w:hAnsi="Times New Roman" w:cs="Times New Roman"/>
                <w:sz w:val="28"/>
                <w:szCs w:val="28"/>
                <w:lang w:val="uk-UA"/>
              </w:rPr>
            </w:pPr>
            <w:r w:rsidRPr="00D64CEB">
              <w:rPr>
                <w:rFonts w:ascii="Times New Roman" w:hAnsi="Times New Roman" w:cs="Times New Roman"/>
                <w:sz w:val="28"/>
                <w:szCs w:val="28"/>
                <w:lang w:val="uk-UA"/>
              </w:rPr>
              <w:t xml:space="preserve">3. </w:t>
            </w:r>
            <w:proofErr w:type="spellStart"/>
            <w:r w:rsidRPr="00D64CEB">
              <w:rPr>
                <w:rFonts w:ascii="Times New Roman" w:hAnsi="Times New Roman" w:cs="Times New Roman"/>
                <w:sz w:val="28"/>
                <w:szCs w:val="28"/>
                <w:lang w:val="uk-UA"/>
              </w:rPr>
              <w:t>Дитиноцентрична</w:t>
            </w:r>
            <w:proofErr w:type="spellEnd"/>
            <w:r w:rsidRPr="00D64CEB">
              <w:rPr>
                <w:rFonts w:ascii="Times New Roman" w:hAnsi="Times New Roman" w:cs="Times New Roman"/>
                <w:sz w:val="28"/>
                <w:szCs w:val="28"/>
                <w:lang w:val="uk-UA"/>
              </w:rPr>
              <w:t xml:space="preserve"> концепція виховання дітей у сім’ї у науковій спадщині Василя Сухомлинського.</w:t>
            </w:r>
          </w:p>
          <w:p w:rsidR="004261EF" w:rsidRPr="00D64CEB" w:rsidRDefault="00933211" w:rsidP="00B04F01">
            <w:pPr>
              <w:rPr>
                <w:rFonts w:ascii="Times New Roman" w:hAnsi="Times New Roman" w:cs="Times New Roman"/>
                <w:sz w:val="28"/>
                <w:szCs w:val="28"/>
                <w:lang w:val="uk-UA"/>
              </w:rPr>
            </w:pPr>
            <w:r w:rsidRPr="00D64CEB">
              <w:rPr>
                <w:rFonts w:ascii="Times New Roman" w:hAnsi="Times New Roman" w:cs="Times New Roman"/>
                <w:sz w:val="28"/>
                <w:szCs w:val="28"/>
                <w:lang w:val="uk-UA"/>
              </w:rPr>
              <w:t>4 Дидактичні засади педагогіки Сухомлинського.</w:t>
            </w:r>
          </w:p>
        </w:tc>
        <w:tc>
          <w:tcPr>
            <w:tcW w:w="1276" w:type="dxa"/>
            <w:tcBorders>
              <w:top w:val="single" w:sz="4" w:space="0" w:color="000000"/>
              <w:left w:val="single" w:sz="4" w:space="0" w:color="000000"/>
              <w:bottom w:val="single" w:sz="4" w:space="0" w:color="000000"/>
              <w:right w:val="single" w:sz="4" w:space="0" w:color="000000"/>
            </w:tcBorders>
          </w:tcPr>
          <w:p w:rsidR="004261EF" w:rsidRPr="00D64CEB" w:rsidRDefault="004261EF" w:rsidP="00B04F01">
            <w:pPr>
              <w:pStyle w:val="TableParagraph"/>
              <w:spacing w:before="1" w:line="276" w:lineRule="auto"/>
              <w:jc w:val="both"/>
              <w:rPr>
                <w:sz w:val="28"/>
                <w:szCs w:val="28"/>
              </w:rPr>
            </w:pPr>
          </w:p>
          <w:p w:rsidR="004261EF" w:rsidRPr="00D64CEB" w:rsidRDefault="004261EF" w:rsidP="00B04F01">
            <w:pPr>
              <w:pStyle w:val="TableParagraph"/>
              <w:spacing w:line="276" w:lineRule="auto"/>
              <w:ind w:left="109"/>
              <w:jc w:val="both"/>
              <w:rPr>
                <w:sz w:val="28"/>
                <w:szCs w:val="28"/>
              </w:rPr>
            </w:pPr>
            <w:r w:rsidRPr="00D64CEB">
              <w:rPr>
                <w:sz w:val="28"/>
                <w:szCs w:val="28"/>
              </w:rPr>
              <w:t>Лекція</w:t>
            </w:r>
            <w:r w:rsidR="00D25B11" w:rsidRPr="00D64CEB">
              <w:rPr>
                <w:sz w:val="28"/>
                <w:szCs w:val="28"/>
              </w:rPr>
              <w:t>№7</w:t>
            </w:r>
          </w:p>
        </w:tc>
        <w:tc>
          <w:tcPr>
            <w:tcW w:w="1418" w:type="dxa"/>
            <w:tcBorders>
              <w:top w:val="single" w:sz="4" w:space="0" w:color="000000"/>
              <w:left w:val="single" w:sz="4" w:space="0" w:color="000000"/>
              <w:bottom w:val="single" w:sz="4" w:space="0" w:color="000000"/>
              <w:right w:val="single" w:sz="4" w:space="0" w:color="000000"/>
            </w:tcBorders>
          </w:tcPr>
          <w:p w:rsidR="004261EF" w:rsidRPr="00D64CEB" w:rsidRDefault="004261EF" w:rsidP="00B04F01">
            <w:pPr>
              <w:pStyle w:val="TableParagraph"/>
              <w:spacing w:before="1" w:line="276" w:lineRule="auto"/>
              <w:jc w:val="both"/>
              <w:rPr>
                <w:sz w:val="28"/>
                <w:szCs w:val="28"/>
              </w:rPr>
            </w:pPr>
          </w:p>
          <w:p w:rsidR="004261EF" w:rsidRPr="00D64CEB" w:rsidRDefault="004261EF" w:rsidP="00B04F01">
            <w:pPr>
              <w:pStyle w:val="TableParagraph"/>
              <w:spacing w:line="276" w:lineRule="auto"/>
              <w:ind w:left="107"/>
              <w:jc w:val="both"/>
              <w:rPr>
                <w:sz w:val="28"/>
                <w:szCs w:val="28"/>
              </w:rPr>
            </w:pPr>
            <w:r w:rsidRPr="00D64CEB">
              <w:rPr>
                <w:sz w:val="28"/>
                <w:szCs w:val="28"/>
              </w:rPr>
              <w:t>3, 4, 6, 11, 14,</w:t>
            </w:r>
          </w:p>
          <w:p w:rsidR="004261EF" w:rsidRPr="00D64CEB" w:rsidRDefault="004261EF" w:rsidP="00B04F01">
            <w:pPr>
              <w:pStyle w:val="TableParagraph"/>
              <w:spacing w:line="276" w:lineRule="auto"/>
              <w:ind w:left="107"/>
              <w:jc w:val="both"/>
              <w:rPr>
                <w:sz w:val="28"/>
                <w:szCs w:val="28"/>
                <w:lang w:val="ru-RU"/>
              </w:rPr>
            </w:pPr>
            <w:r w:rsidRPr="00D64CEB">
              <w:rPr>
                <w:sz w:val="28"/>
                <w:szCs w:val="28"/>
              </w:rPr>
              <w:t>15, 16</w:t>
            </w:r>
          </w:p>
          <w:p w:rsidR="004261EF" w:rsidRPr="00D64CEB" w:rsidRDefault="004261EF" w:rsidP="00B04F01">
            <w:pPr>
              <w:pStyle w:val="TableParagraph"/>
              <w:spacing w:line="276" w:lineRule="auto"/>
              <w:ind w:left="107"/>
              <w:jc w:val="both"/>
              <w:rPr>
                <w:sz w:val="28"/>
                <w:szCs w:val="28"/>
              </w:rPr>
            </w:pPr>
          </w:p>
        </w:tc>
        <w:tc>
          <w:tcPr>
            <w:tcW w:w="1701" w:type="dxa"/>
            <w:tcBorders>
              <w:top w:val="single" w:sz="4" w:space="0" w:color="000000"/>
              <w:left w:val="single" w:sz="4" w:space="0" w:color="000000"/>
              <w:bottom w:val="single" w:sz="4" w:space="0" w:color="000000"/>
              <w:right w:val="single" w:sz="4" w:space="0" w:color="000000"/>
            </w:tcBorders>
          </w:tcPr>
          <w:p w:rsidR="004261EF" w:rsidRPr="00D64CEB" w:rsidRDefault="004261EF" w:rsidP="00B04F01">
            <w:pPr>
              <w:pStyle w:val="TableParagraph"/>
              <w:spacing w:before="1" w:line="276" w:lineRule="auto"/>
              <w:jc w:val="both"/>
              <w:rPr>
                <w:sz w:val="28"/>
                <w:szCs w:val="28"/>
              </w:rPr>
            </w:pPr>
          </w:p>
          <w:p w:rsidR="004261EF" w:rsidRPr="00D64CEB" w:rsidRDefault="004261EF" w:rsidP="00B04F01">
            <w:pPr>
              <w:pStyle w:val="TableParagraph"/>
              <w:spacing w:line="276" w:lineRule="auto"/>
              <w:ind w:left="107" w:right="85"/>
              <w:jc w:val="both"/>
              <w:rPr>
                <w:sz w:val="28"/>
                <w:szCs w:val="28"/>
              </w:rPr>
            </w:pPr>
            <w:r w:rsidRPr="00D64CEB">
              <w:rPr>
                <w:sz w:val="28"/>
                <w:szCs w:val="28"/>
              </w:rPr>
              <w:t>Опрацювати конспект лекції</w:t>
            </w:r>
          </w:p>
          <w:p w:rsidR="004261EF" w:rsidRPr="00D64CEB" w:rsidRDefault="004261EF" w:rsidP="00B04F01">
            <w:pPr>
              <w:pStyle w:val="TableParagraph"/>
              <w:spacing w:line="276" w:lineRule="auto"/>
              <w:ind w:left="107" w:right="85"/>
              <w:jc w:val="both"/>
              <w:rPr>
                <w:sz w:val="28"/>
                <w:szCs w:val="28"/>
              </w:rPr>
            </w:pPr>
            <w:r w:rsidRPr="00D64CEB">
              <w:rPr>
                <w:sz w:val="28"/>
                <w:szCs w:val="28"/>
              </w:rPr>
              <w:t>2 год</w:t>
            </w:r>
          </w:p>
        </w:tc>
        <w:tc>
          <w:tcPr>
            <w:tcW w:w="1275" w:type="dxa"/>
            <w:tcBorders>
              <w:top w:val="single" w:sz="4" w:space="0" w:color="000000"/>
              <w:left w:val="single" w:sz="4" w:space="0" w:color="000000"/>
              <w:bottom w:val="single" w:sz="4" w:space="0" w:color="000000"/>
              <w:right w:val="single" w:sz="4" w:space="0" w:color="000000"/>
            </w:tcBorders>
            <w:hideMark/>
          </w:tcPr>
          <w:p w:rsidR="004261EF" w:rsidRPr="00D64CEB" w:rsidRDefault="004261EF" w:rsidP="00B04F01">
            <w:pPr>
              <w:pStyle w:val="TableParagraph"/>
              <w:spacing w:line="276" w:lineRule="auto"/>
              <w:jc w:val="both"/>
              <w:rPr>
                <w:sz w:val="28"/>
                <w:szCs w:val="28"/>
              </w:rPr>
            </w:pPr>
            <w:r w:rsidRPr="00D64CEB">
              <w:rPr>
                <w:sz w:val="28"/>
                <w:szCs w:val="28"/>
              </w:rPr>
              <w:t>4</w:t>
            </w:r>
          </w:p>
        </w:tc>
        <w:tc>
          <w:tcPr>
            <w:tcW w:w="1985" w:type="dxa"/>
            <w:tcBorders>
              <w:top w:val="single" w:sz="4" w:space="0" w:color="000000"/>
              <w:left w:val="single" w:sz="4" w:space="0" w:color="000000"/>
              <w:bottom w:val="single" w:sz="4" w:space="0" w:color="000000"/>
              <w:right w:val="single" w:sz="4" w:space="0" w:color="000000"/>
            </w:tcBorders>
          </w:tcPr>
          <w:p w:rsidR="004261EF" w:rsidRPr="00D64CEB" w:rsidRDefault="004261EF" w:rsidP="00B04F01">
            <w:pPr>
              <w:pStyle w:val="TableParagraph"/>
              <w:spacing w:before="1" w:line="276" w:lineRule="auto"/>
              <w:jc w:val="both"/>
              <w:rPr>
                <w:sz w:val="28"/>
                <w:szCs w:val="28"/>
              </w:rPr>
            </w:pPr>
          </w:p>
          <w:p w:rsidR="004261EF" w:rsidRPr="00D64CEB" w:rsidRDefault="004261EF" w:rsidP="00B04F01">
            <w:pPr>
              <w:pStyle w:val="TableParagraph"/>
              <w:spacing w:line="276" w:lineRule="auto"/>
              <w:ind w:left="108" w:right="146"/>
              <w:jc w:val="both"/>
              <w:rPr>
                <w:sz w:val="28"/>
                <w:szCs w:val="28"/>
              </w:rPr>
            </w:pPr>
            <w:r w:rsidRPr="00D64CEB">
              <w:rPr>
                <w:sz w:val="28"/>
                <w:szCs w:val="28"/>
              </w:rPr>
              <w:t>Протягом  семестру згідно із розкладом занять</w:t>
            </w:r>
          </w:p>
        </w:tc>
      </w:tr>
      <w:tr w:rsidR="004261EF" w:rsidRPr="00D64CEB" w:rsidTr="00FC66F9">
        <w:trPr>
          <w:trHeight w:val="423"/>
        </w:trPr>
        <w:tc>
          <w:tcPr>
            <w:tcW w:w="7797" w:type="dxa"/>
            <w:tcBorders>
              <w:top w:val="single" w:sz="4" w:space="0" w:color="000000"/>
              <w:left w:val="single" w:sz="4" w:space="0" w:color="000000"/>
              <w:bottom w:val="single" w:sz="4" w:space="0" w:color="000000"/>
              <w:right w:val="single" w:sz="4" w:space="0" w:color="000000"/>
            </w:tcBorders>
          </w:tcPr>
          <w:p w:rsidR="004261EF" w:rsidRPr="00D64CEB" w:rsidRDefault="004261EF" w:rsidP="00B04F01">
            <w:pPr>
              <w:rPr>
                <w:rFonts w:ascii="Times New Roman" w:hAnsi="Times New Roman" w:cs="Times New Roman"/>
                <w:b/>
                <w:sz w:val="28"/>
                <w:szCs w:val="28"/>
                <w:lang w:val="uk-UA"/>
              </w:rPr>
            </w:pPr>
            <w:r w:rsidRPr="00D64CEB">
              <w:rPr>
                <w:rFonts w:ascii="Times New Roman" w:hAnsi="Times New Roman" w:cs="Times New Roman"/>
                <w:b/>
                <w:sz w:val="28"/>
                <w:szCs w:val="28"/>
                <w:lang w:val="uk-UA"/>
              </w:rPr>
              <w:t xml:space="preserve">Тема 8. </w:t>
            </w:r>
            <w:r w:rsidR="00762AB8" w:rsidRPr="00D64CEB">
              <w:rPr>
                <w:rFonts w:ascii="Times New Roman" w:hAnsi="Times New Roman" w:cs="Times New Roman"/>
                <w:b/>
                <w:sz w:val="28"/>
                <w:szCs w:val="28"/>
                <w:lang w:val="uk-UA"/>
              </w:rPr>
              <w:t xml:space="preserve"> Ко</w:t>
            </w:r>
            <w:r w:rsidR="00933211" w:rsidRPr="00D64CEB">
              <w:rPr>
                <w:rFonts w:ascii="Times New Roman" w:hAnsi="Times New Roman" w:cs="Times New Roman"/>
                <w:b/>
                <w:sz w:val="28"/>
                <w:szCs w:val="28"/>
                <w:lang w:val="uk-UA"/>
              </w:rPr>
              <w:t>н</w:t>
            </w:r>
            <w:r w:rsidR="00762AB8" w:rsidRPr="00D64CEB">
              <w:rPr>
                <w:rFonts w:ascii="Times New Roman" w:hAnsi="Times New Roman" w:cs="Times New Roman"/>
                <w:b/>
                <w:sz w:val="28"/>
                <w:szCs w:val="28"/>
                <w:lang w:val="uk-UA"/>
              </w:rPr>
              <w:t>цептуальні засади педагогічної діяльності та творчої спадщини  Антона Макаренка</w:t>
            </w:r>
          </w:p>
          <w:p w:rsidR="00933211" w:rsidRPr="00D64CEB" w:rsidRDefault="00933211" w:rsidP="00B04F01">
            <w:pPr>
              <w:rPr>
                <w:rFonts w:ascii="Times New Roman" w:hAnsi="Times New Roman" w:cs="Times New Roman"/>
                <w:b/>
                <w:sz w:val="28"/>
                <w:szCs w:val="28"/>
                <w:lang w:val="uk-UA"/>
              </w:rPr>
            </w:pPr>
          </w:p>
          <w:p w:rsidR="00B04F01" w:rsidRPr="00D64CEB" w:rsidRDefault="00933211" w:rsidP="00B04F01">
            <w:pPr>
              <w:rPr>
                <w:rFonts w:ascii="Times New Roman" w:hAnsi="Times New Roman" w:cs="Times New Roman"/>
                <w:b/>
                <w:sz w:val="28"/>
                <w:szCs w:val="28"/>
                <w:lang w:val="uk-UA"/>
              </w:rPr>
            </w:pPr>
            <w:r w:rsidRPr="00D64CEB">
              <w:rPr>
                <w:rFonts w:ascii="Times New Roman" w:hAnsi="Times New Roman" w:cs="Times New Roman"/>
                <w:b/>
                <w:sz w:val="28"/>
                <w:szCs w:val="28"/>
                <w:lang w:val="uk-UA"/>
              </w:rPr>
              <w:t>1. Історичні умови формування педагогічних ідей Антона  Макаренка.</w:t>
            </w:r>
          </w:p>
          <w:p w:rsidR="00B04F01" w:rsidRPr="00D64CEB" w:rsidRDefault="00B04F01" w:rsidP="00B04F01">
            <w:pPr>
              <w:rPr>
                <w:rFonts w:ascii="Times New Roman" w:hAnsi="Times New Roman" w:cs="Times New Roman"/>
                <w:sz w:val="28"/>
                <w:szCs w:val="28"/>
                <w:lang w:val="uk-UA"/>
              </w:rPr>
            </w:pPr>
          </w:p>
          <w:p w:rsidR="00B04F01" w:rsidRPr="00D64CEB" w:rsidRDefault="00B04F01" w:rsidP="00B04F01">
            <w:pPr>
              <w:rPr>
                <w:rFonts w:ascii="Times New Roman" w:hAnsi="Times New Roman" w:cs="Times New Roman"/>
                <w:sz w:val="28"/>
                <w:szCs w:val="28"/>
                <w:lang w:val="uk-UA"/>
              </w:rPr>
            </w:pPr>
            <w:r w:rsidRPr="00D64CEB">
              <w:rPr>
                <w:rFonts w:ascii="Times New Roman" w:hAnsi="Times New Roman" w:cs="Times New Roman"/>
                <w:sz w:val="28"/>
                <w:szCs w:val="28"/>
                <w:lang w:val="uk-UA"/>
              </w:rPr>
              <w:t xml:space="preserve"> </w:t>
            </w:r>
            <w:r w:rsidR="00755A31" w:rsidRPr="00D64CEB">
              <w:rPr>
                <w:rFonts w:ascii="Times New Roman" w:hAnsi="Times New Roman" w:cs="Times New Roman"/>
                <w:sz w:val="28"/>
                <w:szCs w:val="28"/>
                <w:lang w:val="uk-UA"/>
              </w:rPr>
              <w:t>2.</w:t>
            </w:r>
            <w:r w:rsidRPr="00D64CEB">
              <w:rPr>
                <w:rFonts w:ascii="Times New Roman" w:hAnsi="Times New Roman" w:cs="Times New Roman"/>
                <w:sz w:val="28"/>
                <w:szCs w:val="28"/>
                <w:lang w:val="uk-UA"/>
              </w:rPr>
              <w:t>Творча біографія педагога – основа дослідження наукової спадщини вченого, його ідеї, концептуальних засад</w:t>
            </w:r>
            <w:r w:rsidR="00755A31" w:rsidRPr="00D64CEB">
              <w:rPr>
                <w:rFonts w:ascii="Times New Roman" w:hAnsi="Times New Roman" w:cs="Times New Roman"/>
                <w:sz w:val="28"/>
                <w:szCs w:val="28"/>
                <w:lang w:val="uk-UA"/>
              </w:rPr>
              <w:t>.</w:t>
            </w:r>
          </w:p>
          <w:p w:rsidR="00B04F01" w:rsidRPr="00D64CEB" w:rsidRDefault="00755A31" w:rsidP="00B04F01">
            <w:pPr>
              <w:rPr>
                <w:rFonts w:ascii="Times New Roman" w:hAnsi="Times New Roman" w:cs="Times New Roman"/>
                <w:sz w:val="28"/>
                <w:szCs w:val="28"/>
                <w:lang w:val="uk-UA"/>
              </w:rPr>
            </w:pPr>
            <w:r w:rsidRPr="00D64CEB">
              <w:rPr>
                <w:rFonts w:ascii="Times New Roman" w:hAnsi="Times New Roman" w:cs="Times New Roman"/>
                <w:sz w:val="28"/>
                <w:szCs w:val="28"/>
                <w:lang w:val="uk-UA"/>
              </w:rPr>
              <w:t>3.Розробка Антоном Макаренком теорії дитячого колективу.</w:t>
            </w:r>
          </w:p>
          <w:p w:rsidR="004261EF" w:rsidRPr="00D64CEB" w:rsidRDefault="00755A31" w:rsidP="00B04F01">
            <w:pPr>
              <w:rPr>
                <w:rFonts w:ascii="Times New Roman" w:hAnsi="Times New Roman" w:cs="Times New Roman"/>
                <w:sz w:val="28"/>
                <w:szCs w:val="28"/>
                <w:lang w:val="uk-UA"/>
              </w:rPr>
            </w:pPr>
            <w:r w:rsidRPr="00D64CEB">
              <w:rPr>
                <w:rFonts w:ascii="Times New Roman" w:hAnsi="Times New Roman" w:cs="Times New Roman"/>
                <w:sz w:val="28"/>
                <w:szCs w:val="28"/>
                <w:lang w:val="uk-UA"/>
              </w:rPr>
              <w:t>4.</w:t>
            </w:r>
            <w:r w:rsidR="00B04F01" w:rsidRPr="00D64CEB">
              <w:rPr>
                <w:rFonts w:ascii="Times New Roman" w:hAnsi="Times New Roman" w:cs="Times New Roman"/>
                <w:sz w:val="28"/>
                <w:szCs w:val="28"/>
                <w:lang w:val="uk-UA"/>
              </w:rPr>
              <w:t xml:space="preserve">Життя, діяльність, педагогічна спадщина вченого в </w:t>
            </w:r>
            <w:r w:rsidRPr="00D64CEB">
              <w:rPr>
                <w:rFonts w:ascii="Times New Roman" w:hAnsi="Times New Roman" w:cs="Times New Roman"/>
                <w:sz w:val="28"/>
                <w:szCs w:val="28"/>
                <w:lang w:val="uk-UA"/>
              </w:rPr>
              <w:t xml:space="preserve">дослідженнях й аналізі  сьогодення: за і проти. </w:t>
            </w:r>
          </w:p>
        </w:tc>
        <w:tc>
          <w:tcPr>
            <w:tcW w:w="1276" w:type="dxa"/>
            <w:tcBorders>
              <w:top w:val="single" w:sz="4" w:space="0" w:color="000000"/>
              <w:left w:val="single" w:sz="4" w:space="0" w:color="000000"/>
              <w:bottom w:val="single" w:sz="4" w:space="0" w:color="000000"/>
              <w:right w:val="single" w:sz="4" w:space="0" w:color="000000"/>
            </w:tcBorders>
          </w:tcPr>
          <w:p w:rsidR="004261EF" w:rsidRPr="00D64CEB" w:rsidRDefault="004261EF" w:rsidP="00B04F01">
            <w:pPr>
              <w:pStyle w:val="TableParagraph"/>
              <w:spacing w:before="1" w:line="276" w:lineRule="auto"/>
              <w:jc w:val="both"/>
              <w:rPr>
                <w:sz w:val="28"/>
                <w:szCs w:val="28"/>
              </w:rPr>
            </w:pPr>
          </w:p>
          <w:p w:rsidR="004261EF" w:rsidRPr="00D64CEB" w:rsidRDefault="004261EF" w:rsidP="00B04F01">
            <w:pPr>
              <w:pStyle w:val="TableParagraph"/>
              <w:spacing w:line="276" w:lineRule="auto"/>
              <w:ind w:left="170"/>
              <w:jc w:val="both"/>
              <w:rPr>
                <w:sz w:val="28"/>
                <w:szCs w:val="28"/>
              </w:rPr>
            </w:pPr>
            <w:r w:rsidRPr="00D64CEB">
              <w:rPr>
                <w:sz w:val="28"/>
                <w:szCs w:val="28"/>
              </w:rPr>
              <w:t>Лекція</w:t>
            </w:r>
            <w:r w:rsidR="00D25B11" w:rsidRPr="00D64CEB">
              <w:rPr>
                <w:sz w:val="28"/>
                <w:szCs w:val="28"/>
              </w:rPr>
              <w:t xml:space="preserve"> №8</w:t>
            </w:r>
          </w:p>
        </w:tc>
        <w:tc>
          <w:tcPr>
            <w:tcW w:w="1418" w:type="dxa"/>
            <w:tcBorders>
              <w:top w:val="single" w:sz="4" w:space="0" w:color="000000"/>
              <w:left w:val="single" w:sz="4" w:space="0" w:color="000000"/>
              <w:bottom w:val="single" w:sz="4" w:space="0" w:color="000000"/>
              <w:right w:val="single" w:sz="4" w:space="0" w:color="000000"/>
            </w:tcBorders>
          </w:tcPr>
          <w:p w:rsidR="004261EF" w:rsidRPr="00D64CEB" w:rsidRDefault="004261EF" w:rsidP="00B04F01">
            <w:pPr>
              <w:pStyle w:val="TableParagraph"/>
              <w:spacing w:before="1" w:line="276" w:lineRule="auto"/>
              <w:jc w:val="both"/>
              <w:rPr>
                <w:sz w:val="28"/>
                <w:szCs w:val="28"/>
              </w:rPr>
            </w:pPr>
          </w:p>
          <w:p w:rsidR="004261EF" w:rsidRPr="00D64CEB" w:rsidRDefault="004261EF" w:rsidP="00B04F01">
            <w:pPr>
              <w:pStyle w:val="TableParagraph"/>
              <w:spacing w:line="276" w:lineRule="auto"/>
              <w:ind w:left="109"/>
              <w:jc w:val="both"/>
              <w:rPr>
                <w:sz w:val="28"/>
                <w:szCs w:val="28"/>
              </w:rPr>
            </w:pPr>
            <w:r w:rsidRPr="00D64CEB">
              <w:rPr>
                <w:sz w:val="28"/>
                <w:szCs w:val="28"/>
              </w:rPr>
              <w:t>3, 10, 11, 15, 16,</w:t>
            </w:r>
          </w:p>
          <w:p w:rsidR="004261EF" w:rsidRPr="00D64CEB" w:rsidRDefault="004261EF" w:rsidP="00B04F01">
            <w:pPr>
              <w:pStyle w:val="TableParagraph"/>
              <w:spacing w:line="276" w:lineRule="auto"/>
              <w:ind w:left="109"/>
              <w:jc w:val="both"/>
              <w:rPr>
                <w:sz w:val="28"/>
                <w:szCs w:val="28"/>
                <w:lang w:val="ru-RU"/>
              </w:rPr>
            </w:pPr>
            <w:r w:rsidRPr="00D64CEB">
              <w:rPr>
                <w:sz w:val="28"/>
                <w:szCs w:val="28"/>
              </w:rPr>
              <w:t>17</w:t>
            </w:r>
          </w:p>
        </w:tc>
        <w:tc>
          <w:tcPr>
            <w:tcW w:w="1701" w:type="dxa"/>
            <w:tcBorders>
              <w:top w:val="single" w:sz="4" w:space="0" w:color="000000"/>
              <w:left w:val="single" w:sz="4" w:space="0" w:color="000000"/>
              <w:bottom w:val="single" w:sz="4" w:space="0" w:color="000000"/>
              <w:right w:val="single" w:sz="4" w:space="0" w:color="000000"/>
            </w:tcBorders>
          </w:tcPr>
          <w:p w:rsidR="004261EF" w:rsidRPr="00D64CEB" w:rsidRDefault="004261EF" w:rsidP="00B04F01">
            <w:pPr>
              <w:pStyle w:val="TableParagraph"/>
              <w:spacing w:before="1" w:line="276" w:lineRule="auto"/>
              <w:jc w:val="both"/>
              <w:rPr>
                <w:sz w:val="28"/>
                <w:szCs w:val="28"/>
              </w:rPr>
            </w:pPr>
          </w:p>
          <w:p w:rsidR="004261EF" w:rsidRPr="00D64CEB" w:rsidRDefault="004261EF" w:rsidP="00B04F01">
            <w:pPr>
              <w:pStyle w:val="TableParagraph"/>
              <w:spacing w:line="276" w:lineRule="auto"/>
              <w:ind w:left="113" w:right="77"/>
              <w:jc w:val="both"/>
              <w:rPr>
                <w:sz w:val="28"/>
                <w:szCs w:val="28"/>
              </w:rPr>
            </w:pPr>
            <w:r w:rsidRPr="00D64CEB">
              <w:rPr>
                <w:sz w:val="28"/>
                <w:szCs w:val="28"/>
              </w:rPr>
              <w:t>Опрацювати конспект лекції та відповідні джерела</w:t>
            </w:r>
          </w:p>
          <w:p w:rsidR="004261EF" w:rsidRPr="00D64CEB" w:rsidRDefault="004261EF" w:rsidP="00B04F01">
            <w:pPr>
              <w:pStyle w:val="TableParagraph"/>
              <w:spacing w:before="1" w:line="276" w:lineRule="auto"/>
              <w:ind w:left="113"/>
              <w:jc w:val="both"/>
              <w:rPr>
                <w:sz w:val="28"/>
                <w:szCs w:val="28"/>
              </w:rPr>
            </w:pPr>
            <w:r w:rsidRPr="00D64CEB">
              <w:rPr>
                <w:sz w:val="28"/>
                <w:szCs w:val="28"/>
              </w:rPr>
              <w:t>2 год</w:t>
            </w:r>
          </w:p>
        </w:tc>
        <w:tc>
          <w:tcPr>
            <w:tcW w:w="1275" w:type="dxa"/>
            <w:tcBorders>
              <w:top w:val="single" w:sz="4" w:space="0" w:color="000000"/>
              <w:left w:val="single" w:sz="4" w:space="0" w:color="000000"/>
              <w:bottom w:val="single" w:sz="4" w:space="0" w:color="000000"/>
              <w:right w:val="single" w:sz="4" w:space="0" w:color="000000"/>
            </w:tcBorders>
            <w:hideMark/>
          </w:tcPr>
          <w:p w:rsidR="004261EF" w:rsidRPr="00D64CEB" w:rsidRDefault="004261EF" w:rsidP="00B04F01">
            <w:pPr>
              <w:pStyle w:val="TableParagraph"/>
              <w:spacing w:line="276" w:lineRule="auto"/>
              <w:jc w:val="both"/>
              <w:rPr>
                <w:sz w:val="28"/>
                <w:szCs w:val="28"/>
              </w:rPr>
            </w:pPr>
            <w:r w:rsidRPr="00D64CEB">
              <w:rPr>
                <w:sz w:val="28"/>
                <w:szCs w:val="28"/>
              </w:rPr>
              <w:t>4</w:t>
            </w:r>
          </w:p>
        </w:tc>
        <w:tc>
          <w:tcPr>
            <w:tcW w:w="1985" w:type="dxa"/>
            <w:tcBorders>
              <w:top w:val="single" w:sz="4" w:space="0" w:color="000000"/>
              <w:left w:val="single" w:sz="4" w:space="0" w:color="000000"/>
              <w:bottom w:val="single" w:sz="4" w:space="0" w:color="000000"/>
              <w:right w:val="single" w:sz="4" w:space="0" w:color="000000"/>
            </w:tcBorders>
          </w:tcPr>
          <w:p w:rsidR="004261EF" w:rsidRPr="00D64CEB" w:rsidRDefault="004261EF" w:rsidP="00B04F01">
            <w:pPr>
              <w:pStyle w:val="TableParagraph"/>
              <w:spacing w:before="1" w:line="276" w:lineRule="auto"/>
              <w:jc w:val="both"/>
              <w:rPr>
                <w:sz w:val="28"/>
                <w:szCs w:val="28"/>
              </w:rPr>
            </w:pPr>
          </w:p>
          <w:p w:rsidR="004261EF" w:rsidRPr="00D64CEB" w:rsidRDefault="004261EF" w:rsidP="00B04F01">
            <w:pPr>
              <w:pStyle w:val="TableParagraph"/>
              <w:spacing w:line="276" w:lineRule="auto"/>
              <w:ind w:left="120" w:right="132"/>
              <w:jc w:val="both"/>
              <w:rPr>
                <w:sz w:val="28"/>
                <w:szCs w:val="28"/>
              </w:rPr>
            </w:pPr>
            <w:r w:rsidRPr="00D64CEB">
              <w:rPr>
                <w:sz w:val="28"/>
                <w:szCs w:val="28"/>
              </w:rPr>
              <w:t>Протягом  семестру згідно із розкладом занять</w:t>
            </w:r>
          </w:p>
        </w:tc>
      </w:tr>
      <w:tr w:rsidR="004261EF" w:rsidRPr="00D64CEB" w:rsidTr="00FC66F9">
        <w:trPr>
          <w:trHeight w:val="840"/>
        </w:trPr>
        <w:tc>
          <w:tcPr>
            <w:tcW w:w="7797" w:type="dxa"/>
            <w:tcBorders>
              <w:top w:val="single" w:sz="4" w:space="0" w:color="000000"/>
              <w:left w:val="single" w:sz="4" w:space="0" w:color="000000"/>
              <w:bottom w:val="single" w:sz="4" w:space="0" w:color="000000"/>
              <w:right w:val="single" w:sz="4" w:space="0" w:color="000000"/>
            </w:tcBorders>
          </w:tcPr>
          <w:p w:rsidR="004261EF" w:rsidRPr="00D64CEB" w:rsidRDefault="004261EF" w:rsidP="00B04F01">
            <w:pPr>
              <w:rPr>
                <w:rFonts w:ascii="Times New Roman" w:hAnsi="Times New Roman" w:cs="Times New Roman"/>
                <w:b/>
                <w:sz w:val="28"/>
                <w:szCs w:val="28"/>
                <w:lang w:val="uk-UA"/>
              </w:rPr>
            </w:pPr>
            <w:r w:rsidRPr="00D64CEB">
              <w:rPr>
                <w:rFonts w:ascii="Times New Roman" w:hAnsi="Times New Roman" w:cs="Times New Roman"/>
                <w:b/>
                <w:sz w:val="28"/>
                <w:szCs w:val="28"/>
                <w:lang w:val="uk-UA"/>
              </w:rPr>
              <w:t xml:space="preserve">Тема 9. </w:t>
            </w:r>
            <w:r w:rsidR="00762AB8" w:rsidRPr="00D64CEB">
              <w:rPr>
                <w:rFonts w:ascii="Times New Roman" w:hAnsi="Times New Roman" w:cs="Times New Roman"/>
                <w:b/>
                <w:sz w:val="28"/>
                <w:szCs w:val="28"/>
                <w:lang w:val="uk-UA"/>
              </w:rPr>
              <w:t>Виховний ідеал  Григорія Ващенка</w:t>
            </w:r>
            <w:r w:rsidR="00755A31" w:rsidRPr="00D64CEB">
              <w:rPr>
                <w:rFonts w:ascii="Times New Roman" w:hAnsi="Times New Roman" w:cs="Times New Roman"/>
                <w:b/>
                <w:sz w:val="28"/>
                <w:szCs w:val="28"/>
                <w:lang w:val="uk-UA"/>
              </w:rPr>
              <w:t>: сучасне прочитання</w:t>
            </w:r>
          </w:p>
          <w:p w:rsidR="00755A31" w:rsidRPr="00D64CEB" w:rsidRDefault="00755A31" w:rsidP="00B04F01">
            <w:pPr>
              <w:rPr>
                <w:rFonts w:ascii="Times New Roman" w:hAnsi="Times New Roman" w:cs="Times New Roman"/>
                <w:b/>
                <w:sz w:val="28"/>
                <w:szCs w:val="28"/>
                <w:lang w:val="uk-UA"/>
              </w:rPr>
            </w:pPr>
          </w:p>
          <w:p w:rsidR="00755A31" w:rsidRPr="00D64CEB" w:rsidRDefault="00755A31" w:rsidP="00B04F01">
            <w:pPr>
              <w:rPr>
                <w:rFonts w:ascii="Times New Roman" w:hAnsi="Times New Roman" w:cs="Times New Roman"/>
                <w:b/>
                <w:sz w:val="28"/>
                <w:szCs w:val="28"/>
                <w:lang w:val="uk-UA"/>
              </w:rPr>
            </w:pPr>
            <w:r w:rsidRPr="00D64CEB">
              <w:rPr>
                <w:rFonts w:ascii="Times New Roman" w:hAnsi="Times New Roman" w:cs="Times New Roman"/>
                <w:b/>
                <w:sz w:val="28"/>
                <w:szCs w:val="28"/>
                <w:lang w:val="uk-UA"/>
              </w:rPr>
              <w:t>1. Григорій Ващенко – вчений, педагог, психолог</w:t>
            </w:r>
            <w:r w:rsidR="00C7657C" w:rsidRPr="00D64CEB">
              <w:rPr>
                <w:rFonts w:ascii="Times New Roman" w:hAnsi="Times New Roman" w:cs="Times New Roman"/>
                <w:b/>
                <w:sz w:val="28"/>
                <w:szCs w:val="28"/>
                <w:lang w:val="uk-UA"/>
              </w:rPr>
              <w:t>.</w:t>
            </w:r>
          </w:p>
          <w:p w:rsidR="00B04F01" w:rsidRPr="00D64CEB" w:rsidRDefault="00C7657C" w:rsidP="00B04F01">
            <w:pPr>
              <w:rPr>
                <w:rFonts w:ascii="Times New Roman" w:hAnsi="Times New Roman" w:cs="Times New Roman"/>
                <w:b/>
                <w:sz w:val="28"/>
                <w:szCs w:val="28"/>
                <w:lang w:val="uk-UA"/>
              </w:rPr>
            </w:pPr>
            <w:r w:rsidRPr="00D64CEB">
              <w:rPr>
                <w:rFonts w:ascii="Times New Roman" w:hAnsi="Times New Roman" w:cs="Times New Roman"/>
                <w:b/>
                <w:sz w:val="28"/>
                <w:szCs w:val="28"/>
                <w:lang w:val="uk-UA"/>
              </w:rPr>
              <w:t>2. Педагогічна спадщина вченого з питань виховання дітей та молоді.</w:t>
            </w:r>
          </w:p>
          <w:p w:rsidR="00C7657C" w:rsidRPr="00D64CEB" w:rsidRDefault="00C7657C" w:rsidP="00B04F01">
            <w:pPr>
              <w:rPr>
                <w:rFonts w:ascii="Times New Roman" w:hAnsi="Times New Roman" w:cs="Times New Roman"/>
                <w:b/>
                <w:sz w:val="28"/>
                <w:szCs w:val="28"/>
                <w:lang w:val="uk-UA"/>
              </w:rPr>
            </w:pPr>
            <w:r w:rsidRPr="00D64CEB">
              <w:rPr>
                <w:rFonts w:ascii="Times New Roman" w:hAnsi="Times New Roman" w:cs="Times New Roman"/>
                <w:b/>
                <w:sz w:val="28"/>
                <w:szCs w:val="28"/>
                <w:lang w:val="uk-UA"/>
              </w:rPr>
              <w:t xml:space="preserve">3. Ідеал національного виховання у науковому доробку </w:t>
            </w:r>
            <w:r w:rsidRPr="00D64CEB">
              <w:rPr>
                <w:rFonts w:ascii="Times New Roman" w:hAnsi="Times New Roman" w:cs="Times New Roman"/>
                <w:b/>
                <w:sz w:val="28"/>
                <w:szCs w:val="28"/>
                <w:lang w:val="uk-UA"/>
              </w:rPr>
              <w:lastRenderedPageBreak/>
              <w:t>вченого.</w:t>
            </w:r>
          </w:p>
          <w:p w:rsidR="00C7657C" w:rsidRPr="00D64CEB" w:rsidRDefault="00C7657C" w:rsidP="00B04F01">
            <w:pPr>
              <w:rPr>
                <w:rFonts w:ascii="Times New Roman" w:hAnsi="Times New Roman" w:cs="Times New Roman"/>
                <w:b/>
                <w:sz w:val="28"/>
                <w:szCs w:val="28"/>
                <w:lang w:val="uk-UA"/>
              </w:rPr>
            </w:pPr>
            <w:r w:rsidRPr="00D64CEB">
              <w:rPr>
                <w:rFonts w:ascii="Times New Roman" w:hAnsi="Times New Roman" w:cs="Times New Roman"/>
                <w:b/>
                <w:sz w:val="28"/>
                <w:szCs w:val="28"/>
                <w:lang w:val="uk-UA"/>
              </w:rPr>
              <w:t>4. Історія українського шкільництва у наукових працях Григорія Ващенка.</w:t>
            </w:r>
          </w:p>
          <w:p w:rsidR="004261EF" w:rsidRPr="00D64CEB" w:rsidRDefault="00C7657C" w:rsidP="00B04F01">
            <w:pPr>
              <w:rPr>
                <w:rFonts w:ascii="Times New Roman" w:hAnsi="Times New Roman" w:cs="Times New Roman"/>
                <w:sz w:val="28"/>
                <w:szCs w:val="28"/>
                <w:lang w:val="uk-UA"/>
              </w:rPr>
            </w:pPr>
            <w:r w:rsidRPr="00D64CEB">
              <w:rPr>
                <w:rFonts w:ascii="Times New Roman" w:hAnsi="Times New Roman" w:cs="Times New Roman"/>
                <w:b/>
                <w:sz w:val="28"/>
                <w:szCs w:val="28"/>
                <w:lang w:val="uk-UA"/>
              </w:rPr>
              <w:t xml:space="preserve">5. Виховний ідеал за Григорієм Ващенко, </w:t>
            </w:r>
            <w:r w:rsidR="00B04F01" w:rsidRPr="00D64CEB">
              <w:rPr>
                <w:rFonts w:ascii="Times New Roman" w:hAnsi="Times New Roman" w:cs="Times New Roman"/>
                <w:sz w:val="28"/>
                <w:szCs w:val="28"/>
                <w:lang w:val="uk-UA"/>
              </w:rPr>
              <w:t xml:space="preserve"> як феномен в історії педагогіки</w:t>
            </w:r>
            <w:r w:rsidRPr="00D64CEB">
              <w:rPr>
                <w:rFonts w:ascii="Times New Roman" w:hAnsi="Times New Roman" w:cs="Times New Roman"/>
                <w:sz w:val="28"/>
                <w:szCs w:val="28"/>
                <w:lang w:val="uk-UA"/>
              </w:rPr>
              <w:t xml:space="preserve"> України</w:t>
            </w:r>
          </w:p>
          <w:p w:rsidR="004261EF" w:rsidRPr="00D64CEB" w:rsidRDefault="004261EF" w:rsidP="00B04F01">
            <w:pPr>
              <w:rPr>
                <w:rFonts w:ascii="Times New Roman" w:hAnsi="Times New Roman" w:cs="Times New Roman"/>
                <w:sz w:val="28"/>
                <w:szCs w:val="28"/>
                <w:lang w:val="uk-UA"/>
              </w:rPr>
            </w:pPr>
          </w:p>
        </w:tc>
        <w:tc>
          <w:tcPr>
            <w:tcW w:w="1276" w:type="dxa"/>
            <w:tcBorders>
              <w:top w:val="single" w:sz="4" w:space="0" w:color="000000"/>
              <w:left w:val="single" w:sz="4" w:space="0" w:color="000000"/>
              <w:bottom w:val="single" w:sz="4" w:space="0" w:color="000000"/>
              <w:right w:val="single" w:sz="4" w:space="0" w:color="000000"/>
            </w:tcBorders>
          </w:tcPr>
          <w:p w:rsidR="004261EF" w:rsidRPr="00D64CEB" w:rsidRDefault="004261EF" w:rsidP="00B04F01">
            <w:pPr>
              <w:pStyle w:val="TableParagraph"/>
              <w:spacing w:before="1" w:line="276" w:lineRule="auto"/>
              <w:jc w:val="both"/>
              <w:rPr>
                <w:sz w:val="28"/>
                <w:szCs w:val="28"/>
              </w:rPr>
            </w:pPr>
          </w:p>
          <w:p w:rsidR="004261EF" w:rsidRPr="00D64CEB" w:rsidRDefault="004261EF" w:rsidP="00B04F01">
            <w:pPr>
              <w:pStyle w:val="TableParagraph"/>
              <w:spacing w:line="276" w:lineRule="auto"/>
              <w:ind w:left="170"/>
              <w:jc w:val="both"/>
              <w:rPr>
                <w:sz w:val="28"/>
                <w:szCs w:val="28"/>
              </w:rPr>
            </w:pPr>
            <w:r w:rsidRPr="00D64CEB">
              <w:rPr>
                <w:sz w:val="28"/>
                <w:szCs w:val="28"/>
              </w:rPr>
              <w:t>Лекція</w:t>
            </w:r>
            <w:r w:rsidR="00D25B11" w:rsidRPr="00D64CEB">
              <w:rPr>
                <w:sz w:val="28"/>
                <w:szCs w:val="28"/>
              </w:rPr>
              <w:t>№9</w:t>
            </w:r>
          </w:p>
        </w:tc>
        <w:tc>
          <w:tcPr>
            <w:tcW w:w="1418" w:type="dxa"/>
            <w:tcBorders>
              <w:top w:val="single" w:sz="4" w:space="0" w:color="000000"/>
              <w:left w:val="single" w:sz="4" w:space="0" w:color="000000"/>
              <w:bottom w:val="single" w:sz="4" w:space="0" w:color="000000"/>
              <w:right w:val="single" w:sz="4" w:space="0" w:color="000000"/>
            </w:tcBorders>
          </w:tcPr>
          <w:p w:rsidR="004261EF" w:rsidRPr="00D64CEB" w:rsidRDefault="004261EF" w:rsidP="00B04F01">
            <w:pPr>
              <w:pStyle w:val="TableParagraph"/>
              <w:spacing w:before="1" w:line="276" w:lineRule="auto"/>
              <w:jc w:val="both"/>
              <w:rPr>
                <w:sz w:val="28"/>
                <w:szCs w:val="28"/>
              </w:rPr>
            </w:pPr>
          </w:p>
          <w:p w:rsidR="004261EF" w:rsidRPr="00D64CEB" w:rsidRDefault="004261EF" w:rsidP="00B04F01">
            <w:pPr>
              <w:pStyle w:val="TableParagraph"/>
              <w:spacing w:line="276" w:lineRule="auto"/>
              <w:ind w:left="109"/>
              <w:jc w:val="both"/>
              <w:rPr>
                <w:sz w:val="28"/>
                <w:szCs w:val="28"/>
              </w:rPr>
            </w:pPr>
            <w:r w:rsidRPr="00D64CEB">
              <w:rPr>
                <w:sz w:val="28"/>
                <w:szCs w:val="28"/>
              </w:rPr>
              <w:t>3, 10, 11, 15, 16,</w:t>
            </w:r>
          </w:p>
          <w:p w:rsidR="004261EF" w:rsidRPr="00D64CEB" w:rsidRDefault="004261EF" w:rsidP="00B04F01">
            <w:pPr>
              <w:pStyle w:val="TableParagraph"/>
              <w:spacing w:line="276" w:lineRule="auto"/>
              <w:ind w:left="109"/>
              <w:jc w:val="both"/>
              <w:rPr>
                <w:sz w:val="28"/>
                <w:szCs w:val="28"/>
              </w:rPr>
            </w:pPr>
          </w:p>
        </w:tc>
        <w:tc>
          <w:tcPr>
            <w:tcW w:w="1701" w:type="dxa"/>
            <w:tcBorders>
              <w:top w:val="single" w:sz="4" w:space="0" w:color="000000"/>
              <w:left w:val="single" w:sz="4" w:space="0" w:color="000000"/>
              <w:bottom w:val="single" w:sz="4" w:space="0" w:color="000000"/>
              <w:right w:val="single" w:sz="4" w:space="0" w:color="000000"/>
            </w:tcBorders>
          </w:tcPr>
          <w:p w:rsidR="004261EF" w:rsidRPr="00D64CEB" w:rsidRDefault="004261EF" w:rsidP="00B04F01">
            <w:pPr>
              <w:pStyle w:val="TableParagraph"/>
              <w:spacing w:before="1" w:line="276" w:lineRule="auto"/>
              <w:jc w:val="both"/>
              <w:rPr>
                <w:sz w:val="28"/>
                <w:szCs w:val="28"/>
              </w:rPr>
            </w:pPr>
          </w:p>
          <w:p w:rsidR="004261EF" w:rsidRPr="00D64CEB" w:rsidRDefault="004261EF" w:rsidP="00B04F01">
            <w:pPr>
              <w:pStyle w:val="TableParagraph"/>
              <w:spacing w:line="276" w:lineRule="auto"/>
              <w:ind w:left="113" w:right="77"/>
              <w:jc w:val="both"/>
              <w:rPr>
                <w:sz w:val="28"/>
                <w:szCs w:val="28"/>
              </w:rPr>
            </w:pPr>
            <w:r w:rsidRPr="00D64CEB">
              <w:rPr>
                <w:sz w:val="28"/>
                <w:szCs w:val="28"/>
              </w:rPr>
              <w:t>Опрацювати конспект лекції та відповідні джерела</w:t>
            </w:r>
          </w:p>
          <w:p w:rsidR="004261EF" w:rsidRPr="00D64CEB" w:rsidRDefault="004261EF" w:rsidP="00B04F01">
            <w:pPr>
              <w:pStyle w:val="TableParagraph"/>
              <w:spacing w:before="1" w:line="276" w:lineRule="auto"/>
              <w:ind w:left="113"/>
              <w:jc w:val="both"/>
              <w:rPr>
                <w:sz w:val="28"/>
                <w:szCs w:val="28"/>
              </w:rPr>
            </w:pPr>
            <w:r w:rsidRPr="00D64CEB">
              <w:rPr>
                <w:sz w:val="28"/>
                <w:szCs w:val="28"/>
              </w:rPr>
              <w:lastRenderedPageBreak/>
              <w:t>2 год</w:t>
            </w:r>
          </w:p>
        </w:tc>
        <w:tc>
          <w:tcPr>
            <w:tcW w:w="1275" w:type="dxa"/>
            <w:tcBorders>
              <w:top w:val="single" w:sz="4" w:space="0" w:color="000000"/>
              <w:left w:val="single" w:sz="4" w:space="0" w:color="000000"/>
              <w:bottom w:val="single" w:sz="4" w:space="0" w:color="000000"/>
              <w:right w:val="single" w:sz="4" w:space="0" w:color="000000"/>
            </w:tcBorders>
            <w:hideMark/>
          </w:tcPr>
          <w:p w:rsidR="004261EF" w:rsidRPr="00D64CEB" w:rsidRDefault="004261EF" w:rsidP="00B04F01">
            <w:pPr>
              <w:pStyle w:val="TableParagraph"/>
              <w:spacing w:line="276" w:lineRule="auto"/>
              <w:jc w:val="both"/>
              <w:rPr>
                <w:sz w:val="28"/>
                <w:szCs w:val="28"/>
              </w:rPr>
            </w:pPr>
            <w:r w:rsidRPr="00D64CEB">
              <w:rPr>
                <w:sz w:val="28"/>
                <w:szCs w:val="28"/>
              </w:rPr>
              <w:lastRenderedPageBreak/>
              <w:t>4</w:t>
            </w:r>
          </w:p>
        </w:tc>
        <w:tc>
          <w:tcPr>
            <w:tcW w:w="1985" w:type="dxa"/>
            <w:tcBorders>
              <w:top w:val="single" w:sz="4" w:space="0" w:color="000000"/>
              <w:left w:val="single" w:sz="4" w:space="0" w:color="000000"/>
              <w:bottom w:val="single" w:sz="4" w:space="0" w:color="000000"/>
              <w:right w:val="single" w:sz="4" w:space="0" w:color="000000"/>
            </w:tcBorders>
          </w:tcPr>
          <w:p w:rsidR="004261EF" w:rsidRPr="00D64CEB" w:rsidRDefault="004261EF" w:rsidP="00B04F01">
            <w:pPr>
              <w:pStyle w:val="TableParagraph"/>
              <w:spacing w:before="1" w:line="276" w:lineRule="auto"/>
              <w:jc w:val="both"/>
              <w:rPr>
                <w:sz w:val="28"/>
                <w:szCs w:val="28"/>
              </w:rPr>
            </w:pPr>
          </w:p>
          <w:p w:rsidR="004261EF" w:rsidRPr="00D64CEB" w:rsidRDefault="004261EF" w:rsidP="00B04F01">
            <w:pPr>
              <w:pStyle w:val="TableParagraph"/>
              <w:spacing w:line="276" w:lineRule="auto"/>
              <w:ind w:left="120" w:right="132"/>
              <w:jc w:val="both"/>
              <w:rPr>
                <w:sz w:val="28"/>
                <w:szCs w:val="28"/>
              </w:rPr>
            </w:pPr>
            <w:r w:rsidRPr="00D64CEB">
              <w:rPr>
                <w:sz w:val="28"/>
                <w:szCs w:val="28"/>
              </w:rPr>
              <w:t>Протягом  семестру згідно із розкладом занять</w:t>
            </w:r>
          </w:p>
        </w:tc>
      </w:tr>
      <w:tr w:rsidR="004261EF" w:rsidRPr="00D64CEB" w:rsidTr="00FC66F9">
        <w:trPr>
          <w:trHeight w:val="1699"/>
        </w:trPr>
        <w:tc>
          <w:tcPr>
            <w:tcW w:w="7797" w:type="dxa"/>
            <w:tcBorders>
              <w:top w:val="single" w:sz="4" w:space="0" w:color="000000"/>
              <w:left w:val="single" w:sz="4" w:space="0" w:color="000000"/>
              <w:bottom w:val="single" w:sz="4" w:space="0" w:color="000000"/>
              <w:right w:val="single" w:sz="4" w:space="0" w:color="000000"/>
            </w:tcBorders>
          </w:tcPr>
          <w:p w:rsidR="004261EF" w:rsidRPr="00D64CEB" w:rsidRDefault="004261EF" w:rsidP="00B04F01">
            <w:pPr>
              <w:rPr>
                <w:rFonts w:ascii="Times New Roman" w:hAnsi="Times New Roman" w:cs="Times New Roman"/>
                <w:b/>
                <w:sz w:val="28"/>
                <w:szCs w:val="28"/>
                <w:lang w:val="uk-UA"/>
              </w:rPr>
            </w:pPr>
            <w:r w:rsidRPr="00D64CEB">
              <w:rPr>
                <w:rFonts w:ascii="Times New Roman" w:hAnsi="Times New Roman" w:cs="Times New Roman"/>
                <w:b/>
                <w:sz w:val="28"/>
                <w:szCs w:val="28"/>
                <w:lang w:val="uk-UA"/>
              </w:rPr>
              <w:t xml:space="preserve">Тема 10. </w:t>
            </w:r>
            <w:r w:rsidR="00762AB8" w:rsidRPr="00D64CEB">
              <w:rPr>
                <w:rFonts w:ascii="Times New Roman" w:hAnsi="Times New Roman" w:cs="Times New Roman"/>
                <w:b/>
                <w:sz w:val="28"/>
                <w:szCs w:val="28"/>
                <w:lang w:val="uk-UA"/>
              </w:rPr>
              <w:t xml:space="preserve"> Творці авторських шк</w:t>
            </w:r>
            <w:r w:rsidR="00C7657C" w:rsidRPr="00D64CEB">
              <w:rPr>
                <w:rFonts w:ascii="Times New Roman" w:hAnsi="Times New Roman" w:cs="Times New Roman"/>
                <w:b/>
                <w:sz w:val="28"/>
                <w:szCs w:val="28"/>
                <w:lang w:val="uk-UA"/>
              </w:rPr>
              <w:t>і</w:t>
            </w:r>
            <w:r w:rsidR="00762AB8" w:rsidRPr="00D64CEB">
              <w:rPr>
                <w:rFonts w:ascii="Times New Roman" w:hAnsi="Times New Roman" w:cs="Times New Roman"/>
                <w:b/>
                <w:sz w:val="28"/>
                <w:szCs w:val="28"/>
                <w:lang w:val="uk-UA"/>
              </w:rPr>
              <w:t>л в історії українськ</w:t>
            </w:r>
            <w:r w:rsidR="00C7657C" w:rsidRPr="00D64CEB">
              <w:rPr>
                <w:rFonts w:ascii="Times New Roman" w:hAnsi="Times New Roman" w:cs="Times New Roman"/>
                <w:b/>
                <w:sz w:val="28"/>
                <w:szCs w:val="28"/>
                <w:lang w:val="uk-UA"/>
              </w:rPr>
              <w:t>ої освіти</w:t>
            </w:r>
            <w:r w:rsidR="00762AB8" w:rsidRPr="00D64CEB">
              <w:rPr>
                <w:rFonts w:ascii="Times New Roman" w:hAnsi="Times New Roman" w:cs="Times New Roman"/>
                <w:b/>
                <w:sz w:val="28"/>
                <w:szCs w:val="28"/>
                <w:lang w:val="uk-UA"/>
              </w:rPr>
              <w:t>.</w:t>
            </w:r>
          </w:p>
          <w:p w:rsidR="00D034DB" w:rsidRPr="00D64CEB" w:rsidRDefault="00762AB8" w:rsidP="00D034DB">
            <w:pPr>
              <w:rPr>
                <w:rFonts w:ascii="Times New Roman" w:hAnsi="Times New Roman" w:cs="Times New Roman"/>
                <w:b/>
                <w:sz w:val="28"/>
                <w:szCs w:val="28"/>
                <w:lang w:val="uk-UA"/>
              </w:rPr>
            </w:pPr>
            <w:r w:rsidRPr="00D64CEB">
              <w:rPr>
                <w:rFonts w:ascii="Times New Roman" w:hAnsi="Times New Roman" w:cs="Times New Roman"/>
                <w:b/>
                <w:sz w:val="28"/>
                <w:szCs w:val="28"/>
                <w:lang w:val="uk-UA"/>
              </w:rPr>
              <w:t xml:space="preserve">1. Перша українська гімназія В. </w:t>
            </w:r>
            <w:proofErr w:type="spellStart"/>
            <w:r w:rsidRPr="00D64CEB">
              <w:rPr>
                <w:rFonts w:ascii="Times New Roman" w:hAnsi="Times New Roman" w:cs="Times New Roman"/>
                <w:b/>
                <w:sz w:val="28"/>
                <w:szCs w:val="28"/>
                <w:lang w:val="uk-UA"/>
              </w:rPr>
              <w:t>Дурдуківського</w:t>
            </w:r>
            <w:proofErr w:type="spellEnd"/>
            <w:r w:rsidRPr="00D64CEB">
              <w:rPr>
                <w:rFonts w:ascii="Times New Roman" w:hAnsi="Times New Roman" w:cs="Times New Roman"/>
                <w:b/>
                <w:sz w:val="28"/>
                <w:szCs w:val="28"/>
                <w:lang w:val="uk-UA"/>
              </w:rPr>
              <w:t>.</w:t>
            </w:r>
          </w:p>
          <w:p w:rsidR="00762AB8" w:rsidRPr="00D64CEB" w:rsidRDefault="00762AB8" w:rsidP="00D034DB">
            <w:pPr>
              <w:rPr>
                <w:rFonts w:ascii="Times New Roman" w:hAnsi="Times New Roman" w:cs="Times New Roman"/>
                <w:b/>
                <w:sz w:val="28"/>
                <w:szCs w:val="28"/>
                <w:lang w:val="uk-UA"/>
              </w:rPr>
            </w:pPr>
            <w:r w:rsidRPr="00D64CEB">
              <w:rPr>
                <w:rFonts w:ascii="Times New Roman" w:hAnsi="Times New Roman" w:cs="Times New Roman"/>
                <w:b/>
                <w:sz w:val="28"/>
                <w:szCs w:val="28"/>
                <w:lang w:val="uk-UA"/>
              </w:rPr>
              <w:t>2. Школа над Россю</w:t>
            </w:r>
          </w:p>
          <w:p w:rsidR="00762AB8" w:rsidRPr="00D64CEB" w:rsidRDefault="00762AB8" w:rsidP="00D034DB">
            <w:pPr>
              <w:rPr>
                <w:rFonts w:ascii="Times New Roman" w:hAnsi="Times New Roman" w:cs="Times New Roman"/>
                <w:b/>
                <w:sz w:val="28"/>
                <w:szCs w:val="28"/>
                <w:lang w:val="uk-UA"/>
              </w:rPr>
            </w:pPr>
            <w:proofErr w:type="spellStart"/>
            <w:r w:rsidRPr="00D64CEB">
              <w:rPr>
                <w:rFonts w:ascii="Times New Roman" w:hAnsi="Times New Roman" w:cs="Times New Roman"/>
                <w:b/>
                <w:sz w:val="28"/>
                <w:szCs w:val="28"/>
                <w:lang w:val="uk-UA"/>
              </w:rPr>
              <w:t>Захаренка</w:t>
            </w:r>
            <w:proofErr w:type="spellEnd"/>
            <w:r w:rsidRPr="00D64CEB">
              <w:rPr>
                <w:rFonts w:ascii="Times New Roman" w:hAnsi="Times New Roman" w:cs="Times New Roman"/>
                <w:b/>
                <w:sz w:val="28"/>
                <w:szCs w:val="28"/>
                <w:lang w:val="uk-UA"/>
              </w:rPr>
              <w:t>.</w:t>
            </w:r>
          </w:p>
          <w:p w:rsidR="00762AB8" w:rsidRPr="00D64CEB" w:rsidRDefault="00762AB8" w:rsidP="00D034DB">
            <w:pPr>
              <w:rPr>
                <w:rFonts w:ascii="Times New Roman" w:hAnsi="Times New Roman" w:cs="Times New Roman"/>
                <w:b/>
                <w:sz w:val="28"/>
                <w:szCs w:val="28"/>
                <w:lang w:val="uk-UA"/>
              </w:rPr>
            </w:pPr>
            <w:r w:rsidRPr="00D64CEB">
              <w:rPr>
                <w:rFonts w:ascii="Times New Roman" w:hAnsi="Times New Roman" w:cs="Times New Roman"/>
                <w:b/>
                <w:sz w:val="28"/>
                <w:szCs w:val="28"/>
                <w:lang w:val="uk-UA"/>
              </w:rPr>
              <w:t>3. Питання трудового виховання у науково-практичній діяльності</w:t>
            </w:r>
            <w:r w:rsidR="00D25B11" w:rsidRPr="00D64CEB">
              <w:rPr>
                <w:rFonts w:ascii="Times New Roman" w:hAnsi="Times New Roman" w:cs="Times New Roman"/>
                <w:b/>
                <w:sz w:val="28"/>
                <w:szCs w:val="28"/>
                <w:lang w:val="uk-UA"/>
              </w:rPr>
              <w:t xml:space="preserve"> </w:t>
            </w:r>
            <w:r w:rsidR="00B1682E" w:rsidRPr="00D64CEB">
              <w:rPr>
                <w:rFonts w:ascii="Times New Roman" w:hAnsi="Times New Roman" w:cs="Times New Roman"/>
                <w:b/>
                <w:sz w:val="28"/>
                <w:szCs w:val="28"/>
                <w:lang w:val="uk-UA"/>
              </w:rPr>
              <w:t xml:space="preserve">Володимира </w:t>
            </w:r>
            <w:r w:rsidR="00D25B11" w:rsidRPr="00D64CEB">
              <w:rPr>
                <w:rFonts w:ascii="Times New Roman" w:hAnsi="Times New Roman" w:cs="Times New Roman"/>
                <w:b/>
                <w:sz w:val="28"/>
                <w:szCs w:val="28"/>
                <w:lang w:val="uk-UA"/>
              </w:rPr>
              <w:t>Ткаченка</w:t>
            </w:r>
          </w:p>
          <w:p w:rsidR="00D034DB" w:rsidRPr="00D64CEB" w:rsidRDefault="00D034DB" w:rsidP="00D034DB">
            <w:pPr>
              <w:rPr>
                <w:rFonts w:ascii="Times New Roman" w:hAnsi="Times New Roman" w:cs="Times New Roman"/>
                <w:b/>
                <w:sz w:val="28"/>
                <w:szCs w:val="28"/>
                <w:lang w:val="uk-UA"/>
              </w:rPr>
            </w:pPr>
          </w:p>
          <w:p w:rsidR="004261EF" w:rsidRPr="00D64CEB" w:rsidRDefault="004261EF" w:rsidP="00D034DB">
            <w:pPr>
              <w:rPr>
                <w:rFonts w:ascii="Times New Roman" w:hAnsi="Times New Roman" w:cs="Times New Roman"/>
                <w:sz w:val="28"/>
                <w:szCs w:val="28"/>
                <w:lang w:val="uk-UA"/>
              </w:rPr>
            </w:pPr>
          </w:p>
        </w:tc>
        <w:tc>
          <w:tcPr>
            <w:tcW w:w="1276" w:type="dxa"/>
            <w:tcBorders>
              <w:top w:val="single" w:sz="4" w:space="0" w:color="000000"/>
              <w:left w:val="single" w:sz="4" w:space="0" w:color="000000"/>
              <w:bottom w:val="single" w:sz="4" w:space="0" w:color="000000"/>
              <w:right w:val="single" w:sz="4" w:space="0" w:color="000000"/>
            </w:tcBorders>
          </w:tcPr>
          <w:p w:rsidR="004261EF" w:rsidRPr="00D64CEB" w:rsidRDefault="004261EF" w:rsidP="00B04F01">
            <w:pPr>
              <w:pStyle w:val="TableParagraph"/>
              <w:spacing w:before="1" w:line="276" w:lineRule="auto"/>
              <w:jc w:val="both"/>
              <w:rPr>
                <w:sz w:val="28"/>
                <w:szCs w:val="28"/>
              </w:rPr>
            </w:pPr>
          </w:p>
          <w:p w:rsidR="004261EF" w:rsidRPr="00D64CEB" w:rsidRDefault="004261EF" w:rsidP="00B04F01">
            <w:pPr>
              <w:pStyle w:val="TableParagraph"/>
              <w:spacing w:line="276" w:lineRule="auto"/>
              <w:ind w:left="109"/>
              <w:jc w:val="both"/>
              <w:rPr>
                <w:sz w:val="28"/>
                <w:szCs w:val="28"/>
              </w:rPr>
            </w:pPr>
            <w:r w:rsidRPr="00D64CEB">
              <w:rPr>
                <w:sz w:val="28"/>
                <w:szCs w:val="28"/>
              </w:rPr>
              <w:t>Лекція</w:t>
            </w:r>
            <w:r w:rsidR="00D25B11" w:rsidRPr="00D64CEB">
              <w:rPr>
                <w:sz w:val="28"/>
                <w:szCs w:val="28"/>
              </w:rPr>
              <w:t>№10</w:t>
            </w:r>
          </w:p>
        </w:tc>
        <w:tc>
          <w:tcPr>
            <w:tcW w:w="1418" w:type="dxa"/>
            <w:tcBorders>
              <w:top w:val="single" w:sz="4" w:space="0" w:color="000000"/>
              <w:left w:val="single" w:sz="4" w:space="0" w:color="000000"/>
              <w:bottom w:val="single" w:sz="4" w:space="0" w:color="000000"/>
              <w:right w:val="single" w:sz="4" w:space="0" w:color="000000"/>
            </w:tcBorders>
          </w:tcPr>
          <w:p w:rsidR="004261EF" w:rsidRPr="00D64CEB" w:rsidRDefault="004261EF" w:rsidP="00B04F01">
            <w:pPr>
              <w:pStyle w:val="TableParagraph"/>
              <w:spacing w:before="1" w:line="276" w:lineRule="auto"/>
              <w:jc w:val="both"/>
              <w:rPr>
                <w:sz w:val="28"/>
                <w:szCs w:val="28"/>
              </w:rPr>
            </w:pPr>
          </w:p>
          <w:p w:rsidR="004261EF" w:rsidRPr="00D64CEB" w:rsidRDefault="004261EF" w:rsidP="00B04F01">
            <w:pPr>
              <w:pStyle w:val="TableParagraph"/>
              <w:spacing w:line="276" w:lineRule="auto"/>
              <w:ind w:left="107"/>
              <w:jc w:val="both"/>
              <w:rPr>
                <w:sz w:val="28"/>
                <w:szCs w:val="28"/>
                <w:lang w:val="ru-RU"/>
              </w:rPr>
            </w:pPr>
            <w:r w:rsidRPr="00D64CEB">
              <w:rPr>
                <w:sz w:val="28"/>
                <w:szCs w:val="28"/>
              </w:rPr>
              <w:t>11, 15, 17</w:t>
            </w:r>
          </w:p>
          <w:p w:rsidR="004261EF" w:rsidRPr="00D64CEB" w:rsidRDefault="004261EF" w:rsidP="00B04F01">
            <w:pPr>
              <w:pStyle w:val="TableParagraph"/>
              <w:spacing w:line="276" w:lineRule="auto"/>
              <w:ind w:left="107"/>
              <w:jc w:val="both"/>
              <w:rPr>
                <w:sz w:val="28"/>
                <w:szCs w:val="28"/>
              </w:rPr>
            </w:pPr>
          </w:p>
        </w:tc>
        <w:tc>
          <w:tcPr>
            <w:tcW w:w="1701" w:type="dxa"/>
            <w:tcBorders>
              <w:top w:val="single" w:sz="4" w:space="0" w:color="000000"/>
              <w:left w:val="single" w:sz="4" w:space="0" w:color="000000"/>
              <w:bottom w:val="single" w:sz="4" w:space="0" w:color="000000"/>
              <w:right w:val="single" w:sz="4" w:space="0" w:color="000000"/>
            </w:tcBorders>
          </w:tcPr>
          <w:p w:rsidR="004261EF" w:rsidRPr="00D64CEB" w:rsidRDefault="004261EF" w:rsidP="00B04F01">
            <w:pPr>
              <w:pStyle w:val="TableParagraph"/>
              <w:spacing w:before="1" w:line="276" w:lineRule="auto"/>
              <w:jc w:val="both"/>
              <w:rPr>
                <w:sz w:val="28"/>
                <w:szCs w:val="28"/>
              </w:rPr>
            </w:pPr>
          </w:p>
          <w:p w:rsidR="004261EF" w:rsidRPr="00D64CEB" w:rsidRDefault="004261EF" w:rsidP="00B04F01">
            <w:pPr>
              <w:pStyle w:val="TableParagraph"/>
              <w:spacing w:line="276" w:lineRule="auto"/>
              <w:ind w:left="107" w:right="85"/>
              <w:jc w:val="both"/>
              <w:rPr>
                <w:sz w:val="28"/>
                <w:szCs w:val="28"/>
              </w:rPr>
            </w:pPr>
            <w:r w:rsidRPr="00D64CEB">
              <w:rPr>
                <w:sz w:val="28"/>
                <w:szCs w:val="28"/>
              </w:rPr>
              <w:t>Опрацювати конспект лекції та відповідні джерела</w:t>
            </w:r>
          </w:p>
          <w:p w:rsidR="004261EF" w:rsidRPr="00D64CEB" w:rsidRDefault="004261EF" w:rsidP="00B04F01">
            <w:pPr>
              <w:pStyle w:val="TableParagraph"/>
              <w:spacing w:before="1" w:line="276" w:lineRule="auto"/>
              <w:ind w:left="107"/>
              <w:jc w:val="both"/>
              <w:rPr>
                <w:sz w:val="28"/>
                <w:szCs w:val="28"/>
              </w:rPr>
            </w:pPr>
            <w:r w:rsidRPr="00D64CEB">
              <w:rPr>
                <w:sz w:val="28"/>
                <w:szCs w:val="28"/>
              </w:rPr>
              <w:t>2 год</w:t>
            </w:r>
          </w:p>
        </w:tc>
        <w:tc>
          <w:tcPr>
            <w:tcW w:w="1275" w:type="dxa"/>
            <w:tcBorders>
              <w:top w:val="single" w:sz="4" w:space="0" w:color="000000"/>
              <w:left w:val="single" w:sz="4" w:space="0" w:color="000000"/>
              <w:bottom w:val="single" w:sz="4" w:space="0" w:color="000000"/>
              <w:right w:val="single" w:sz="4" w:space="0" w:color="000000"/>
            </w:tcBorders>
            <w:hideMark/>
          </w:tcPr>
          <w:p w:rsidR="004261EF" w:rsidRPr="00D64CEB" w:rsidRDefault="004261EF" w:rsidP="00B04F01">
            <w:pPr>
              <w:pStyle w:val="TableParagraph"/>
              <w:spacing w:line="276" w:lineRule="auto"/>
              <w:jc w:val="both"/>
              <w:rPr>
                <w:sz w:val="28"/>
                <w:szCs w:val="28"/>
              </w:rPr>
            </w:pPr>
            <w:r w:rsidRPr="00D64CEB">
              <w:rPr>
                <w:sz w:val="28"/>
                <w:szCs w:val="28"/>
              </w:rPr>
              <w:t>4</w:t>
            </w:r>
          </w:p>
        </w:tc>
        <w:tc>
          <w:tcPr>
            <w:tcW w:w="1985" w:type="dxa"/>
            <w:tcBorders>
              <w:top w:val="single" w:sz="4" w:space="0" w:color="000000"/>
              <w:left w:val="single" w:sz="4" w:space="0" w:color="000000"/>
              <w:bottom w:val="single" w:sz="4" w:space="0" w:color="000000"/>
              <w:right w:val="single" w:sz="4" w:space="0" w:color="000000"/>
            </w:tcBorders>
          </w:tcPr>
          <w:p w:rsidR="004261EF" w:rsidRPr="00D64CEB" w:rsidRDefault="004261EF" w:rsidP="00B04F01">
            <w:pPr>
              <w:pStyle w:val="TableParagraph"/>
              <w:spacing w:before="1" w:line="276" w:lineRule="auto"/>
              <w:jc w:val="both"/>
              <w:rPr>
                <w:sz w:val="28"/>
                <w:szCs w:val="28"/>
              </w:rPr>
            </w:pPr>
          </w:p>
          <w:p w:rsidR="004261EF" w:rsidRPr="00D64CEB" w:rsidRDefault="004261EF" w:rsidP="00B04F01">
            <w:pPr>
              <w:pStyle w:val="TableParagraph"/>
              <w:spacing w:line="276" w:lineRule="auto"/>
              <w:ind w:left="108" w:right="146"/>
              <w:jc w:val="both"/>
              <w:rPr>
                <w:sz w:val="28"/>
                <w:szCs w:val="28"/>
              </w:rPr>
            </w:pPr>
            <w:r w:rsidRPr="00D64CEB">
              <w:rPr>
                <w:sz w:val="28"/>
                <w:szCs w:val="28"/>
              </w:rPr>
              <w:t>Протягом  семестру згідно із розкладом занять</w:t>
            </w:r>
          </w:p>
        </w:tc>
      </w:tr>
      <w:tr w:rsidR="004261EF" w:rsidRPr="00D64CEB" w:rsidTr="00FC66F9">
        <w:trPr>
          <w:trHeight w:val="2549"/>
        </w:trPr>
        <w:tc>
          <w:tcPr>
            <w:tcW w:w="7797" w:type="dxa"/>
            <w:tcBorders>
              <w:top w:val="single" w:sz="4" w:space="0" w:color="000000"/>
              <w:left w:val="single" w:sz="4" w:space="0" w:color="000000"/>
              <w:bottom w:val="single" w:sz="4" w:space="0" w:color="000000"/>
              <w:right w:val="single" w:sz="4" w:space="0" w:color="000000"/>
            </w:tcBorders>
          </w:tcPr>
          <w:p w:rsidR="00D034DB" w:rsidRPr="00D64CEB" w:rsidRDefault="004261EF" w:rsidP="00D034DB">
            <w:pPr>
              <w:tabs>
                <w:tab w:val="left" w:pos="1380"/>
              </w:tabs>
              <w:jc w:val="both"/>
              <w:rPr>
                <w:rFonts w:ascii="Times New Roman" w:hAnsi="Times New Roman" w:cs="Times New Roman"/>
                <w:b/>
                <w:sz w:val="28"/>
                <w:szCs w:val="28"/>
                <w:lang w:val="uk-UA"/>
              </w:rPr>
            </w:pPr>
            <w:r w:rsidRPr="00D64CEB">
              <w:rPr>
                <w:rFonts w:ascii="Times New Roman" w:hAnsi="Times New Roman" w:cs="Times New Roman"/>
                <w:b/>
                <w:bCs/>
                <w:sz w:val="28"/>
                <w:szCs w:val="28"/>
                <w:lang w:val="uk-UA"/>
              </w:rPr>
              <w:t xml:space="preserve">Тема 11. </w:t>
            </w:r>
            <w:r w:rsidR="00D034DB" w:rsidRPr="00D64CEB">
              <w:rPr>
                <w:rFonts w:ascii="Times New Roman" w:hAnsi="Times New Roman" w:cs="Times New Roman"/>
                <w:b/>
                <w:sz w:val="28"/>
                <w:szCs w:val="28"/>
                <w:lang w:val="uk-UA"/>
              </w:rPr>
              <w:t>Історіографія та джерельна база, методи  дослідження педагогічної персоналії</w:t>
            </w:r>
          </w:p>
          <w:p w:rsidR="00D034DB" w:rsidRPr="00D64CEB" w:rsidRDefault="00D034DB" w:rsidP="00D034DB">
            <w:pPr>
              <w:tabs>
                <w:tab w:val="left" w:pos="1380"/>
              </w:tabs>
              <w:jc w:val="both"/>
              <w:rPr>
                <w:rFonts w:ascii="Times New Roman" w:hAnsi="Times New Roman" w:cs="Times New Roman"/>
                <w:sz w:val="28"/>
                <w:szCs w:val="28"/>
                <w:lang w:val="uk-UA"/>
              </w:rPr>
            </w:pPr>
            <w:r w:rsidRPr="00D64CEB">
              <w:rPr>
                <w:rFonts w:ascii="Times New Roman" w:hAnsi="Times New Roman" w:cs="Times New Roman"/>
                <w:sz w:val="28"/>
                <w:szCs w:val="28"/>
                <w:lang w:val="uk-UA"/>
              </w:rPr>
              <w:t>Історико-науковий текст і вивчення проблеми наукової діяльності вченого</w:t>
            </w:r>
          </w:p>
          <w:p w:rsidR="00D034DB" w:rsidRPr="00D64CEB" w:rsidRDefault="00D034DB" w:rsidP="00D034DB">
            <w:pPr>
              <w:tabs>
                <w:tab w:val="left" w:pos="1380"/>
              </w:tabs>
              <w:jc w:val="both"/>
              <w:rPr>
                <w:rFonts w:ascii="Times New Roman" w:hAnsi="Times New Roman" w:cs="Times New Roman"/>
                <w:sz w:val="28"/>
                <w:szCs w:val="28"/>
                <w:lang w:val="uk-UA"/>
              </w:rPr>
            </w:pPr>
            <w:r w:rsidRPr="00D64CEB">
              <w:rPr>
                <w:rFonts w:ascii="Times New Roman" w:hAnsi="Times New Roman" w:cs="Times New Roman"/>
                <w:sz w:val="28"/>
                <w:szCs w:val="28"/>
                <w:lang w:val="uk-UA"/>
              </w:rPr>
              <w:t>Документальні матеріали про вченого і його праці як предмет дослідження педагогічної персоналії</w:t>
            </w:r>
          </w:p>
          <w:p w:rsidR="00D034DB" w:rsidRPr="00D64CEB" w:rsidRDefault="00D034DB" w:rsidP="00D034DB">
            <w:pPr>
              <w:tabs>
                <w:tab w:val="left" w:pos="1380"/>
              </w:tabs>
              <w:jc w:val="both"/>
              <w:rPr>
                <w:rFonts w:ascii="Times New Roman" w:hAnsi="Times New Roman" w:cs="Times New Roman"/>
                <w:sz w:val="28"/>
                <w:szCs w:val="28"/>
                <w:lang w:val="uk-UA"/>
              </w:rPr>
            </w:pPr>
            <w:r w:rsidRPr="00D64CEB">
              <w:rPr>
                <w:rFonts w:ascii="Times New Roman" w:hAnsi="Times New Roman" w:cs="Times New Roman"/>
                <w:sz w:val="28"/>
                <w:szCs w:val="28"/>
                <w:lang w:val="uk-UA"/>
              </w:rPr>
              <w:t>Біографія і автобіографія, бібліографія вчених в історико-педагогічному дослідженні</w:t>
            </w:r>
          </w:p>
          <w:p w:rsidR="004261EF" w:rsidRPr="00D64CEB" w:rsidRDefault="00D034DB" w:rsidP="00D034DB">
            <w:pPr>
              <w:spacing w:line="276" w:lineRule="auto"/>
              <w:jc w:val="both"/>
              <w:rPr>
                <w:rFonts w:ascii="Times New Roman" w:hAnsi="Times New Roman" w:cs="Times New Roman"/>
                <w:b/>
                <w:sz w:val="28"/>
                <w:szCs w:val="28"/>
                <w:lang w:val="uk-UA"/>
              </w:rPr>
            </w:pPr>
            <w:r w:rsidRPr="00D64CEB">
              <w:rPr>
                <w:rFonts w:ascii="Times New Roman" w:hAnsi="Times New Roman" w:cs="Times New Roman"/>
                <w:sz w:val="28"/>
                <w:szCs w:val="28"/>
                <w:lang w:val="uk-UA"/>
              </w:rPr>
              <w:t>Наукова діяльність вченого за мемуарами і спогадами</w:t>
            </w:r>
          </w:p>
        </w:tc>
        <w:tc>
          <w:tcPr>
            <w:tcW w:w="1276" w:type="dxa"/>
            <w:tcBorders>
              <w:top w:val="single" w:sz="4" w:space="0" w:color="000000"/>
              <w:left w:val="single" w:sz="4" w:space="0" w:color="000000"/>
              <w:bottom w:val="single" w:sz="4" w:space="0" w:color="000000"/>
              <w:right w:val="single" w:sz="4" w:space="0" w:color="000000"/>
            </w:tcBorders>
          </w:tcPr>
          <w:p w:rsidR="004261EF" w:rsidRPr="00D64CEB" w:rsidRDefault="004261EF" w:rsidP="00B04F01">
            <w:pPr>
              <w:pStyle w:val="TableParagraph"/>
              <w:spacing w:before="1" w:line="276" w:lineRule="auto"/>
              <w:jc w:val="both"/>
              <w:rPr>
                <w:sz w:val="28"/>
                <w:szCs w:val="28"/>
              </w:rPr>
            </w:pPr>
          </w:p>
          <w:p w:rsidR="004261EF" w:rsidRPr="00D64CEB" w:rsidRDefault="00D25B11" w:rsidP="00B04F01">
            <w:pPr>
              <w:pStyle w:val="TableParagraph"/>
              <w:spacing w:line="276" w:lineRule="auto"/>
              <w:ind w:left="109"/>
              <w:jc w:val="both"/>
              <w:rPr>
                <w:sz w:val="28"/>
                <w:szCs w:val="28"/>
              </w:rPr>
            </w:pPr>
            <w:r w:rsidRPr="00D64CEB">
              <w:rPr>
                <w:sz w:val="28"/>
                <w:szCs w:val="28"/>
              </w:rPr>
              <w:t>Практична№1</w:t>
            </w:r>
          </w:p>
        </w:tc>
        <w:tc>
          <w:tcPr>
            <w:tcW w:w="1418" w:type="dxa"/>
            <w:tcBorders>
              <w:top w:val="single" w:sz="4" w:space="0" w:color="000000"/>
              <w:left w:val="single" w:sz="4" w:space="0" w:color="000000"/>
              <w:bottom w:val="single" w:sz="4" w:space="0" w:color="000000"/>
              <w:right w:val="single" w:sz="4" w:space="0" w:color="000000"/>
            </w:tcBorders>
          </w:tcPr>
          <w:p w:rsidR="004261EF" w:rsidRPr="00D64CEB" w:rsidRDefault="004261EF" w:rsidP="00B04F01">
            <w:pPr>
              <w:pStyle w:val="TableParagraph"/>
              <w:spacing w:before="1" w:line="276" w:lineRule="auto"/>
              <w:jc w:val="both"/>
              <w:rPr>
                <w:sz w:val="28"/>
                <w:szCs w:val="28"/>
              </w:rPr>
            </w:pPr>
          </w:p>
          <w:p w:rsidR="004261EF" w:rsidRPr="00D64CEB" w:rsidRDefault="004261EF" w:rsidP="00B04F01">
            <w:pPr>
              <w:pStyle w:val="TableParagraph"/>
              <w:spacing w:line="276" w:lineRule="auto"/>
              <w:ind w:left="107"/>
              <w:jc w:val="both"/>
              <w:rPr>
                <w:sz w:val="28"/>
                <w:szCs w:val="28"/>
                <w:lang w:val="ru-RU"/>
              </w:rPr>
            </w:pPr>
            <w:r w:rsidRPr="00D64CEB">
              <w:rPr>
                <w:sz w:val="28"/>
                <w:szCs w:val="28"/>
              </w:rPr>
              <w:t>2, 3, 14, 15, 16</w:t>
            </w:r>
          </w:p>
        </w:tc>
        <w:tc>
          <w:tcPr>
            <w:tcW w:w="1701" w:type="dxa"/>
            <w:tcBorders>
              <w:top w:val="single" w:sz="4" w:space="0" w:color="000000"/>
              <w:left w:val="single" w:sz="4" w:space="0" w:color="000000"/>
              <w:bottom w:val="single" w:sz="4" w:space="0" w:color="000000"/>
              <w:right w:val="single" w:sz="4" w:space="0" w:color="000000"/>
            </w:tcBorders>
          </w:tcPr>
          <w:p w:rsidR="004261EF" w:rsidRPr="00D64CEB" w:rsidRDefault="004261EF" w:rsidP="00B04F01">
            <w:pPr>
              <w:pStyle w:val="TableParagraph"/>
              <w:spacing w:before="1" w:line="276" w:lineRule="auto"/>
              <w:jc w:val="both"/>
              <w:rPr>
                <w:sz w:val="28"/>
                <w:szCs w:val="28"/>
              </w:rPr>
            </w:pPr>
          </w:p>
          <w:p w:rsidR="004261EF" w:rsidRPr="00D64CEB" w:rsidRDefault="004261EF" w:rsidP="00B04F01">
            <w:pPr>
              <w:pStyle w:val="TableParagraph"/>
              <w:spacing w:line="276" w:lineRule="auto"/>
              <w:ind w:left="107" w:right="85"/>
              <w:jc w:val="both"/>
              <w:rPr>
                <w:sz w:val="28"/>
                <w:szCs w:val="28"/>
              </w:rPr>
            </w:pPr>
            <w:r w:rsidRPr="00D64CEB">
              <w:rPr>
                <w:sz w:val="28"/>
                <w:szCs w:val="28"/>
              </w:rPr>
              <w:t>Опрацювати конспект лекції та відповідні джерела</w:t>
            </w:r>
          </w:p>
          <w:p w:rsidR="004261EF" w:rsidRPr="00D64CEB" w:rsidRDefault="004261EF" w:rsidP="00B04F01">
            <w:pPr>
              <w:pStyle w:val="TableParagraph"/>
              <w:spacing w:before="1" w:line="276" w:lineRule="auto"/>
              <w:ind w:left="107"/>
              <w:jc w:val="both"/>
              <w:rPr>
                <w:sz w:val="28"/>
                <w:szCs w:val="28"/>
              </w:rPr>
            </w:pPr>
            <w:r w:rsidRPr="00D64CEB">
              <w:rPr>
                <w:sz w:val="28"/>
                <w:szCs w:val="28"/>
              </w:rPr>
              <w:t>2 год</w:t>
            </w:r>
          </w:p>
        </w:tc>
        <w:tc>
          <w:tcPr>
            <w:tcW w:w="1275" w:type="dxa"/>
            <w:tcBorders>
              <w:top w:val="single" w:sz="4" w:space="0" w:color="000000"/>
              <w:left w:val="single" w:sz="4" w:space="0" w:color="000000"/>
              <w:bottom w:val="single" w:sz="4" w:space="0" w:color="000000"/>
              <w:right w:val="single" w:sz="4" w:space="0" w:color="000000"/>
            </w:tcBorders>
            <w:hideMark/>
          </w:tcPr>
          <w:p w:rsidR="004261EF" w:rsidRPr="00D64CEB" w:rsidRDefault="004261EF" w:rsidP="00B04F01">
            <w:pPr>
              <w:pStyle w:val="TableParagraph"/>
              <w:spacing w:line="276" w:lineRule="auto"/>
              <w:jc w:val="both"/>
              <w:rPr>
                <w:sz w:val="28"/>
                <w:szCs w:val="28"/>
              </w:rPr>
            </w:pPr>
            <w:r w:rsidRPr="00D64CEB">
              <w:rPr>
                <w:sz w:val="28"/>
                <w:szCs w:val="28"/>
              </w:rPr>
              <w:t>4</w:t>
            </w:r>
          </w:p>
        </w:tc>
        <w:tc>
          <w:tcPr>
            <w:tcW w:w="1985" w:type="dxa"/>
            <w:tcBorders>
              <w:top w:val="single" w:sz="4" w:space="0" w:color="000000"/>
              <w:left w:val="single" w:sz="4" w:space="0" w:color="000000"/>
              <w:bottom w:val="single" w:sz="4" w:space="0" w:color="000000"/>
              <w:right w:val="single" w:sz="4" w:space="0" w:color="000000"/>
            </w:tcBorders>
          </w:tcPr>
          <w:p w:rsidR="004261EF" w:rsidRPr="00D64CEB" w:rsidRDefault="004261EF" w:rsidP="00B04F01">
            <w:pPr>
              <w:pStyle w:val="TableParagraph"/>
              <w:spacing w:before="1" w:line="276" w:lineRule="auto"/>
              <w:jc w:val="both"/>
              <w:rPr>
                <w:sz w:val="28"/>
                <w:szCs w:val="28"/>
              </w:rPr>
            </w:pPr>
          </w:p>
          <w:p w:rsidR="004261EF" w:rsidRPr="00D64CEB" w:rsidRDefault="004261EF" w:rsidP="00B04F01">
            <w:pPr>
              <w:pStyle w:val="TableParagraph"/>
              <w:spacing w:line="276" w:lineRule="auto"/>
              <w:ind w:left="108" w:right="146"/>
              <w:jc w:val="both"/>
              <w:rPr>
                <w:sz w:val="28"/>
                <w:szCs w:val="28"/>
              </w:rPr>
            </w:pPr>
            <w:r w:rsidRPr="00D64CEB">
              <w:rPr>
                <w:sz w:val="28"/>
                <w:szCs w:val="28"/>
              </w:rPr>
              <w:t>Протягом  семестру згідно із розкладом занять</w:t>
            </w:r>
          </w:p>
        </w:tc>
      </w:tr>
      <w:tr w:rsidR="004261EF" w:rsidRPr="00B1682E" w:rsidTr="00FC66F9">
        <w:trPr>
          <w:trHeight w:val="2974"/>
        </w:trPr>
        <w:tc>
          <w:tcPr>
            <w:tcW w:w="7797" w:type="dxa"/>
            <w:tcBorders>
              <w:top w:val="single" w:sz="4" w:space="0" w:color="000000"/>
              <w:left w:val="single" w:sz="4" w:space="0" w:color="000000"/>
              <w:bottom w:val="single" w:sz="4" w:space="0" w:color="000000"/>
              <w:right w:val="single" w:sz="4" w:space="0" w:color="000000"/>
            </w:tcBorders>
          </w:tcPr>
          <w:p w:rsidR="004261EF" w:rsidRPr="00D64CEB" w:rsidRDefault="005B1CC1" w:rsidP="00D25B11">
            <w:pPr>
              <w:tabs>
                <w:tab w:val="left" w:pos="1380"/>
              </w:tabs>
              <w:jc w:val="both"/>
              <w:rPr>
                <w:rFonts w:ascii="Times New Roman" w:hAnsi="Times New Roman" w:cs="Times New Roman"/>
                <w:b/>
                <w:bCs/>
                <w:sz w:val="28"/>
                <w:szCs w:val="28"/>
                <w:lang w:val="uk-UA"/>
              </w:rPr>
            </w:pPr>
            <w:r w:rsidRPr="00D64CEB">
              <w:rPr>
                <w:rFonts w:ascii="Times New Roman" w:hAnsi="Times New Roman" w:cs="Times New Roman"/>
                <w:b/>
                <w:bCs/>
                <w:sz w:val="28"/>
                <w:szCs w:val="28"/>
                <w:lang w:val="uk-UA"/>
              </w:rPr>
              <w:lastRenderedPageBreak/>
              <w:t>Тема 12. Підходи до вивчення дитини у науково-творчій спадщині українських вчених реформаторської педагогіки.</w:t>
            </w:r>
          </w:p>
          <w:p w:rsidR="005B1CC1" w:rsidRPr="00D64CEB" w:rsidRDefault="005B1CC1" w:rsidP="00D25B11">
            <w:pPr>
              <w:tabs>
                <w:tab w:val="left" w:pos="1380"/>
              </w:tabs>
              <w:jc w:val="both"/>
              <w:rPr>
                <w:rFonts w:ascii="Times New Roman" w:hAnsi="Times New Roman" w:cs="Times New Roman"/>
                <w:b/>
                <w:bCs/>
                <w:sz w:val="28"/>
                <w:szCs w:val="28"/>
                <w:lang w:val="uk-UA"/>
              </w:rPr>
            </w:pPr>
          </w:p>
          <w:p w:rsidR="005B1CC1" w:rsidRPr="00D64CEB" w:rsidRDefault="005B1CC1" w:rsidP="00D25B11">
            <w:pPr>
              <w:tabs>
                <w:tab w:val="left" w:pos="1380"/>
              </w:tabs>
              <w:jc w:val="both"/>
              <w:rPr>
                <w:rFonts w:ascii="Times New Roman" w:hAnsi="Times New Roman" w:cs="Times New Roman"/>
                <w:b/>
                <w:bCs/>
                <w:sz w:val="28"/>
                <w:szCs w:val="28"/>
                <w:lang w:val="uk-UA"/>
              </w:rPr>
            </w:pPr>
            <w:r w:rsidRPr="00D64CEB">
              <w:rPr>
                <w:rFonts w:ascii="Times New Roman" w:hAnsi="Times New Roman" w:cs="Times New Roman"/>
                <w:b/>
                <w:bCs/>
                <w:sz w:val="28"/>
                <w:szCs w:val="28"/>
                <w:lang w:val="uk-UA"/>
              </w:rPr>
              <w:t>1. Концептуальні підходи до організації навчально-виховного процесу у реформаторській педагогіці.</w:t>
            </w:r>
          </w:p>
          <w:p w:rsidR="005B1CC1" w:rsidRPr="00D64CEB" w:rsidRDefault="005B1CC1" w:rsidP="00D25B11">
            <w:pPr>
              <w:tabs>
                <w:tab w:val="left" w:pos="1380"/>
              </w:tabs>
              <w:jc w:val="both"/>
              <w:rPr>
                <w:rFonts w:ascii="Times New Roman" w:hAnsi="Times New Roman" w:cs="Times New Roman"/>
                <w:b/>
                <w:bCs/>
                <w:sz w:val="28"/>
                <w:szCs w:val="28"/>
                <w:lang w:val="uk-UA"/>
              </w:rPr>
            </w:pPr>
            <w:r w:rsidRPr="00D64CEB">
              <w:rPr>
                <w:rFonts w:ascii="Times New Roman" w:hAnsi="Times New Roman" w:cs="Times New Roman"/>
                <w:b/>
                <w:bCs/>
                <w:sz w:val="28"/>
                <w:szCs w:val="28"/>
                <w:lang w:val="uk-UA"/>
              </w:rPr>
              <w:t>2. Педагоги-реформатори кінця 19- початку 20 ст.</w:t>
            </w:r>
          </w:p>
          <w:p w:rsidR="005B1CC1" w:rsidRPr="00D64CEB" w:rsidRDefault="005B1CC1" w:rsidP="00D25B11">
            <w:pPr>
              <w:tabs>
                <w:tab w:val="left" w:pos="1380"/>
              </w:tabs>
              <w:jc w:val="both"/>
              <w:rPr>
                <w:rFonts w:ascii="Times New Roman" w:hAnsi="Times New Roman" w:cs="Times New Roman"/>
                <w:b/>
                <w:bCs/>
                <w:sz w:val="28"/>
                <w:szCs w:val="28"/>
                <w:lang w:val="uk-UA"/>
              </w:rPr>
            </w:pPr>
            <w:r w:rsidRPr="00D64CEB">
              <w:rPr>
                <w:rFonts w:ascii="Times New Roman" w:hAnsi="Times New Roman" w:cs="Times New Roman"/>
                <w:b/>
                <w:bCs/>
                <w:sz w:val="28"/>
                <w:szCs w:val="28"/>
                <w:lang w:val="uk-UA"/>
              </w:rPr>
              <w:t>3. Педагогічні ідеї  реформаторської педагогіки в</w:t>
            </w:r>
            <w:r w:rsidR="00B1682E" w:rsidRPr="00D64CEB">
              <w:rPr>
                <w:rFonts w:ascii="Times New Roman" w:hAnsi="Times New Roman" w:cs="Times New Roman"/>
                <w:b/>
                <w:bCs/>
                <w:sz w:val="28"/>
                <w:szCs w:val="28"/>
                <w:lang w:val="uk-UA"/>
              </w:rPr>
              <w:t xml:space="preserve"> Україні періоду 20х- 30-х років 20 ст.</w:t>
            </w:r>
          </w:p>
          <w:p w:rsidR="005B1CC1" w:rsidRPr="00D64CEB" w:rsidRDefault="00353614" w:rsidP="00D25B11">
            <w:pPr>
              <w:tabs>
                <w:tab w:val="left" w:pos="1380"/>
              </w:tabs>
              <w:jc w:val="both"/>
              <w:rPr>
                <w:rFonts w:ascii="Times New Roman" w:hAnsi="Times New Roman" w:cs="Times New Roman"/>
                <w:b/>
                <w:bCs/>
                <w:sz w:val="28"/>
                <w:szCs w:val="28"/>
                <w:lang w:val="uk-UA"/>
              </w:rPr>
            </w:pPr>
            <w:r w:rsidRPr="00D64CEB">
              <w:rPr>
                <w:rFonts w:ascii="Times New Roman" w:hAnsi="Times New Roman" w:cs="Times New Roman"/>
                <w:b/>
                <w:bCs/>
                <w:sz w:val="28"/>
                <w:szCs w:val="28"/>
                <w:lang w:val="uk-UA"/>
              </w:rPr>
              <w:t>4. Схема реформування системи шкільної освіти Г.Ф Гринька(1920-1924)</w:t>
            </w:r>
          </w:p>
        </w:tc>
        <w:tc>
          <w:tcPr>
            <w:tcW w:w="1276" w:type="dxa"/>
            <w:tcBorders>
              <w:top w:val="single" w:sz="4" w:space="0" w:color="000000"/>
              <w:left w:val="single" w:sz="4" w:space="0" w:color="000000"/>
              <w:bottom w:val="single" w:sz="4" w:space="0" w:color="000000"/>
              <w:right w:val="single" w:sz="4" w:space="0" w:color="000000"/>
            </w:tcBorders>
          </w:tcPr>
          <w:p w:rsidR="004261EF" w:rsidRPr="00D64CEB" w:rsidRDefault="00B1682E" w:rsidP="00D25B11">
            <w:pPr>
              <w:pStyle w:val="TableParagraph"/>
              <w:spacing w:line="276" w:lineRule="auto"/>
              <w:jc w:val="both"/>
              <w:rPr>
                <w:sz w:val="28"/>
                <w:szCs w:val="28"/>
              </w:rPr>
            </w:pPr>
            <w:r w:rsidRPr="00D64CEB">
              <w:rPr>
                <w:sz w:val="28"/>
                <w:szCs w:val="28"/>
              </w:rPr>
              <w:t>Практична №2</w:t>
            </w:r>
          </w:p>
        </w:tc>
        <w:tc>
          <w:tcPr>
            <w:tcW w:w="1418" w:type="dxa"/>
            <w:tcBorders>
              <w:top w:val="single" w:sz="4" w:space="0" w:color="000000"/>
              <w:left w:val="single" w:sz="4" w:space="0" w:color="000000"/>
              <w:bottom w:val="single" w:sz="4" w:space="0" w:color="000000"/>
              <w:right w:val="single" w:sz="4" w:space="0" w:color="000000"/>
            </w:tcBorders>
          </w:tcPr>
          <w:p w:rsidR="004261EF" w:rsidRPr="00D64CEB" w:rsidRDefault="004261EF" w:rsidP="00B04F01">
            <w:pPr>
              <w:pStyle w:val="TableParagraph"/>
              <w:spacing w:before="1" w:line="276" w:lineRule="auto"/>
              <w:jc w:val="both"/>
              <w:rPr>
                <w:sz w:val="28"/>
                <w:szCs w:val="28"/>
              </w:rPr>
            </w:pPr>
          </w:p>
          <w:p w:rsidR="004261EF" w:rsidRPr="00D64CEB" w:rsidRDefault="004261EF" w:rsidP="00D25B11">
            <w:pPr>
              <w:pStyle w:val="TableParagraph"/>
              <w:spacing w:line="276" w:lineRule="auto"/>
              <w:jc w:val="both"/>
              <w:rPr>
                <w:sz w:val="28"/>
                <w:szCs w:val="28"/>
              </w:rPr>
            </w:pPr>
          </w:p>
          <w:p w:rsidR="004261EF" w:rsidRPr="00D64CEB" w:rsidRDefault="004261EF" w:rsidP="00B04F01">
            <w:pPr>
              <w:pStyle w:val="TableParagraph"/>
              <w:spacing w:line="276" w:lineRule="auto"/>
              <w:ind w:left="107"/>
              <w:jc w:val="both"/>
              <w:rPr>
                <w:sz w:val="28"/>
                <w:szCs w:val="28"/>
              </w:rPr>
            </w:pPr>
          </w:p>
        </w:tc>
        <w:tc>
          <w:tcPr>
            <w:tcW w:w="1701" w:type="dxa"/>
            <w:tcBorders>
              <w:top w:val="single" w:sz="4" w:space="0" w:color="000000"/>
              <w:left w:val="single" w:sz="4" w:space="0" w:color="000000"/>
              <w:bottom w:val="single" w:sz="4" w:space="0" w:color="000000"/>
              <w:right w:val="single" w:sz="4" w:space="0" w:color="000000"/>
            </w:tcBorders>
          </w:tcPr>
          <w:p w:rsidR="004261EF" w:rsidRPr="00D64CEB" w:rsidRDefault="00C7657C" w:rsidP="00D25B11">
            <w:pPr>
              <w:pStyle w:val="TableParagraph"/>
              <w:spacing w:line="276" w:lineRule="auto"/>
              <w:ind w:right="85"/>
              <w:jc w:val="both"/>
              <w:rPr>
                <w:sz w:val="28"/>
                <w:szCs w:val="28"/>
              </w:rPr>
            </w:pPr>
            <w:r w:rsidRPr="00D64CEB">
              <w:rPr>
                <w:sz w:val="28"/>
                <w:szCs w:val="28"/>
              </w:rPr>
              <w:t xml:space="preserve"> Опрацювати джерела за темою</w:t>
            </w:r>
          </w:p>
        </w:tc>
        <w:tc>
          <w:tcPr>
            <w:tcW w:w="1275" w:type="dxa"/>
            <w:tcBorders>
              <w:top w:val="single" w:sz="4" w:space="0" w:color="000000"/>
              <w:left w:val="single" w:sz="4" w:space="0" w:color="000000"/>
              <w:bottom w:val="single" w:sz="4" w:space="0" w:color="000000"/>
              <w:right w:val="single" w:sz="4" w:space="0" w:color="000000"/>
            </w:tcBorders>
            <w:hideMark/>
          </w:tcPr>
          <w:p w:rsidR="004261EF" w:rsidRPr="00D64CEB" w:rsidRDefault="00C7657C" w:rsidP="00B04F01">
            <w:pPr>
              <w:pStyle w:val="TableParagraph"/>
              <w:spacing w:line="276" w:lineRule="auto"/>
              <w:jc w:val="both"/>
              <w:rPr>
                <w:sz w:val="28"/>
                <w:szCs w:val="28"/>
              </w:rPr>
            </w:pPr>
            <w:r w:rsidRPr="00D64CEB">
              <w:rPr>
                <w:sz w:val="28"/>
                <w:szCs w:val="28"/>
              </w:rPr>
              <w:t xml:space="preserve"> 4</w:t>
            </w:r>
          </w:p>
        </w:tc>
        <w:tc>
          <w:tcPr>
            <w:tcW w:w="1985" w:type="dxa"/>
            <w:tcBorders>
              <w:top w:val="single" w:sz="4" w:space="0" w:color="000000"/>
              <w:left w:val="single" w:sz="4" w:space="0" w:color="000000"/>
              <w:bottom w:val="single" w:sz="4" w:space="0" w:color="000000"/>
              <w:right w:val="single" w:sz="4" w:space="0" w:color="000000"/>
            </w:tcBorders>
          </w:tcPr>
          <w:p w:rsidR="004261EF" w:rsidRPr="00D64CEB" w:rsidRDefault="004261EF" w:rsidP="00D25B11">
            <w:pPr>
              <w:pStyle w:val="TableParagraph"/>
              <w:spacing w:line="276" w:lineRule="auto"/>
              <w:ind w:right="146"/>
              <w:jc w:val="both"/>
              <w:rPr>
                <w:sz w:val="28"/>
                <w:szCs w:val="28"/>
              </w:rPr>
            </w:pPr>
          </w:p>
        </w:tc>
      </w:tr>
      <w:tr w:rsidR="004261EF" w:rsidRPr="00D64CEB" w:rsidTr="00FC66F9">
        <w:trPr>
          <w:trHeight w:val="1840"/>
        </w:trPr>
        <w:tc>
          <w:tcPr>
            <w:tcW w:w="7797" w:type="dxa"/>
            <w:tcBorders>
              <w:top w:val="single" w:sz="4" w:space="0" w:color="000000"/>
              <w:left w:val="single" w:sz="4" w:space="0" w:color="000000"/>
              <w:bottom w:val="single" w:sz="4" w:space="0" w:color="000000"/>
              <w:right w:val="single" w:sz="4" w:space="0" w:color="000000"/>
            </w:tcBorders>
          </w:tcPr>
          <w:p w:rsidR="00D034DB" w:rsidRPr="00D64CEB" w:rsidRDefault="004261EF" w:rsidP="00D034DB">
            <w:pPr>
              <w:tabs>
                <w:tab w:val="left" w:pos="1380"/>
              </w:tabs>
              <w:jc w:val="both"/>
              <w:rPr>
                <w:rFonts w:ascii="Times New Roman" w:hAnsi="Times New Roman" w:cs="Times New Roman"/>
                <w:b/>
                <w:bCs/>
                <w:sz w:val="28"/>
                <w:szCs w:val="28"/>
                <w:lang w:val="uk-UA"/>
              </w:rPr>
            </w:pPr>
            <w:r w:rsidRPr="00D64CEB">
              <w:rPr>
                <w:rFonts w:ascii="Times New Roman" w:hAnsi="Times New Roman" w:cs="Times New Roman"/>
                <w:b/>
                <w:bCs/>
                <w:sz w:val="28"/>
                <w:szCs w:val="28"/>
                <w:lang w:val="uk-UA"/>
              </w:rPr>
              <w:t>Тема 13.</w:t>
            </w:r>
            <w:r w:rsidR="00B1682E" w:rsidRPr="00D64CEB">
              <w:rPr>
                <w:rFonts w:ascii="Times New Roman" w:hAnsi="Times New Roman" w:cs="Times New Roman"/>
                <w:b/>
                <w:bCs/>
                <w:sz w:val="28"/>
                <w:szCs w:val="28"/>
                <w:lang w:val="uk-UA"/>
              </w:rPr>
              <w:t xml:space="preserve"> Проблеми виховання особистості та колективу у спадщині педагогів України</w:t>
            </w:r>
          </w:p>
          <w:p w:rsidR="00B1682E" w:rsidRPr="00D64CEB" w:rsidRDefault="00B1682E" w:rsidP="00D034DB">
            <w:pPr>
              <w:tabs>
                <w:tab w:val="left" w:pos="1380"/>
              </w:tabs>
              <w:jc w:val="both"/>
              <w:rPr>
                <w:rFonts w:ascii="Times New Roman" w:hAnsi="Times New Roman" w:cs="Times New Roman"/>
                <w:b/>
                <w:bCs/>
                <w:sz w:val="28"/>
                <w:szCs w:val="28"/>
                <w:lang w:val="uk-UA"/>
              </w:rPr>
            </w:pPr>
            <w:r w:rsidRPr="00D64CEB">
              <w:rPr>
                <w:rFonts w:ascii="Times New Roman" w:hAnsi="Times New Roman" w:cs="Times New Roman"/>
                <w:b/>
                <w:bCs/>
                <w:sz w:val="28"/>
                <w:szCs w:val="28"/>
                <w:lang w:val="uk-UA"/>
              </w:rPr>
              <w:t>1. Погляди українських педагогів на проблему виховання особистості й колективу.</w:t>
            </w:r>
          </w:p>
          <w:p w:rsidR="00B1682E" w:rsidRPr="00D64CEB" w:rsidRDefault="00B1682E" w:rsidP="00D034DB">
            <w:pPr>
              <w:tabs>
                <w:tab w:val="left" w:pos="1380"/>
              </w:tabs>
              <w:jc w:val="both"/>
              <w:rPr>
                <w:rFonts w:ascii="Times New Roman" w:hAnsi="Times New Roman" w:cs="Times New Roman"/>
                <w:b/>
                <w:sz w:val="28"/>
                <w:szCs w:val="28"/>
                <w:lang w:val="uk-UA"/>
              </w:rPr>
            </w:pPr>
          </w:p>
          <w:p w:rsidR="00D034DB" w:rsidRPr="00D64CEB" w:rsidRDefault="00B1682E" w:rsidP="00D034DB">
            <w:pPr>
              <w:tabs>
                <w:tab w:val="left" w:pos="1380"/>
              </w:tabs>
              <w:jc w:val="both"/>
              <w:rPr>
                <w:rFonts w:ascii="Times New Roman" w:hAnsi="Times New Roman" w:cs="Times New Roman"/>
                <w:sz w:val="28"/>
                <w:szCs w:val="28"/>
                <w:lang w:val="uk-UA"/>
              </w:rPr>
            </w:pPr>
            <w:r w:rsidRPr="00D64CEB">
              <w:rPr>
                <w:rFonts w:ascii="Times New Roman" w:hAnsi="Times New Roman" w:cs="Times New Roman"/>
                <w:sz w:val="28"/>
                <w:szCs w:val="28"/>
                <w:lang w:val="uk-UA"/>
              </w:rPr>
              <w:t xml:space="preserve">2. Особистісне і колективне у спадщині </w:t>
            </w:r>
            <w:proofErr w:type="spellStart"/>
            <w:r w:rsidRPr="00D64CEB">
              <w:rPr>
                <w:rFonts w:ascii="Times New Roman" w:hAnsi="Times New Roman" w:cs="Times New Roman"/>
                <w:sz w:val="28"/>
                <w:szCs w:val="28"/>
                <w:lang w:val="uk-UA"/>
              </w:rPr>
              <w:t>Соколянського</w:t>
            </w:r>
            <w:proofErr w:type="spellEnd"/>
          </w:p>
          <w:p w:rsidR="00B1682E" w:rsidRPr="00D64CEB" w:rsidRDefault="00B1682E" w:rsidP="00D034DB">
            <w:pPr>
              <w:tabs>
                <w:tab w:val="left" w:pos="1380"/>
              </w:tabs>
              <w:jc w:val="both"/>
              <w:rPr>
                <w:rFonts w:ascii="Times New Roman" w:hAnsi="Times New Roman" w:cs="Times New Roman"/>
                <w:sz w:val="28"/>
                <w:szCs w:val="28"/>
                <w:lang w:val="uk-UA"/>
              </w:rPr>
            </w:pPr>
            <w:r w:rsidRPr="00D64CEB">
              <w:rPr>
                <w:rFonts w:ascii="Times New Roman" w:hAnsi="Times New Roman" w:cs="Times New Roman"/>
                <w:sz w:val="28"/>
                <w:szCs w:val="28"/>
                <w:lang w:val="uk-UA"/>
              </w:rPr>
              <w:t>3. Розробка педагогіки колективу Олександром Залужним.</w:t>
            </w:r>
          </w:p>
          <w:p w:rsidR="004261EF" w:rsidRPr="00D64CEB" w:rsidRDefault="00353614" w:rsidP="00D034DB">
            <w:pPr>
              <w:spacing w:line="276" w:lineRule="auto"/>
              <w:jc w:val="both"/>
              <w:rPr>
                <w:rFonts w:ascii="Times New Roman" w:hAnsi="Times New Roman" w:cs="Times New Roman"/>
                <w:b/>
                <w:sz w:val="28"/>
                <w:szCs w:val="28"/>
                <w:lang w:val="uk-UA"/>
              </w:rPr>
            </w:pPr>
            <w:r w:rsidRPr="00D64CEB">
              <w:rPr>
                <w:rFonts w:ascii="Times New Roman" w:hAnsi="Times New Roman" w:cs="Times New Roman"/>
                <w:sz w:val="28"/>
                <w:szCs w:val="28"/>
                <w:lang w:val="uk-UA"/>
              </w:rPr>
              <w:t>4. Колектив у науковій спадщині О. Попова</w:t>
            </w:r>
          </w:p>
        </w:tc>
        <w:tc>
          <w:tcPr>
            <w:tcW w:w="1276" w:type="dxa"/>
            <w:tcBorders>
              <w:top w:val="single" w:sz="4" w:space="0" w:color="000000"/>
              <w:left w:val="single" w:sz="4" w:space="0" w:color="000000"/>
              <w:bottom w:val="single" w:sz="4" w:space="0" w:color="000000"/>
              <w:right w:val="single" w:sz="4" w:space="0" w:color="000000"/>
            </w:tcBorders>
            <w:hideMark/>
          </w:tcPr>
          <w:p w:rsidR="004261EF" w:rsidRPr="00D64CEB" w:rsidRDefault="00470EE7" w:rsidP="00B04F01">
            <w:pPr>
              <w:pStyle w:val="TableParagraph"/>
              <w:spacing w:before="1" w:line="276" w:lineRule="auto"/>
              <w:jc w:val="both"/>
              <w:rPr>
                <w:sz w:val="28"/>
                <w:szCs w:val="28"/>
              </w:rPr>
            </w:pPr>
            <w:r w:rsidRPr="00D64CEB">
              <w:rPr>
                <w:sz w:val="28"/>
                <w:szCs w:val="28"/>
              </w:rPr>
              <w:t>Практичне №3</w:t>
            </w:r>
          </w:p>
        </w:tc>
        <w:tc>
          <w:tcPr>
            <w:tcW w:w="1418" w:type="dxa"/>
            <w:tcBorders>
              <w:top w:val="single" w:sz="4" w:space="0" w:color="000000"/>
              <w:left w:val="single" w:sz="4" w:space="0" w:color="000000"/>
              <w:bottom w:val="single" w:sz="4" w:space="0" w:color="000000"/>
              <w:right w:val="single" w:sz="4" w:space="0" w:color="000000"/>
            </w:tcBorders>
            <w:hideMark/>
          </w:tcPr>
          <w:p w:rsidR="004261EF" w:rsidRPr="00D64CEB" w:rsidRDefault="004261EF" w:rsidP="00B04F01">
            <w:pPr>
              <w:pStyle w:val="TableParagraph"/>
              <w:spacing w:before="1" w:line="276" w:lineRule="auto"/>
              <w:jc w:val="both"/>
              <w:rPr>
                <w:sz w:val="28"/>
                <w:szCs w:val="28"/>
                <w:lang w:val="ru-RU"/>
              </w:rPr>
            </w:pPr>
            <w:r w:rsidRPr="00D64CEB">
              <w:rPr>
                <w:sz w:val="28"/>
                <w:szCs w:val="28"/>
              </w:rPr>
              <w:t>15, 16, 17</w:t>
            </w:r>
          </w:p>
        </w:tc>
        <w:tc>
          <w:tcPr>
            <w:tcW w:w="1701" w:type="dxa"/>
            <w:tcBorders>
              <w:top w:val="single" w:sz="4" w:space="0" w:color="000000"/>
              <w:left w:val="single" w:sz="4" w:space="0" w:color="000000"/>
              <w:bottom w:val="single" w:sz="4" w:space="0" w:color="000000"/>
              <w:right w:val="single" w:sz="4" w:space="0" w:color="000000"/>
            </w:tcBorders>
          </w:tcPr>
          <w:p w:rsidR="004261EF" w:rsidRPr="00D64CEB" w:rsidRDefault="004261EF" w:rsidP="00B04F01">
            <w:pPr>
              <w:pStyle w:val="TableParagraph"/>
              <w:spacing w:before="1" w:line="276" w:lineRule="auto"/>
              <w:jc w:val="both"/>
              <w:rPr>
                <w:sz w:val="28"/>
                <w:szCs w:val="28"/>
              </w:rPr>
            </w:pPr>
          </w:p>
          <w:p w:rsidR="004261EF" w:rsidRPr="00D64CEB" w:rsidRDefault="004261EF" w:rsidP="00B04F01">
            <w:pPr>
              <w:pStyle w:val="TableParagraph"/>
              <w:spacing w:line="276" w:lineRule="auto"/>
              <w:ind w:left="107" w:right="85"/>
              <w:jc w:val="both"/>
              <w:rPr>
                <w:sz w:val="28"/>
                <w:szCs w:val="28"/>
              </w:rPr>
            </w:pPr>
            <w:r w:rsidRPr="00D64CEB">
              <w:rPr>
                <w:sz w:val="28"/>
                <w:szCs w:val="28"/>
              </w:rPr>
              <w:t>Опрацювати конспект лекції</w:t>
            </w:r>
          </w:p>
          <w:p w:rsidR="004261EF" w:rsidRPr="00D64CEB" w:rsidRDefault="004261EF" w:rsidP="00B04F01">
            <w:pPr>
              <w:pStyle w:val="TableParagraph"/>
              <w:spacing w:line="276" w:lineRule="auto"/>
              <w:ind w:left="107" w:right="85"/>
              <w:jc w:val="both"/>
              <w:rPr>
                <w:sz w:val="28"/>
                <w:szCs w:val="28"/>
              </w:rPr>
            </w:pPr>
            <w:r w:rsidRPr="00D64CEB">
              <w:rPr>
                <w:sz w:val="28"/>
                <w:szCs w:val="28"/>
              </w:rPr>
              <w:t>2 год</w:t>
            </w:r>
          </w:p>
        </w:tc>
        <w:tc>
          <w:tcPr>
            <w:tcW w:w="1275" w:type="dxa"/>
            <w:tcBorders>
              <w:top w:val="single" w:sz="4" w:space="0" w:color="000000"/>
              <w:left w:val="single" w:sz="4" w:space="0" w:color="000000"/>
              <w:bottom w:val="single" w:sz="4" w:space="0" w:color="000000"/>
              <w:right w:val="single" w:sz="4" w:space="0" w:color="000000"/>
            </w:tcBorders>
            <w:hideMark/>
          </w:tcPr>
          <w:p w:rsidR="004261EF" w:rsidRPr="00D64CEB" w:rsidRDefault="004261EF" w:rsidP="00B04F01">
            <w:pPr>
              <w:pStyle w:val="TableParagraph"/>
              <w:spacing w:line="276" w:lineRule="auto"/>
              <w:jc w:val="both"/>
              <w:rPr>
                <w:sz w:val="28"/>
                <w:szCs w:val="28"/>
              </w:rPr>
            </w:pPr>
            <w:r w:rsidRPr="00D64CEB">
              <w:rPr>
                <w:sz w:val="28"/>
                <w:szCs w:val="28"/>
              </w:rPr>
              <w:t>4</w:t>
            </w:r>
          </w:p>
        </w:tc>
        <w:tc>
          <w:tcPr>
            <w:tcW w:w="1985" w:type="dxa"/>
            <w:tcBorders>
              <w:top w:val="single" w:sz="4" w:space="0" w:color="000000"/>
              <w:left w:val="single" w:sz="4" w:space="0" w:color="000000"/>
              <w:bottom w:val="single" w:sz="4" w:space="0" w:color="000000"/>
              <w:right w:val="single" w:sz="4" w:space="0" w:color="000000"/>
            </w:tcBorders>
            <w:hideMark/>
          </w:tcPr>
          <w:p w:rsidR="004261EF" w:rsidRPr="00D64CEB" w:rsidRDefault="004261EF" w:rsidP="00B04F01">
            <w:pPr>
              <w:pStyle w:val="TableParagraph"/>
              <w:spacing w:line="276" w:lineRule="auto"/>
              <w:ind w:left="108" w:right="146"/>
              <w:jc w:val="both"/>
              <w:rPr>
                <w:sz w:val="28"/>
                <w:szCs w:val="28"/>
              </w:rPr>
            </w:pPr>
            <w:r w:rsidRPr="00D64CEB">
              <w:rPr>
                <w:sz w:val="28"/>
                <w:szCs w:val="28"/>
              </w:rPr>
              <w:t>Протягом  семестру згідно із розкладом занять</w:t>
            </w:r>
          </w:p>
        </w:tc>
      </w:tr>
      <w:tr w:rsidR="004261EF" w:rsidRPr="00D64CEB" w:rsidTr="00FC66F9">
        <w:trPr>
          <w:trHeight w:val="1132"/>
        </w:trPr>
        <w:tc>
          <w:tcPr>
            <w:tcW w:w="7797" w:type="dxa"/>
            <w:tcBorders>
              <w:top w:val="single" w:sz="4" w:space="0" w:color="000000"/>
              <w:left w:val="single" w:sz="4" w:space="0" w:color="000000"/>
              <w:bottom w:val="single" w:sz="4" w:space="0" w:color="000000"/>
              <w:right w:val="single" w:sz="4" w:space="0" w:color="000000"/>
            </w:tcBorders>
          </w:tcPr>
          <w:p w:rsidR="00D034DB" w:rsidRPr="00D64CEB" w:rsidRDefault="004261EF" w:rsidP="00D034DB">
            <w:pPr>
              <w:tabs>
                <w:tab w:val="left" w:pos="1380"/>
              </w:tabs>
              <w:jc w:val="both"/>
              <w:rPr>
                <w:rFonts w:ascii="Times New Roman" w:hAnsi="Times New Roman" w:cs="Times New Roman"/>
                <w:b/>
                <w:sz w:val="28"/>
                <w:szCs w:val="28"/>
                <w:lang w:val="uk-UA"/>
              </w:rPr>
            </w:pPr>
            <w:r w:rsidRPr="00D64CEB">
              <w:rPr>
                <w:rFonts w:ascii="Times New Roman" w:hAnsi="Times New Roman" w:cs="Times New Roman"/>
                <w:b/>
                <w:bCs/>
                <w:sz w:val="28"/>
                <w:szCs w:val="28"/>
                <w:lang w:val="uk-UA"/>
              </w:rPr>
              <w:t>Тема 14.</w:t>
            </w:r>
            <w:r w:rsidR="00353614" w:rsidRPr="00D64CEB">
              <w:rPr>
                <w:rFonts w:ascii="Times New Roman" w:hAnsi="Times New Roman" w:cs="Times New Roman"/>
                <w:b/>
                <w:bCs/>
                <w:sz w:val="28"/>
                <w:szCs w:val="28"/>
                <w:lang w:val="uk-UA"/>
              </w:rPr>
              <w:t xml:space="preserve"> Діяльність наркомів  освіти  20-30 років 20-го століття</w:t>
            </w:r>
            <w:r w:rsidRPr="00D64CEB">
              <w:rPr>
                <w:rFonts w:ascii="Times New Roman" w:hAnsi="Times New Roman" w:cs="Times New Roman"/>
                <w:b/>
                <w:bCs/>
                <w:sz w:val="28"/>
                <w:szCs w:val="28"/>
                <w:lang w:val="uk-UA"/>
              </w:rPr>
              <w:t xml:space="preserve"> </w:t>
            </w:r>
          </w:p>
          <w:p w:rsidR="00353614" w:rsidRPr="00D64CEB" w:rsidRDefault="00353614" w:rsidP="00D034DB">
            <w:pPr>
              <w:jc w:val="both"/>
              <w:rPr>
                <w:rFonts w:ascii="Times New Roman" w:hAnsi="Times New Roman" w:cs="Times New Roman"/>
                <w:sz w:val="28"/>
                <w:szCs w:val="28"/>
                <w:lang w:val="uk-UA"/>
              </w:rPr>
            </w:pPr>
          </w:p>
          <w:p w:rsidR="00D034DB" w:rsidRPr="00D64CEB" w:rsidRDefault="00353614" w:rsidP="00D034DB">
            <w:pPr>
              <w:jc w:val="both"/>
              <w:rPr>
                <w:rFonts w:ascii="Times New Roman" w:hAnsi="Times New Roman" w:cs="Times New Roman"/>
                <w:sz w:val="28"/>
                <w:szCs w:val="28"/>
                <w:lang w:val="uk-UA"/>
              </w:rPr>
            </w:pPr>
            <w:r w:rsidRPr="00D64CEB">
              <w:rPr>
                <w:rFonts w:ascii="Times New Roman" w:hAnsi="Times New Roman" w:cs="Times New Roman"/>
                <w:sz w:val="28"/>
                <w:szCs w:val="28"/>
                <w:lang w:val="uk-UA"/>
              </w:rPr>
              <w:t>1.Народний комісар освіти Г.Ф. Гринько.</w:t>
            </w:r>
          </w:p>
          <w:p w:rsidR="00353614" w:rsidRPr="00D64CEB" w:rsidRDefault="00353614" w:rsidP="00D034DB">
            <w:pPr>
              <w:jc w:val="both"/>
              <w:rPr>
                <w:rFonts w:ascii="Times New Roman" w:hAnsi="Times New Roman" w:cs="Times New Roman"/>
                <w:sz w:val="28"/>
                <w:szCs w:val="28"/>
                <w:lang w:val="uk-UA"/>
              </w:rPr>
            </w:pPr>
            <w:r w:rsidRPr="00D64CEB">
              <w:rPr>
                <w:rFonts w:ascii="Times New Roman" w:hAnsi="Times New Roman" w:cs="Times New Roman"/>
                <w:sz w:val="28"/>
                <w:szCs w:val="28"/>
                <w:lang w:val="uk-UA"/>
              </w:rPr>
              <w:t xml:space="preserve">2. Реформи освіти під керівництвом О.Я. </w:t>
            </w:r>
            <w:proofErr w:type="spellStart"/>
            <w:r w:rsidRPr="00D64CEB">
              <w:rPr>
                <w:rFonts w:ascii="Times New Roman" w:hAnsi="Times New Roman" w:cs="Times New Roman"/>
                <w:sz w:val="28"/>
                <w:szCs w:val="28"/>
                <w:lang w:val="uk-UA"/>
              </w:rPr>
              <w:t>Шумського</w:t>
            </w:r>
            <w:proofErr w:type="spellEnd"/>
            <w:r w:rsidRPr="00D64CEB">
              <w:rPr>
                <w:rFonts w:ascii="Times New Roman" w:hAnsi="Times New Roman" w:cs="Times New Roman"/>
                <w:sz w:val="28"/>
                <w:szCs w:val="28"/>
                <w:lang w:val="uk-UA"/>
              </w:rPr>
              <w:t>.</w:t>
            </w:r>
          </w:p>
          <w:p w:rsidR="00353614" w:rsidRPr="00D64CEB" w:rsidRDefault="00353614" w:rsidP="00D034DB">
            <w:pPr>
              <w:jc w:val="both"/>
              <w:rPr>
                <w:rFonts w:ascii="Times New Roman" w:hAnsi="Times New Roman" w:cs="Times New Roman"/>
                <w:sz w:val="28"/>
                <w:szCs w:val="28"/>
                <w:lang w:val="uk-UA"/>
              </w:rPr>
            </w:pPr>
            <w:r w:rsidRPr="00D64CEB">
              <w:rPr>
                <w:rFonts w:ascii="Times New Roman" w:hAnsi="Times New Roman" w:cs="Times New Roman"/>
                <w:sz w:val="28"/>
                <w:szCs w:val="28"/>
                <w:lang w:val="uk-UA"/>
              </w:rPr>
              <w:t>3. Особливості управлінської діяльності</w:t>
            </w:r>
            <w:r w:rsidR="00470EE7" w:rsidRPr="00D64CEB">
              <w:rPr>
                <w:rFonts w:ascii="Times New Roman" w:hAnsi="Times New Roman" w:cs="Times New Roman"/>
                <w:sz w:val="28"/>
                <w:szCs w:val="28"/>
                <w:lang w:val="uk-UA"/>
              </w:rPr>
              <w:t xml:space="preserve"> М.О. Скрипника.</w:t>
            </w:r>
          </w:p>
          <w:p w:rsidR="00470EE7" w:rsidRPr="00D64CEB" w:rsidRDefault="00470EE7" w:rsidP="00D034DB">
            <w:pPr>
              <w:jc w:val="both"/>
              <w:rPr>
                <w:rFonts w:ascii="Times New Roman" w:hAnsi="Times New Roman" w:cs="Times New Roman"/>
                <w:sz w:val="28"/>
                <w:szCs w:val="28"/>
                <w:lang w:val="uk-UA"/>
              </w:rPr>
            </w:pPr>
            <w:r w:rsidRPr="00D64CEB">
              <w:rPr>
                <w:rFonts w:ascii="Times New Roman" w:hAnsi="Times New Roman" w:cs="Times New Roman"/>
                <w:sz w:val="28"/>
                <w:szCs w:val="28"/>
                <w:lang w:val="uk-UA"/>
              </w:rPr>
              <w:t>4 . Школа, освіта за часів діяльності наркома освіти В.П Затонського.</w:t>
            </w:r>
          </w:p>
          <w:p w:rsidR="004261EF" w:rsidRPr="00D64CEB" w:rsidRDefault="004261EF" w:rsidP="00D034DB">
            <w:pPr>
              <w:spacing w:line="276" w:lineRule="auto"/>
              <w:jc w:val="both"/>
              <w:rPr>
                <w:rFonts w:ascii="Times New Roman" w:hAnsi="Times New Roman" w:cs="Times New Roman"/>
                <w:b/>
                <w:sz w:val="28"/>
                <w:szCs w:val="28"/>
                <w:lang w:val="uk-UA"/>
              </w:rPr>
            </w:pPr>
          </w:p>
        </w:tc>
        <w:tc>
          <w:tcPr>
            <w:tcW w:w="1276" w:type="dxa"/>
            <w:tcBorders>
              <w:top w:val="single" w:sz="4" w:space="0" w:color="000000"/>
              <w:left w:val="single" w:sz="4" w:space="0" w:color="000000"/>
              <w:bottom w:val="single" w:sz="4" w:space="0" w:color="000000"/>
              <w:right w:val="single" w:sz="4" w:space="0" w:color="000000"/>
            </w:tcBorders>
            <w:hideMark/>
          </w:tcPr>
          <w:p w:rsidR="004261EF" w:rsidRPr="00D64CEB" w:rsidRDefault="00470EE7" w:rsidP="00B04F01">
            <w:pPr>
              <w:pStyle w:val="TableParagraph"/>
              <w:spacing w:before="1" w:line="276" w:lineRule="auto"/>
              <w:jc w:val="both"/>
              <w:rPr>
                <w:sz w:val="28"/>
                <w:szCs w:val="28"/>
              </w:rPr>
            </w:pPr>
            <w:r w:rsidRPr="00D64CEB">
              <w:rPr>
                <w:sz w:val="28"/>
                <w:szCs w:val="28"/>
              </w:rPr>
              <w:t xml:space="preserve"> Практична № 4</w:t>
            </w:r>
          </w:p>
        </w:tc>
        <w:tc>
          <w:tcPr>
            <w:tcW w:w="1418" w:type="dxa"/>
            <w:tcBorders>
              <w:top w:val="single" w:sz="4" w:space="0" w:color="000000"/>
              <w:left w:val="single" w:sz="4" w:space="0" w:color="000000"/>
              <w:bottom w:val="single" w:sz="4" w:space="0" w:color="000000"/>
              <w:right w:val="single" w:sz="4" w:space="0" w:color="000000"/>
            </w:tcBorders>
            <w:hideMark/>
          </w:tcPr>
          <w:p w:rsidR="004261EF" w:rsidRPr="00D64CEB" w:rsidRDefault="004261EF" w:rsidP="00B04F01">
            <w:pPr>
              <w:pStyle w:val="TableParagraph"/>
              <w:spacing w:before="1" w:line="276" w:lineRule="auto"/>
              <w:jc w:val="both"/>
              <w:rPr>
                <w:sz w:val="28"/>
                <w:szCs w:val="28"/>
                <w:lang w:val="ru-RU"/>
              </w:rPr>
            </w:pPr>
            <w:r w:rsidRPr="00D64CEB">
              <w:rPr>
                <w:sz w:val="28"/>
                <w:szCs w:val="28"/>
              </w:rPr>
              <w:t>10, 16, 17</w:t>
            </w:r>
          </w:p>
        </w:tc>
        <w:tc>
          <w:tcPr>
            <w:tcW w:w="1701" w:type="dxa"/>
            <w:tcBorders>
              <w:top w:val="single" w:sz="4" w:space="0" w:color="000000"/>
              <w:left w:val="single" w:sz="4" w:space="0" w:color="000000"/>
              <w:bottom w:val="single" w:sz="4" w:space="0" w:color="000000"/>
              <w:right w:val="single" w:sz="4" w:space="0" w:color="000000"/>
            </w:tcBorders>
          </w:tcPr>
          <w:p w:rsidR="004261EF" w:rsidRPr="00D64CEB" w:rsidRDefault="004261EF" w:rsidP="00B04F01">
            <w:pPr>
              <w:pStyle w:val="TableParagraph"/>
              <w:spacing w:before="1" w:line="276" w:lineRule="auto"/>
              <w:jc w:val="both"/>
              <w:rPr>
                <w:sz w:val="28"/>
                <w:szCs w:val="28"/>
              </w:rPr>
            </w:pPr>
          </w:p>
          <w:p w:rsidR="004261EF" w:rsidRPr="00D64CEB" w:rsidRDefault="004261EF" w:rsidP="00B04F01">
            <w:pPr>
              <w:pStyle w:val="TableParagraph"/>
              <w:spacing w:line="276" w:lineRule="auto"/>
              <w:ind w:left="107" w:right="85"/>
              <w:jc w:val="both"/>
              <w:rPr>
                <w:sz w:val="28"/>
                <w:szCs w:val="28"/>
              </w:rPr>
            </w:pPr>
            <w:r w:rsidRPr="00D64CEB">
              <w:rPr>
                <w:sz w:val="28"/>
                <w:szCs w:val="28"/>
              </w:rPr>
              <w:t>Опрацювати конспект лекції</w:t>
            </w:r>
          </w:p>
          <w:p w:rsidR="004261EF" w:rsidRPr="00D64CEB" w:rsidRDefault="004261EF" w:rsidP="00B04F01">
            <w:pPr>
              <w:pStyle w:val="TableParagraph"/>
              <w:spacing w:line="276" w:lineRule="auto"/>
              <w:ind w:left="107" w:right="85"/>
              <w:jc w:val="both"/>
              <w:rPr>
                <w:sz w:val="28"/>
                <w:szCs w:val="28"/>
              </w:rPr>
            </w:pPr>
            <w:r w:rsidRPr="00D64CEB">
              <w:rPr>
                <w:sz w:val="28"/>
                <w:szCs w:val="28"/>
              </w:rPr>
              <w:t>2 год</w:t>
            </w:r>
          </w:p>
        </w:tc>
        <w:tc>
          <w:tcPr>
            <w:tcW w:w="1275" w:type="dxa"/>
            <w:tcBorders>
              <w:top w:val="single" w:sz="4" w:space="0" w:color="000000"/>
              <w:left w:val="single" w:sz="4" w:space="0" w:color="000000"/>
              <w:bottom w:val="single" w:sz="4" w:space="0" w:color="000000"/>
              <w:right w:val="single" w:sz="4" w:space="0" w:color="000000"/>
            </w:tcBorders>
            <w:hideMark/>
          </w:tcPr>
          <w:p w:rsidR="004261EF" w:rsidRPr="00D64CEB" w:rsidRDefault="004261EF" w:rsidP="00B04F01">
            <w:pPr>
              <w:pStyle w:val="TableParagraph"/>
              <w:spacing w:line="276" w:lineRule="auto"/>
              <w:jc w:val="both"/>
              <w:rPr>
                <w:sz w:val="28"/>
                <w:szCs w:val="28"/>
              </w:rPr>
            </w:pPr>
            <w:r w:rsidRPr="00D64CEB">
              <w:rPr>
                <w:sz w:val="28"/>
                <w:szCs w:val="28"/>
              </w:rPr>
              <w:t>4</w:t>
            </w:r>
          </w:p>
        </w:tc>
        <w:tc>
          <w:tcPr>
            <w:tcW w:w="1985" w:type="dxa"/>
            <w:tcBorders>
              <w:top w:val="single" w:sz="4" w:space="0" w:color="000000"/>
              <w:left w:val="single" w:sz="4" w:space="0" w:color="000000"/>
              <w:bottom w:val="single" w:sz="4" w:space="0" w:color="000000"/>
              <w:right w:val="single" w:sz="4" w:space="0" w:color="000000"/>
            </w:tcBorders>
            <w:hideMark/>
          </w:tcPr>
          <w:p w:rsidR="004261EF" w:rsidRPr="00D64CEB" w:rsidRDefault="004261EF" w:rsidP="00B04F01">
            <w:pPr>
              <w:pStyle w:val="TableParagraph"/>
              <w:spacing w:line="276" w:lineRule="auto"/>
              <w:ind w:left="108" w:right="146"/>
              <w:jc w:val="both"/>
              <w:rPr>
                <w:sz w:val="28"/>
                <w:szCs w:val="28"/>
              </w:rPr>
            </w:pPr>
            <w:r w:rsidRPr="00D64CEB">
              <w:rPr>
                <w:sz w:val="28"/>
                <w:szCs w:val="28"/>
              </w:rPr>
              <w:t>Протягом  семестру згідно із розкладом занять</w:t>
            </w:r>
          </w:p>
        </w:tc>
      </w:tr>
      <w:tr w:rsidR="004261EF" w:rsidRPr="00D64CEB" w:rsidTr="00FC66F9">
        <w:trPr>
          <w:trHeight w:val="2967"/>
        </w:trPr>
        <w:tc>
          <w:tcPr>
            <w:tcW w:w="7797" w:type="dxa"/>
            <w:tcBorders>
              <w:top w:val="single" w:sz="4" w:space="0" w:color="000000"/>
              <w:left w:val="single" w:sz="4" w:space="0" w:color="000000"/>
              <w:bottom w:val="single" w:sz="4" w:space="0" w:color="000000"/>
              <w:right w:val="single" w:sz="4" w:space="0" w:color="000000"/>
            </w:tcBorders>
          </w:tcPr>
          <w:p w:rsidR="00D034DB" w:rsidRPr="00D64CEB" w:rsidRDefault="004261EF" w:rsidP="00D034DB">
            <w:pPr>
              <w:tabs>
                <w:tab w:val="left" w:pos="1380"/>
              </w:tabs>
              <w:jc w:val="both"/>
              <w:rPr>
                <w:rFonts w:ascii="Times New Roman" w:hAnsi="Times New Roman" w:cs="Times New Roman"/>
                <w:b/>
                <w:sz w:val="28"/>
                <w:szCs w:val="28"/>
                <w:lang w:val="uk-UA"/>
              </w:rPr>
            </w:pPr>
            <w:r w:rsidRPr="00D64CEB">
              <w:rPr>
                <w:rFonts w:ascii="Times New Roman" w:hAnsi="Times New Roman" w:cs="Times New Roman"/>
                <w:b/>
                <w:bCs/>
                <w:sz w:val="28"/>
                <w:szCs w:val="28"/>
                <w:lang w:val="uk-UA"/>
              </w:rPr>
              <w:lastRenderedPageBreak/>
              <w:t xml:space="preserve">Тема 15. </w:t>
            </w:r>
            <w:r w:rsidR="00470EE7" w:rsidRPr="00D64CEB">
              <w:rPr>
                <w:rFonts w:ascii="Times New Roman" w:hAnsi="Times New Roman" w:cs="Times New Roman"/>
                <w:b/>
                <w:bCs/>
                <w:sz w:val="28"/>
                <w:szCs w:val="28"/>
                <w:lang w:val="uk-UA"/>
              </w:rPr>
              <w:t xml:space="preserve"> Народно-педагогічна складова педагогічної спадщини Михайла </w:t>
            </w:r>
            <w:proofErr w:type="spellStart"/>
            <w:r w:rsidR="00470EE7" w:rsidRPr="00D64CEB">
              <w:rPr>
                <w:rFonts w:ascii="Times New Roman" w:hAnsi="Times New Roman" w:cs="Times New Roman"/>
                <w:b/>
                <w:bCs/>
                <w:sz w:val="28"/>
                <w:szCs w:val="28"/>
                <w:lang w:val="uk-UA"/>
              </w:rPr>
              <w:t>Стельмаховича</w:t>
            </w:r>
            <w:proofErr w:type="spellEnd"/>
          </w:p>
          <w:p w:rsidR="00470EE7" w:rsidRPr="00D64CEB" w:rsidRDefault="00470EE7" w:rsidP="00D034DB">
            <w:pPr>
              <w:tabs>
                <w:tab w:val="left" w:pos="1380"/>
              </w:tabs>
              <w:jc w:val="both"/>
              <w:rPr>
                <w:rFonts w:ascii="Times New Roman" w:hAnsi="Times New Roman" w:cs="Times New Roman"/>
                <w:b/>
                <w:sz w:val="28"/>
                <w:szCs w:val="28"/>
                <w:lang w:val="uk-UA"/>
              </w:rPr>
            </w:pPr>
          </w:p>
          <w:p w:rsidR="00D034DB" w:rsidRPr="00D64CEB" w:rsidRDefault="00D034DB" w:rsidP="00D034DB">
            <w:pPr>
              <w:tabs>
                <w:tab w:val="left" w:pos="1380"/>
              </w:tabs>
              <w:jc w:val="both"/>
              <w:rPr>
                <w:rFonts w:ascii="Times New Roman" w:hAnsi="Times New Roman" w:cs="Times New Roman"/>
                <w:sz w:val="28"/>
                <w:szCs w:val="28"/>
                <w:lang w:val="uk-UA"/>
              </w:rPr>
            </w:pPr>
            <w:r w:rsidRPr="00D64CEB">
              <w:rPr>
                <w:rFonts w:ascii="Times New Roman" w:hAnsi="Times New Roman" w:cs="Times New Roman"/>
                <w:sz w:val="28"/>
                <w:szCs w:val="28"/>
                <w:lang w:val="uk-UA"/>
              </w:rPr>
              <w:t xml:space="preserve">Науково-методичне забезпечення втілення провідних ідей як вітчизняних, так і зарубіжних вчених в практиці роботи сучасних закладів освіти різного рівня та типу </w:t>
            </w:r>
          </w:p>
          <w:p w:rsidR="00D034DB" w:rsidRPr="00D64CEB" w:rsidRDefault="00D034DB" w:rsidP="00D034DB">
            <w:pPr>
              <w:tabs>
                <w:tab w:val="left" w:pos="1380"/>
              </w:tabs>
              <w:jc w:val="both"/>
              <w:rPr>
                <w:rFonts w:ascii="Times New Roman" w:hAnsi="Times New Roman" w:cs="Times New Roman"/>
                <w:sz w:val="28"/>
                <w:szCs w:val="28"/>
                <w:lang w:val="uk-UA"/>
              </w:rPr>
            </w:pPr>
            <w:r w:rsidRPr="00D64CEB">
              <w:rPr>
                <w:rFonts w:ascii="Times New Roman" w:hAnsi="Times New Roman" w:cs="Times New Roman"/>
                <w:sz w:val="28"/>
                <w:szCs w:val="28"/>
                <w:lang w:val="uk-UA"/>
              </w:rPr>
              <w:t xml:space="preserve">Авторська школа – наукова лабораторія її керівника: </w:t>
            </w:r>
            <w:proofErr w:type="spellStart"/>
            <w:r w:rsidRPr="00D64CEB">
              <w:rPr>
                <w:rFonts w:ascii="Times New Roman" w:hAnsi="Times New Roman" w:cs="Times New Roman"/>
                <w:sz w:val="28"/>
                <w:szCs w:val="28"/>
                <w:lang w:val="uk-UA"/>
              </w:rPr>
              <w:t>В.Сухомлинского</w:t>
            </w:r>
            <w:proofErr w:type="spellEnd"/>
            <w:r w:rsidRPr="00D64CEB">
              <w:rPr>
                <w:rFonts w:ascii="Times New Roman" w:hAnsi="Times New Roman" w:cs="Times New Roman"/>
                <w:sz w:val="28"/>
                <w:szCs w:val="28"/>
                <w:lang w:val="uk-UA"/>
              </w:rPr>
              <w:t xml:space="preserve">, В. </w:t>
            </w:r>
            <w:proofErr w:type="spellStart"/>
            <w:r w:rsidRPr="00D64CEB">
              <w:rPr>
                <w:rFonts w:ascii="Times New Roman" w:hAnsi="Times New Roman" w:cs="Times New Roman"/>
                <w:sz w:val="28"/>
                <w:szCs w:val="28"/>
                <w:lang w:val="uk-UA"/>
              </w:rPr>
              <w:t>Дурдуківського</w:t>
            </w:r>
            <w:proofErr w:type="spellEnd"/>
            <w:r w:rsidRPr="00D64CEB">
              <w:rPr>
                <w:rFonts w:ascii="Times New Roman" w:hAnsi="Times New Roman" w:cs="Times New Roman"/>
                <w:sz w:val="28"/>
                <w:szCs w:val="28"/>
                <w:lang w:val="uk-UA"/>
              </w:rPr>
              <w:t xml:space="preserve">, </w:t>
            </w:r>
            <w:proofErr w:type="spellStart"/>
            <w:r w:rsidRPr="00D64CEB">
              <w:rPr>
                <w:rFonts w:ascii="Times New Roman" w:hAnsi="Times New Roman" w:cs="Times New Roman"/>
                <w:sz w:val="28"/>
                <w:szCs w:val="28"/>
                <w:lang w:val="uk-UA"/>
              </w:rPr>
              <w:t>О.Захаренка</w:t>
            </w:r>
            <w:proofErr w:type="spellEnd"/>
            <w:r w:rsidRPr="00D64CEB">
              <w:rPr>
                <w:rFonts w:ascii="Times New Roman" w:hAnsi="Times New Roman" w:cs="Times New Roman"/>
                <w:sz w:val="28"/>
                <w:szCs w:val="28"/>
                <w:lang w:val="uk-UA"/>
              </w:rPr>
              <w:t xml:space="preserve">, </w:t>
            </w:r>
            <w:proofErr w:type="spellStart"/>
            <w:r w:rsidRPr="00D64CEB">
              <w:rPr>
                <w:rFonts w:ascii="Times New Roman" w:hAnsi="Times New Roman" w:cs="Times New Roman"/>
                <w:sz w:val="28"/>
                <w:szCs w:val="28"/>
                <w:lang w:val="uk-UA"/>
              </w:rPr>
              <w:t>В.Ткаченка</w:t>
            </w:r>
            <w:proofErr w:type="spellEnd"/>
            <w:r w:rsidRPr="00D64CEB">
              <w:rPr>
                <w:rFonts w:ascii="Times New Roman" w:hAnsi="Times New Roman" w:cs="Times New Roman"/>
                <w:sz w:val="28"/>
                <w:szCs w:val="28"/>
                <w:lang w:val="uk-UA"/>
              </w:rPr>
              <w:t xml:space="preserve"> та інших</w:t>
            </w:r>
          </w:p>
          <w:p w:rsidR="00D034DB" w:rsidRPr="00D64CEB" w:rsidRDefault="00D034DB" w:rsidP="00D034DB">
            <w:pPr>
              <w:tabs>
                <w:tab w:val="left" w:pos="1380"/>
              </w:tabs>
              <w:jc w:val="both"/>
              <w:rPr>
                <w:rFonts w:ascii="Times New Roman" w:hAnsi="Times New Roman" w:cs="Times New Roman"/>
                <w:sz w:val="28"/>
                <w:szCs w:val="28"/>
                <w:lang w:val="uk-UA"/>
              </w:rPr>
            </w:pPr>
            <w:r w:rsidRPr="00D64CEB">
              <w:rPr>
                <w:rFonts w:ascii="Times New Roman" w:hAnsi="Times New Roman" w:cs="Times New Roman"/>
                <w:sz w:val="28"/>
                <w:szCs w:val="28"/>
                <w:lang w:val="uk-UA"/>
              </w:rPr>
              <w:t>Використання наукових праць, посібників, підручників вчених- педагогів минулого у системі підвищення кваліфікації вчителів, викладачів, вихователів закладів освіти</w:t>
            </w:r>
          </w:p>
          <w:p w:rsidR="004261EF" w:rsidRPr="00D64CEB" w:rsidRDefault="00D034DB" w:rsidP="00D034DB">
            <w:pPr>
              <w:spacing w:line="276" w:lineRule="auto"/>
              <w:jc w:val="both"/>
              <w:rPr>
                <w:rFonts w:ascii="Times New Roman" w:hAnsi="Times New Roman" w:cs="Times New Roman"/>
                <w:b/>
                <w:sz w:val="28"/>
                <w:szCs w:val="28"/>
                <w:lang w:val="uk-UA"/>
              </w:rPr>
            </w:pPr>
            <w:r w:rsidRPr="00D64CEB">
              <w:rPr>
                <w:rFonts w:ascii="Times New Roman" w:hAnsi="Times New Roman" w:cs="Times New Roman"/>
                <w:sz w:val="28"/>
                <w:szCs w:val="28"/>
                <w:lang w:val="uk-UA"/>
              </w:rPr>
              <w:t>Організаційно-педагогічне забезпечення педагогічного супроводу батьківства в дошкільних закладах, школах, ліцеях, гімназіях.</w:t>
            </w:r>
          </w:p>
        </w:tc>
        <w:tc>
          <w:tcPr>
            <w:tcW w:w="1276" w:type="dxa"/>
            <w:tcBorders>
              <w:top w:val="single" w:sz="4" w:space="0" w:color="000000"/>
              <w:left w:val="single" w:sz="4" w:space="0" w:color="000000"/>
              <w:bottom w:val="single" w:sz="4" w:space="0" w:color="000000"/>
              <w:right w:val="single" w:sz="4" w:space="0" w:color="000000"/>
            </w:tcBorders>
            <w:hideMark/>
          </w:tcPr>
          <w:p w:rsidR="004261EF" w:rsidRPr="00D64CEB" w:rsidRDefault="00470EE7" w:rsidP="00B04F01">
            <w:pPr>
              <w:pStyle w:val="TableParagraph"/>
              <w:spacing w:before="1" w:line="276" w:lineRule="auto"/>
              <w:jc w:val="both"/>
              <w:rPr>
                <w:sz w:val="28"/>
                <w:szCs w:val="28"/>
              </w:rPr>
            </w:pPr>
            <w:r w:rsidRPr="00D64CEB">
              <w:rPr>
                <w:sz w:val="28"/>
                <w:szCs w:val="28"/>
              </w:rPr>
              <w:t xml:space="preserve"> Практична №5</w:t>
            </w:r>
          </w:p>
        </w:tc>
        <w:tc>
          <w:tcPr>
            <w:tcW w:w="1418" w:type="dxa"/>
            <w:tcBorders>
              <w:top w:val="single" w:sz="4" w:space="0" w:color="000000"/>
              <w:left w:val="single" w:sz="4" w:space="0" w:color="000000"/>
              <w:bottom w:val="single" w:sz="4" w:space="0" w:color="000000"/>
              <w:right w:val="single" w:sz="4" w:space="0" w:color="000000"/>
            </w:tcBorders>
            <w:hideMark/>
          </w:tcPr>
          <w:p w:rsidR="004261EF" w:rsidRPr="00D64CEB" w:rsidRDefault="004261EF" w:rsidP="00B04F01">
            <w:pPr>
              <w:pStyle w:val="TableParagraph"/>
              <w:spacing w:before="1" w:line="276" w:lineRule="auto"/>
              <w:jc w:val="both"/>
              <w:rPr>
                <w:sz w:val="28"/>
                <w:szCs w:val="28"/>
                <w:lang w:val="ru-RU"/>
              </w:rPr>
            </w:pPr>
            <w:r w:rsidRPr="00D64CEB">
              <w:rPr>
                <w:sz w:val="28"/>
                <w:szCs w:val="28"/>
              </w:rPr>
              <w:t>15, 16, 17</w:t>
            </w:r>
          </w:p>
        </w:tc>
        <w:tc>
          <w:tcPr>
            <w:tcW w:w="1701" w:type="dxa"/>
            <w:tcBorders>
              <w:top w:val="single" w:sz="4" w:space="0" w:color="000000"/>
              <w:left w:val="single" w:sz="4" w:space="0" w:color="000000"/>
              <w:bottom w:val="single" w:sz="4" w:space="0" w:color="000000"/>
              <w:right w:val="single" w:sz="4" w:space="0" w:color="000000"/>
            </w:tcBorders>
          </w:tcPr>
          <w:p w:rsidR="004261EF" w:rsidRPr="00D64CEB" w:rsidRDefault="004261EF" w:rsidP="00B04F01">
            <w:pPr>
              <w:pStyle w:val="TableParagraph"/>
              <w:spacing w:before="1" w:line="276" w:lineRule="auto"/>
              <w:jc w:val="both"/>
              <w:rPr>
                <w:sz w:val="28"/>
                <w:szCs w:val="28"/>
              </w:rPr>
            </w:pPr>
          </w:p>
          <w:p w:rsidR="004261EF" w:rsidRPr="00D64CEB" w:rsidRDefault="004261EF" w:rsidP="00B04F01">
            <w:pPr>
              <w:pStyle w:val="TableParagraph"/>
              <w:spacing w:line="276" w:lineRule="auto"/>
              <w:ind w:left="107" w:right="85"/>
              <w:jc w:val="both"/>
              <w:rPr>
                <w:sz w:val="28"/>
                <w:szCs w:val="28"/>
              </w:rPr>
            </w:pPr>
            <w:r w:rsidRPr="00D64CEB">
              <w:rPr>
                <w:sz w:val="28"/>
                <w:szCs w:val="28"/>
              </w:rPr>
              <w:t>Опрацювати конспект лекції</w:t>
            </w:r>
          </w:p>
          <w:p w:rsidR="004261EF" w:rsidRPr="00D64CEB" w:rsidRDefault="004261EF" w:rsidP="00B04F01">
            <w:pPr>
              <w:pStyle w:val="TableParagraph"/>
              <w:spacing w:line="276" w:lineRule="auto"/>
              <w:ind w:left="107" w:right="85"/>
              <w:jc w:val="both"/>
              <w:rPr>
                <w:sz w:val="28"/>
                <w:szCs w:val="28"/>
              </w:rPr>
            </w:pPr>
            <w:r w:rsidRPr="00D64CEB">
              <w:rPr>
                <w:sz w:val="28"/>
                <w:szCs w:val="28"/>
              </w:rPr>
              <w:t>2 год</w:t>
            </w:r>
          </w:p>
        </w:tc>
        <w:tc>
          <w:tcPr>
            <w:tcW w:w="1275" w:type="dxa"/>
            <w:tcBorders>
              <w:top w:val="single" w:sz="4" w:space="0" w:color="000000"/>
              <w:left w:val="single" w:sz="4" w:space="0" w:color="000000"/>
              <w:bottom w:val="single" w:sz="4" w:space="0" w:color="000000"/>
              <w:right w:val="single" w:sz="4" w:space="0" w:color="000000"/>
            </w:tcBorders>
            <w:hideMark/>
          </w:tcPr>
          <w:p w:rsidR="004261EF" w:rsidRPr="00D64CEB" w:rsidRDefault="004261EF" w:rsidP="00B04F01">
            <w:pPr>
              <w:pStyle w:val="TableParagraph"/>
              <w:spacing w:line="276" w:lineRule="auto"/>
              <w:jc w:val="both"/>
              <w:rPr>
                <w:sz w:val="28"/>
                <w:szCs w:val="28"/>
              </w:rPr>
            </w:pPr>
            <w:r w:rsidRPr="00D64CEB">
              <w:rPr>
                <w:sz w:val="28"/>
                <w:szCs w:val="28"/>
              </w:rPr>
              <w:t>4</w:t>
            </w:r>
          </w:p>
        </w:tc>
        <w:tc>
          <w:tcPr>
            <w:tcW w:w="1985" w:type="dxa"/>
            <w:tcBorders>
              <w:top w:val="single" w:sz="4" w:space="0" w:color="000000"/>
              <w:left w:val="single" w:sz="4" w:space="0" w:color="000000"/>
              <w:bottom w:val="single" w:sz="4" w:space="0" w:color="000000"/>
              <w:right w:val="single" w:sz="4" w:space="0" w:color="000000"/>
            </w:tcBorders>
            <w:hideMark/>
          </w:tcPr>
          <w:p w:rsidR="004261EF" w:rsidRPr="00D64CEB" w:rsidRDefault="004261EF" w:rsidP="00B04F01">
            <w:pPr>
              <w:pStyle w:val="TableParagraph"/>
              <w:spacing w:line="276" w:lineRule="auto"/>
              <w:ind w:left="108" w:right="146"/>
              <w:jc w:val="both"/>
              <w:rPr>
                <w:sz w:val="28"/>
                <w:szCs w:val="28"/>
              </w:rPr>
            </w:pPr>
            <w:r w:rsidRPr="00D64CEB">
              <w:rPr>
                <w:sz w:val="28"/>
                <w:szCs w:val="28"/>
              </w:rPr>
              <w:t>Протягом  семестру згідно із розкладом занять</w:t>
            </w:r>
          </w:p>
        </w:tc>
      </w:tr>
      <w:tr w:rsidR="004261EF" w:rsidRPr="00D64CEB" w:rsidTr="00FC66F9">
        <w:trPr>
          <w:trHeight w:val="848"/>
        </w:trPr>
        <w:tc>
          <w:tcPr>
            <w:tcW w:w="7797" w:type="dxa"/>
            <w:tcBorders>
              <w:top w:val="single" w:sz="4" w:space="0" w:color="000000"/>
              <w:left w:val="single" w:sz="4" w:space="0" w:color="000000"/>
              <w:bottom w:val="single" w:sz="4" w:space="0" w:color="000000"/>
              <w:right w:val="single" w:sz="4" w:space="0" w:color="000000"/>
            </w:tcBorders>
            <w:hideMark/>
          </w:tcPr>
          <w:p w:rsidR="004261EF" w:rsidRPr="00D64CEB" w:rsidRDefault="004261EF" w:rsidP="00B04F01">
            <w:pPr>
              <w:spacing w:line="276" w:lineRule="auto"/>
              <w:jc w:val="both"/>
              <w:rPr>
                <w:rFonts w:ascii="Times New Roman" w:hAnsi="Times New Roman" w:cs="Times New Roman"/>
                <w:b/>
                <w:sz w:val="28"/>
                <w:szCs w:val="28"/>
                <w:lang w:val="uk-UA"/>
              </w:rPr>
            </w:pPr>
            <w:r w:rsidRPr="00D64CEB">
              <w:rPr>
                <w:rFonts w:ascii="Times New Roman" w:hAnsi="Times New Roman" w:cs="Times New Roman"/>
                <w:b/>
                <w:sz w:val="28"/>
                <w:szCs w:val="28"/>
                <w:lang w:val="uk-UA"/>
              </w:rPr>
              <w:t>Тема 1</w:t>
            </w:r>
            <w:r w:rsidR="00470EE7" w:rsidRPr="00D64CEB">
              <w:rPr>
                <w:rFonts w:ascii="Times New Roman" w:hAnsi="Times New Roman" w:cs="Times New Roman"/>
                <w:b/>
                <w:sz w:val="28"/>
                <w:szCs w:val="28"/>
                <w:lang w:val="uk-UA"/>
              </w:rPr>
              <w:t>6.</w:t>
            </w:r>
            <w:r w:rsidR="00D25B11" w:rsidRPr="00D64CEB">
              <w:rPr>
                <w:rFonts w:ascii="Times New Roman" w:hAnsi="Times New Roman" w:cs="Times New Roman"/>
                <w:b/>
                <w:sz w:val="28"/>
                <w:szCs w:val="28"/>
                <w:lang w:val="uk-UA"/>
              </w:rPr>
              <w:t xml:space="preserve"> Джерельна база дослідження педагогічної спадщини </w:t>
            </w:r>
            <w:proofErr w:type="spellStart"/>
            <w:r w:rsidR="00D25B11" w:rsidRPr="00D64CEB">
              <w:rPr>
                <w:rFonts w:ascii="Times New Roman" w:hAnsi="Times New Roman" w:cs="Times New Roman"/>
                <w:b/>
                <w:sz w:val="28"/>
                <w:szCs w:val="28"/>
                <w:lang w:val="uk-UA"/>
              </w:rPr>
              <w:t>вч</w:t>
            </w:r>
            <w:r w:rsidR="00470EE7" w:rsidRPr="00D64CEB">
              <w:rPr>
                <w:rFonts w:ascii="Times New Roman" w:hAnsi="Times New Roman" w:cs="Times New Roman"/>
                <w:b/>
                <w:sz w:val="28"/>
                <w:szCs w:val="28"/>
                <w:lang w:val="uk-UA"/>
              </w:rPr>
              <w:t>еного</w:t>
            </w:r>
            <w:r w:rsidR="00D25B11" w:rsidRPr="00D64CEB">
              <w:rPr>
                <w:rFonts w:ascii="Times New Roman" w:hAnsi="Times New Roman" w:cs="Times New Roman"/>
                <w:b/>
                <w:sz w:val="28"/>
                <w:szCs w:val="28"/>
                <w:lang w:val="uk-UA"/>
              </w:rPr>
              <w:t>го</w:t>
            </w:r>
            <w:proofErr w:type="spellEnd"/>
            <w:r w:rsidR="00D25B11" w:rsidRPr="00D64CEB">
              <w:rPr>
                <w:rFonts w:ascii="Times New Roman" w:hAnsi="Times New Roman" w:cs="Times New Roman"/>
                <w:b/>
                <w:sz w:val="28"/>
                <w:szCs w:val="28"/>
                <w:lang w:val="uk-UA"/>
              </w:rPr>
              <w:t>-педагога</w:t>
            </w:r>
          </w:p>
          <w:p w:rsidR="005D6414" w:rsidRPr="00D64CEB" w:rsidRDefault="005D6414" w:rsidP="005D6414">
            <w:pPr>
              <w:jc w:val="both"/>
              <w:rPr>
                <w:rFonts w:ascii="Times New Roman" w:hAnsi="Times New Roman" w:cs="Times New Roman"/>
                <w:b/>
                <w:color w:val="000000"/>
                <w:sz w:val="28"/>
                <w:szCs w:val="28"/>
                <w:lang w:val="uk-UA"/>
              </w:rPr>
            </w:pPr>
            <w:r w:rsidRPr="00D64CEB">
              <w:rPr>
                <w:rFonts w:ascii="Times New Roman" w:hAnsi="Times New Roman" w:cs="Times New Roman"/>
                <w:b/>
                <w:color w:val="000000"/>
                <w:sz w:val="28"/>
                <w:szCs w:val="28"/>
                <w:lang w:val="uk-UA"/>
              </w:rPr>
              <w:t>Індивідуальне і колективне у науковій діяльнос</w:t>
            </w:r>
            <w:r w:rsidR="005B1CC1" w:rsidRPr="00D64CEB">
              <w:rPr>
                <w:rFonts w:ascii="Times New Roman" w:hAnsi="Times New Roman" w:cs="Times New Roman"/>
                <w:b/>
                <w:color w:val="000000"/>
                <w:sz w:val="28"/>
                <w:szCs w:val="28"/>
                <w:lang w:val="uk-UA"/>
              </w:rPr>
              <w:t>ті</w:t>
            </w:r>
          </w:p>
          <w:p w:rsidR="005B1CC1" w:rsidRPr="00D64CEB" w:rsidRDefault="005B1CC1" w:rsidP="005D6414">
            <w:pPr>
              <w:jc w:val="both"/>
              <w:rPr>
                <w:rFonts w:ascii="Times New Roman" w:hAnsi="Times New Roman" w:cs="Times New Roman"/>
                <w:color w:val="000000"/>
                <w:sz w:val="28"/>
                <w:szCs w:val="28"/>
                <w:lang w:val="uk-UA"/>
              </w:rPr>
            </w:pPr>
            <w:r w:rsidRPr="00D64CEB">
              <w:rPr>
                <w:rFonts w:ascii="Times New Roman" w:hAnsi="Times New Roman" w:cs="Times New Roman"/>
                <w:color w:val="000000"/>
                <w:sz w:val="28"/>
                <w:szCs w:val="28"/>
                <w:lang w:val="uk-UA"/>
              </w:rPr>
              <w:t xml:space="preserve"> </w:t>
            </w:r>
          </w:p>
          <w:p w:rsidR="00470EE7" w:rsidRPr="00D64CEB" w:rsidRDefault="005D6414" w:rsidP="005D6414">
            <w:pPr>
              <w:jc w:val="both"/>
              <w:rPr>
                <w:rFonts w:ascii="Times New Roman" w:hAnsi="Times New Roman" w:cs="Times New Roman"/>
                <w:color w:val="000000"/>
                <w:sz w:val="28"/>
                <w:szCs w:val="28"/>
                <w:lang w:val="uk-UA"/>
              </w:rPr>
            </w:pPr>
            <w:r w:rsidRPr="00D64CEB">
              <w:rPr>
                <w:rFonts w:ascii="Times New Roman" w:hAnsi="Times New Roman" w:cs="Times New Roman"/>
                <w:color w:val="000000"/>
                <w:sz w:val="28"/>
                <w:szCs w:val="28"/>
                <w:lang w:val="uk-UA"/>
              </w:rPr>
              <w:t xml:space="preserve"> </w:t>
            </w:r>
            <w:r w:rsidR="00470EE7" w:rsidRPr="00D64CEB">
              <w:rPr>
                <w:rFonts w:ascii="Times New Roman" w:hAnsi="Times New Roman" w:cs="Times New Roman"/>
                <w:color w:val="000000"/>
                <w:sz w:val="28"/>
                <w:szCs w:val="28"/>
                <w:lang w:val="uk-UA"/>
              </w:rPr>
              <w:t xml:space="preserve">1. Сучасні </w:t>
            </w:r>
            <w:r w:rsidRPr="00D64CEB">
              <w:rPr>
                <w:rFonts w:ascii="Times New Roman" w:hAnsi="Times New Roman" w:cs="Times New Roman"/>
                <w:color w:val="000000"/>
                <w:sz w:val="28"/>
                <w:szCs w:val="28"/>
                <w:lang w:val="uk-UA"/>
              </w:rPr>
              <w:t>методи  дослідження педагогічної персоналії</w:t>
            </w:r>
            <w:r w:rsidR="00470EE7" w:rsidRPr="00D64CEB">
              <w:rPr>
                <w:rFonts w:ascii="Times New Roman" w:hAnsi="Times New Roman" w:cs="Times New Roman"/>
                <w:color w:val="000000"/>
                <w:sz w:val="28"/>
                <w:szCs w:val="28"/>
                <w:lang w:val="uk-UA"/>
              </w:rPr>
              <w:t>.</w:t>
            </w:r>
          </w:p>
          <w:p w:rsidR="005D6414" w:rsidRPr="00D64CEB" w:rsidRDefault="005D6414" w:rsidP="005D6414">
            <w:pPr>
              <w:jc w:val="both"/>
              <w:rPr>
                <w:rFonts w:ascii="Times New Roman" w:hAnsi="Times New Roman" w:cs="Times New Roman"/>
                <w:color w:val="000000"/>
                <w:sz w:val="28"/>
                <w:szCs w:val="28"/>
                <w:lang w:val="uk-UA"/>
              </w:rPr>
            </w:pPr>
            <w:r w:rsidRPr="00D64CEB">
              <w:rPr>
                <w:rFonts w:ascii="Times New Roman" w:hAnsi="Times New Roman" w:cs="Times New Roman"/>
                <w:color w:val="000000"/>
                <w:sz w:val="28"/>
                <w:szCs w:val="28"/>
                <w:lang w:val="uk-UA"/>
              </w:rPr>
              <w:t xml:space="preserve"> </w:t>
            </w:r>
            <w:r w:rsidR="00470EE7" w:rsidRPr="00D64CEB">
              <w:rPr>
                <w:rFonts w:ascii="Times New Roman" w:hAnsi="Times New Roman" w:cs="Times New Roman"/>
                <w:color w:val="000000"/>
                <w:sz w:val="28"/>
                <w:szCs w:val="28"/>
                <w:lang w:val="uk-UA"/>
              </w:rPr>
              <w:t xml:space="preserve">2. </w:t>
            </w:r>
            <w:r w:rsidRPr="00D64CEB">
              <w:rPr>
                <w:rFonts w:ascii="Times New Roman" w:hAnsi="Times New Roman" w:cs="Times New Roman"/>
                <w:color w:val="000000"/>
                <w:sz w:val="28"/>
                <w:szCs w:val="28"/>
                <w:lang w:val="uk-UA"/>
              </w:rPr>
              <w:t>Історико-науковий текст і вивчення проблеми наукової діяльності вченого</w:t>
            </w:r>
            <w:r w:rsidR="00470EE7" w:rsidRPr="00D64CEB">
              <w:rPr>
                <w:rFonts w:ascii="Times New Roman" w:hAnsi="Times New Roman" w:cs="Times New Roman"/>
                <w:color w:val="000000"/>
                <w:sz w:val="28"/>
                <w:szCs w:val="28"/>
                <w:lang w:val="uk-UA"/>
              </w:rPr>
              <w:t>.</w:t>
            </w:r>
          </w:p>
          <w:p w:rsidR="005D6414" w:rsidRPr="00D64CEB" w:rsidRDefault="00470EE7" w:rsidP="005D6414">
            <w:pPr>
              <w:jc w:val="both"/>
              <w:rPr>
                <w:rFonts w:ascii="Times New Roman" w:hAnsi="Times New Roman" w:cs="Times New Roman"/>
                <w:color w:val="000000"/>
                <w:sz w:val="28"/>
                <w:szCs w:val="28"/>
                <w:lang w:val="uk-UA"/>
              </w:rPr>
            </w:pPr>
            <w:r w:rsidRPr="00D64CEB">
              <w:rPr>
                <w:rFonts w:ascii="Times New Roman" w:hAnsi="Times New Roman" w:cs="Times New Roman"/>
                <w:color w:val="000000"/>
                <w:sz w:val="28"/>
                <w:szCs w:val="28"/>
                <w:lang w:val="uk-UA"/>
              </w:rPr>
              <w:t>3.</w:t>
            </w:r>
            <w:r w:rsidR="005D6414" w:rsidRPr="00D64CEB">
              <w:rPr>
                <w:rFonts w:ascii="Times New Roman" w:hAnsi="Times New Roman" w:cs="Times New Roman"/>
                <w:color w:val="000000"/>
                <w:sz w:val="28"/>
                <w:szCs w:val="28"/>
                <w:lang w:val="uk-UA"/>
              </w:rPr>
              <w:t>Документальні матеріали про вченого і його праці як предмет дослідження педагогічної персоналії</w:t>
            </w:r>
          </w:p>
          <w:p w:rsidR="005D6414" w:rsidRPr="00D64CEB" w:rsidRDefault="005D6414" w:rsidP="005D6414">
            <w:pPr>
              <w:jc w:val="both"/>
              <w:rPr>
                <w:rFonts w:ascii="Times New Roman" w:hAnsi="Times New Roman" w:cs="Times New Roman"/>
                <w:color w:val="000000"/>
                <w:sz w:val="28"/>
                <w:szCs w:val="28"/>
                <w:lang w:val="uk-UA"/>
              </w:rPr>
            </w:pPr>
            <w:r w:rsidRPr="00D64CEB">
              <w:rPr>
                <w:rFonts w:ascii="Times New Roman" w:hAnsi="Times New Roman" w:cs="Times New Roman"/>
                <w:color w:val="000000"/>
                <w:sz w:val="28"/>
                <w:szCs w:val="28"/>
                <w:lang w:val="uk-UA"/>
              </w:rPr>
              <w:t>Біографія і автобіографія, бібліографія вчених в історико-педагогічному дослідженні</w:t>
            </w:r>
          </w:p>
          <w:p w:rsidR="005D6414" w:rsidRPr="00D64CEB" w:rsidRDefault="005D6414" w:rsidP="005D6414">
            <w:pPr>
              <w:jc w:val="both"/>
              <w:rPr>
                <w:rFonts w:ascii="Times New Roman" w:hAnsi="Times New Roman" w:cs="Times New Roman"/>
                <w:color w:val="000000"/>
                <w:sz w:val="28"/>
                <w:szCs w:val="28"/>
                <w:lang w:val="uk-UA"/>
              </w:rPr>
            </w:pPr>
            <w:r w:rsidRPr="00D64CEB">
              <w:rPr>
                <w:rFonts w:ascii="Times New Roman" w:hAnsi="Times New Roman" w:cs="Times New Roman"/>
                <w:color w:val="000000"/>
                <w:sz w:val="28"/>
                <w:szCs w:val="28"/>
                <w:lang w:val="uk-UA"/>
              </w:rPr>
              <w:t>Наукова діяльність вченого за мемуарами і спогадами</w:t>
            </w:r>
          </w:p>
          <w:p w:rsidR="005D6414" w:rsidRPr="00D64CEB" w:rsidRDefault="005D6414" w:rsidP="005D6414">
            <w:pPr>
              <w:jc w:val="both"/>
              <w:rPr>
                <w:rFonts w:ascii="Times New Roman" w:hAnsi="Times New Roman" w:cs="Times New Roman"/>
                <w:color w:val="000000"/>
                <w:sz w:val="28"/>
                <w:szCs w:val="28"/>
                <w:lang w:val="uk-UA"/>
              </w:rPr>
            </w:pPr>
          </w:p>
          <w:p w:rsidR="005D6414" w:rsidRPr="00D64CEB" w:rsidRDefault="005D6414" w:rsidP="005D6414">
            <w:pPr>
              <w:jc w:val="both"/>
              <w:rPr>
                <w:rFonts w:ascii="Times New Roman" w:hAnsi="Times New Roman" w:cs="Times New Roman"/>
                <w:color w:val="000000"/>
                <w:sz w:val="28"/>
                <w:szCs w:val="28"/>
                <w:lang w:val="uk-UA"/>
              </w:rPr>
            </w:pPr>
            <w:r w:rsidRPr="00D64CEB">
              <w:rPr>
                <w:rFonts w:ascii="Times New Roman" w:hAnsi="Times New Roman" w:cs="Times New Roman"/>
                <w:color w:val="000000"/>
                <w:sz w:val="28"/>
                <w:szCs w:val="28"/>
                <w:lang w:val="uk-UA"/>
              </w:rPr>
              <w:lastRenderedPageBreak/>
              <w:t>Дослідження педагогічної персоналії науковими школами, творчими об’єднаннями та закладами освіти</w:t>
            </w:r>
            <w:r w:rsidR="00764AC5" w:rsidRPr="00D64CEB">
              <w:rPr>
                <w:rFonts w:ascii="Times New Roman" w:hAnsi="Times New Roman" w:cs="Times New Roman"/>
                <w:color w:val="000000"/>
                <w:sz w:val="28"/>
                <w:szCs w:val="28"/>
                <w:lang w:val="uk-UA"/>
              </w:rPr>
              <w:t>.</w:t>
            </w:r>
            <w:r w:rsidRPr="00D64CEB">
              <w:rPr>
                <w:rFonts w:ascii="Times New Roman" w:hAnsi="Times New Roman" w:cs="Times New Roman"/>
                <w:color w:val="000000"/>
                <w:sz w:val="28"/>
                <w:szCs w:val="28"/>
                <w:lang w:val="uk-UA"/>
              </w:rPr>
              <w:t>, науковими асоціаціями</w:t>
            </w:r>
          </w:p>
          <w:p w:rsidR="005D6414" w:rsidRPr="00D64CEB" w:rsidRDefault="005D6414" w:rsidP="005D6414">
            <w:pPr>
              <w:jc w:val="both"/>
              <w:rPr>
                <w:rFonts w:ascii="Times New Roman" w:hAnsi="Times New Roman" w:cs="Times New Roman"/>
                <w:color w:val="000000"/>
                <w:sz w:val="28"/>
                <w:szCs w:val="28"/>
                <w:lang w:val="uk-UA"/>
              </w:rPr>
            </w:pPr>
          </w:p>
          <w:p w:rsidR="004261EF" w:rsidRPr="00D64CEB" w:rsidRDefault="004261EF" w:rsidP="00764AC5">
            <w:pPr>
              <w:jc w:val="both"/>
              <w:rPr>
                <w:rFonts w:ascii="Times New Roman" w:hAnsi="Times New Roman" w:cs="Times New Roman"/>
                <w:color w:val="000000"/>
                <w:sz w:val="28"/>
                <w:szCs w:val="28"/>
                <w:lang w:val="uk-UA"/>
              </w:rPr>
            </w:pPr>
          </w:p>
        </w:tc>
        <w:tc>
          <w:tcPr>
            <w:tcW w:w="1276" w:type="dxa"/>
            <w:tcBorders>
              <w:top w:val="single" w:sz="4" w:space="0" w:color="000000"/>
              <w:left w:val="single" w:sz="4" w:space="0" w:color="000000"/>
              <w:bottom w:val="single" w:sz="4" w:space="0" w:color="000000"/>
              <w:right w:val="single" w:sz="4" w:space="0" w:color="000000"/>
            </w:tcBorders>
            <w:hideMark/>
          </w:tcPr>
          <w:p w:rsidR="004261EF" w:rsidRPr="00D64CEB" w:rsidRDefault="004261EF" w:rsidP="00B04F01">
            <w:pPr>
              <w:pStyle w:val="TableParagraph"/>
              <w:spacing w:line="276" w:lineRule="auto"/>
              <w:ind w:left="109" w:right="315"/>
              <w:jc w:val="both"/>
              <w:rPr>
                <w:sz w:val="28"/>
                <w:szCs w:val="28"/>
              </w:rPr>
            </w:pPr>
            <w:r w:rsidRPr="00D64CEB">
              <w:rPr>
                <w:sz w:val="28"/>
                <w:szCs w:val="28"/>
              </w:rPr>
              <w:lastRenderedPageBreak/>
              <w:t>Практичн</w:t>
            </w:r>
            <w:r w:rsidR="00764AC5" w:rsidRPr="00D64CEB">
              <w:rPr>
                <w:sz w:val="28"/>
                <w:szCs w:val="28"/>
              </w:rPr>
              <w:t>е 6</w:t>
            </w:r>
          </w:p>
        </w:tc>
        <w:tc>
          <w:tcPr>
            <w:tcW w:w="1418" w:type="dxa"/>
            <w:tcBorders>
              <w:top w:val="single" w:sz="4" w:space="0" w:color="000000"/>
              <w:left w:val="single" w:sz="4" w:space="0" w:color="000000"/>
              <w:bottom w:val="single" w:sz="4" w:space="0" w:color="000000"/>
              <w:right w:val="single" w:sz="4" w:space="0" w:color="000000"/>
            </w:tcBorders>
            <w:hideMark/>
          </w:tcPr>
          <w:p w:rsidR="004261EF" w:rsidRPr="00D64CEB" w:rsidRDefault="004261EF" w:rsidP="00B04F01">
            <w:pPr>
              <w:pStyle w:val="TableParagraph"/>
              <w:spacing w:line="276" w:lineRule="auto"/>
              <w:ind w:left="107"/>
              <w:jc w:val="both"/>
              <w:rPr>
                <w:sz w:val="28"/>
                <w:szCs w:val="28"/>
              </w:rPr>
            </w:pPr>
            <w:r w:rsidRPr="00D64CEB">
              <w:rPr>
                <w:sz w:val="28"/>
                <w:szCs w:val="28"/>
              </w:rPr>
              <w:t>2,  3,  4,  5,  6,</w:t>
            </w:r>
            <w:r w:rsidRPr="00D64CEB">
              <w:rPr>
                <w:spacing w:val="7"/>
                <w:sz w:val="28"/>
                <w:szCs w:val="28"/>
              </w:rPr>
              <w:t xml:space="preserve"> </w:t>
            </w:r>
            <w:r w:rsidRPr="00D64CEB">
              <w:rPr>
                <w:sz w:val="28"/>
                <w:szCs w:val="28"/>
              </w:rPr>
              <w:t>8,</w:t>
            </w:r>
          </w:p>
          <w:p w:rsidR="004261EF" w:rsidRPr="00D64CEB" w:rsidRDefault="004261EF" w:rsidP="00B04F01">
            <w:pPr>
              <w:pStyle w:val="TableParagraph"/>
              <w:spacing w:line="276" w:lineRule="auto"/>
              <w:ind w:left="107"/>
              <w:jc w:val="both"/>
              <w:rPr>
                <w:sz w:val="28"/>
                <w:szCs w:val="28"/>
              </w:rPr>
            </w:pPr>
            <w:r w:rsidRPr="00D64CEB">
              <w:rPr>
                <w:sz w:val="28"/>
                <w:szCs w:val="28"/>
              </w:rPr>
              <w:t>10,   11,   12,</w:t>
            </w:r>
            <w:r w:rsidRPr="00D64CEB">
              <w:rPr>
                <w:spacing w:val="4"/>
                <w:sz w:val="28"/>
                <w:szCs w:val="28"/>
              </w:rPr>
              <w:t xml:space="preserve"> </w:t>
            </w:r>
            <w:r w:rsidRPr="00D64CEB">
              <w:rPr>
                <w:sz w:val="28"/>
                <w:szCs w:val="28"/>
              </w:rPr>
              <w:t>13,</w:t>
            </w:r>
          </w:p>
          <w:p w:rsidR="004261EF" w:rsidRPr="00D64CEB" w:rsidRDefault="004261EF" w:rsidP="00B04F01">
            <w:pPr>
              <w:pStyle w:val="TableParagraph"/>
              <w:spacing w:line="276" w:lineRule="auto"/>
              <w:ind w:left="107"/>
              <w:jc w:val="both"/>
              <w:rPr>
                <w:sz w:val="28"/>
                <w:szCs w:val="28"/>
              </w:rPr>
            </w:pPr>
            <w:r w:rsidRPr="00D64CEB">
              <w:rPr>
                <w:sz w:val="28"/>
                <w:szCs w:val="28"/>
              </w:rPr>
              <w:t>15,   16</w:t>
            </w:r>
          </w:p>
          <w:p w:rsidR="004261EF" w:rsidRPr="00D64CEB" w:rsidRDefault="004261EF" w:rsidP="00B04F01">
            <w:pPr>
              <w:pStyle w:val="TableParagraph"/>
              <w:spacing w:line="276" w:lineRule="auto"/>
              <w:ind w:left="107"/>
              <w:jc w:val="both"/>
              <w:rPr>
                <w:sz w:val="28"/>
                <w:szCs w:val="28"/>
              </w:rPr>
            </w:pPr>
          </w:p>
        </w:tc>
        <w:tc>
          <w:tcPr>
            <w:tcW w:w="1701" w:type="dxa"/>
            <w:tcBorders>
              <w:top w:val="single" w:sz="4" w:space="0" w:color="000000"/>
              <w:left w:val="single" w:sz="4" w:space="0" w:color="000000"/>
              <w:bottom w:val="single" w:sz="4" w:space="0" w:color="000000"/>
              <w:right w:val="single" w:sz="4" w:space="0" w:color="000000"/>
            </w:tcBorders>
            <w:hideMark/>
          </w:tcPr>
          <w:p w:rsidR="004261EF" w:rsidRPr="00D64CEB" w:rsidRDefault="004261EF" w:rsidP="00B04F01">
            <w:pPr>
              <w:pStyle w:val="TableParagraph"/>
              <w:spacing w:line="276" w:lineRule="auto"/>
              <w:ind w:left="107" w:right="102"/>
              <w:jc w:val="both"/>
              <w:rPr>
                <w:sz w:val="28"/>
                <w:szCs w:val="28"/>
              </w:rPr>
            </w:pPr>
            <w:r w:rsidRPr="00D64CEB">
              <w:rPr>
                <w:sz w:val="28"/>
                <w:szCs w:val="28"/>
              </w:rPr>
              <w:t xml:space="preserve">Опрацювати відповідні джерела, 6 </w:t>
            </w:r>
            <w:r w:rsidRPr="00D64CEB">
              <w:rPr>
                <w:spacing w:val="-1"/>
                <w:sz w:val="28"/>
                <w:szCs w:val="28"/>
              </w:rPr>
              <w:t xml:space="preserve"> </w:t>
            </w:r>
            <w:r w:rsidRPr="00D64CEB">
              <w:rPr>
                <w:sz w:val="28"/>
                <w:szCs w:val="28"/>
              </w:rPr>
              <w:t>год.</w:t>
            </w:r>
          </w:p>
        </w:tc>
        <w:tc>
          <w:tcPr>
            <w:tcW w:w="1275" w:type="dxa"/>
            <w:tcBorders>
              <w:top w:val="single" w:sz="4" w:space="0" w:color="000000"/>
              <w:left w:val="single" w:sz="4" w:space="0" w:color="000000"/>
              <w:bottom w:val="single" w:sz="4" w:space="0" w:color="000000"/>
              <w:right w:val="single" w:sz="4" w:space="0" w:color="000000"/>
            </w:tcBorders>
            <w:hideMark/>
          </w:tcPr>
          <w:p w:rsidR="004261EF" w:rsidRPr="00D64CEB" w:rsidRDefault="004261EF" w:rsidP="00B04F01">
            <w:pPr>
              <w:pStyle w:val="TableParagraph"/>
              <w:spacing w:line="276" w:lineRule="auto"/>
              <w:ind w:left="106"/>
              <w:jc w:val="both"/>
              <w:rPr>
                <w:sz w:val="28"/>
                <w:szCs w:val="28"/>
              </w:rPr>
            </w:pPr>
            <w:r w:rsidRPr="00D64CEB">
              <w:rPr>
                <w:sz w:val="28"/>
                <w:szCs w:val="28"/>
              </w:rPr>
              <w:t>2.</w:t>
            </w:r>
          </w:p>
        </w:tc>
        <w:tc>
          <w:tcPr>
            <w:tcW w:w="1985" w:type="dxa"/>
            <w:tcBorders>
              <w:top w:val="single" w:sz="4" w:space="0" w:color="000000"/>
              <w:left w:val="single" w:sz="4" w:space="0" w:color="000000"/>
              <w:bottom w:val="single" w:sz="4" w:space="0" w:color="000000"/>
              <w:right w:val="single" w:sz="4" w:space="0" w:color="000000"/>
            </w:tcBorders>
            <w:hideMark/>
          </w:tcPr>
          <w:p w:rsidR="004261EF" w:rsidRPr="00D64CEB" w:rsidRDefault="004261EF" w:rsidP="00B04F01">
            <w:pPr>
              <w:pStyle w:val="TableParagraph"/>
              <w:spacing w:line="276" w:lineRule="auto"/>
              <w:ind w:left="108" w:right="146"/>
              <w:jc w:val="both"/>
              <w:rPr>
                <w:sz w:val="28"/>
                <w:szCs w:val="28"/>
              </w:rPr>
            </w:pPr>
            <w:r w:rsidRPr="00D64CEB">
              <w:rPr>
                <w:sz w:val="28"/>
                <w:szCs w:val="28"/>
              </w:rPr>
              <w:t>Протягом  семестру згідно із розкладом занять</w:t>
            </w:r>
          </w:p>
        </w:tc>
      </w:tr>
      <w:tr w:rsidR="004261EF" w:rsidRPr="00D64CEB" w:rsidTr="00FC66F9">
        <w:trPr>
          <w:trHeight w:val="4029"/>
        </w:trPr>
        <w:tc>
          <w:tcPr>
            <w:tcW w:w="7797" w:type="dxa"/>
            <w:tcBorders>
              <w:top w:val="single" w:sz="4" w:space="0" w:color="000000"/>
              <w:left w:val="single" w:sz="4" w:space="0" w:color="000000"/>
              <w:bottom w:val="single" w:sz="4" w:space="0" w:color="000000"/>
              <w:right w:val="single" w:sz="4" w:space="0" w:color="000000"/>
            </w:tcBorders>
          </w:tcPr>
          <w:p w:rsidR="004261EF" w:rsidRPr="00D64CEB" w:rsidRDefault="004261EF" w:rsidP="00B04F01">
            <w:pPr>
              <w:spacing w:line="276" w:lineRule="auto"/>
              <w:jc w:val="both"/>
              <w:rPr>
                <w:rFonts w:ascii="Times New Roman" w:hAnsi="Times New Roman" w:cs="Times New Roman"/>
                <w:b/>
                <w:sz w:val="28"/>
                <w:szCs w:val="28"/>
                <w:lang w:val="uk-UA"/>
              </w:rPr>
            </w:pPr>
            <w:r w:rsidRPr="00D64CEB">
              <w:rPr>
                <w:rFonts w:ascii="Times New Roman" w:hAnsi="Times New Roman" w:cs="Times New Roman"/>
                <w:b/>
                <w:sz w:val="28"/>
                <w:szCs w:val="28"/>
                <w:lang w:val="uk-UA"/>
              </w:rPr>
              <w:t xml:space="preserve">Тема </w:t>
            </w:r>
            <w:r w:rsidR="00764AC5" w:rsidRPr="00D64CEB">
              <w:rPr>
                <w:rFonts w:ascii="Times New Roman" w:hAnsi="Times New Roman" w:cs="Times New Roman"/>
                <w:b/>
                <w:sz w:val="28"/>
                <w:szCs w:val="28"/>
                <w:lang w:val="uk-UA"/>
              </w:rPr>
              <w:t xml:space="preserve">17.  Педагогічна спадщина першого президента Академії педагогічних наук України Миколи </w:t>
            </w:r>
            <w:proofErr w:type="spellStart"/>
            <w:r w:rsidR="00764AC5" w:rsidRPr="00D64CEB">
              <w:rPr>
                <w:rFonts w:ascii="Times New Roman" w:hAnsi="Times New Roman" w:cs="Times New Roman"/>
                <w:b/>
                <w:sz w:val="28"/>
                <w:szCs w:val="28"/>
                <w:lang w:val="uk-UA"/>
              </w:rPr>
              <w:t>Ярмаченка</w:t>
            </w:r>
            <w:proofErr w:type="spellEnd"/>
            <w:r w:rsidR="00764AC5" w:rsidRPr="00D64CEB">
              <w:rPr>
                <w:rFonts w:ascii="Times New Roman" w:hAnsi="Times New Roman" w:cs="Times New Roman"/>
                <w:b/>
                <w:sz w:val="28"/>
                <w:szCs w:val="28"/>
                <w:lang w:val="uk-UA"/>
              </w:rPr>
              <w:t>.</w:t>
            </w:r>
          </w:p>
          <w:p w:rsidR="005D6414" w:rsidRPr="00D64CEB" w:rsidRDefault="00764AC5" w:rsidP="005D6414">
            <w:pPr>
              <w:jc w:val="both"/>
              <w:rPr>
                <w:rFonts w:ascii="Times New Roman" w:hAnsi="Times New Roman" w:cs="Times New Roman"/>
                <w:color w:val="000000"/>
                <w:sz w:val="28"/>
                <w:szCs w:val="28"/>
                <w:lang w:val="uk-UA"/>
              </w:rPr>
            </w:pPr>
            <w:r w:rsidRPr="00D64CEB">
              <w:rPr>
                <w:rFonts w:ascii="Times New Roman" w:hAnsi="Times New Roman" w:cs="Times New Roman"/>
                <w:color w:val="000000"/>
                <w:sz w:val="28"/>
                <w:szCs w:val="28"/>
                <w:lang w:val="uk-UA"/>
              </w:rPr>
              <w:t xml:space="preserve">1 Микола </w:t>
            </w:r>
            <w:proofErr w:type="spellStart"/>
            <w:r w:rsidRPr="00D64CEB">
              <w:rPr>
                <w:rFonts w:ascii="Times New Roman" w:hAnsi="Times New Roman" w:cs="Times New Roman"/>
                <w:color w:val="000000"/>
                <w:sz w:val="28"/>
                <w:szCs w:val="28"/>
                <w:lang w:val="uk-UA"/>
              </w:rPr>
              <w:t>Ярмаченко</w:t>
            </w:r>
            <w:proofErr w:type="spellEnd"/>
            <w:r w:rsidRPr="00D64CEB">
              <w:rPr>
                <w:rFonts w:ascii="Times New Roman" w:hAnsi="Times New Roman" w:cs="Times New Roman"/>
                <w:color w:val="000000"/>
                <w:sz w:val="28"/>
                <w:szCs w:val="28"/>
                <w:lang w:val="uk-UA"/>
              </w:rPr>
              <w:t xml:space="preserve"> – фундатор </w:t>
            </w:r>
            <w:r w:rsidR="008A5466" w:rsidRPr="00D64CEB">
              <w:rPr>
                <w:rFonts w:ascii="Times New Roman" w:hAnsi="Times New Roman" w:cs="Times New Roman"/>
                <w:color w:val="000000"/>
                <w:sz w:val="28"/>
                <w:szCs w:val="28"/>
                <w:lang w:val="uk-UA"/>
              </w:rPr>
              <w:t xml:space="preserve"> Академії педагогічних наук України.</w:t>
            </w:r>
          </w:p>
          <w:p w:rsidR="005D6414" w:rsidRPr="00D64CEB" w:rsidRDefault="005D6414" w:rsidP="005D6414">
            <w:pPr>
              <w:jc w:val="both"/>
              <w:rPr>
                <w:rFonts w:ascii="Times New Roman" w:hAnsi="Times New Roman" w:cs="Times New Roman"/>
                <w:color w:val="000000"/>
                <w:sz w:val="28"/>
                <w:szCs w:val="28"/>
                <w:lang w:val="uk-UA"/>
              </w:rPr>
            </w:pPr>
            <w:r w:rsidRPr="00D64CEB">
              <w:rPr>
                <w:rFonts w:ascii="Times New Roman" w:hAnsi="Times New Roman" w:cs="Times New Roman"/>
                <w:color w:val="000000"/>
                <w:sz w:val="28"/>
                <w:szCs w:val="28"/>
                <w:lang w:val="uk-UA"/>
              </w:rPr>
              <w:t>2. Педагогічна спадщина вчен</w:t>
            </w:r>
            <w:r w:rsidR="00764AC5" w:rsidRPr="00D64CEB">
              <w:rPr>
                <w:rFonts w:ascii="Times New Roman" w:hAnsi="Times New Roman" w:cs="Times New Roman"/>
                <w:color w:val="000000"/>
                <w:sz w:val="28"/>
                <w:szCs w:val="28"/>
                <w:lang w:val="uk-UA"/>
              </w:rPr>
              <w:t>ого у галузі спеціальної педагогіки.</w:t>
            </w:r>
          </w:p>
          <w:p w:rsidR="004261EF" w:rsidRPr="00D64CEB" w:rsidRDefault="00764AC5" w:rsidP="005D6414">
            <w:pPr>
              <w:spacing w:line="276" w:lineRule="auto"/>
              <w:jc w:val="both"/>
              <w:rPr>
                <w:rFonts w:ascii="Times New Roman" w:hAnsi="Times New Roman" w:cs="Times New Roman"/>
                <w:color w:val="000000"/>
                <w:sz w:val="28"/>
                <w:szCs w:val="28"/>
                <w:lang w:val="uk-UA"/>
              </w:rPr>
            </w:pPr>
            <w:r w:rsidRPr="00D64CEB">
              <w:rPr>
                <w:rFonts w:ascii="Times New Roman" w:hAnsi="Times New Roman" w:cs="Times New Roman"/>
                <w:color w:val="000000"/>
                <w:sz w:val="28"/>
                <w:szCs w:val="28"/>
                <w:lang w:val="uk-UA"/>
              </w:rPr>
              <w:t>3.</w:t>
            </w:r>
            <w:r w:rsidR="005D6414" w:rsidRPr="00D64CEB">
              <w:rPr>
                <w:rFonts w:ascii="Times New Roman" w:hAnsi="Times New Roman" w:cs="Times New Roman"/>
                <w:color w:val="000000"/>
                <w:sz w:val="28"/>
                <w:szCs w:val="28"/>
                <w:lang w:val="uk-UA"/>
              </w:rPr>
              <w:t>Організаційно-педагогічне забезпечення</w:t>
            </w:r>
            <w:r w:rsidR="008A5466" w:rsidRPr="00D64CEB">
              <w:rPr>
                <w:rFonts w:ascii="Times New Roman" w:hAnsi="Times New Roman" w:cs="Times New Roman"/>
                <w:color w:val="000000"/>
                <w:sz w:val="28"/>
                <w:szCs w:val="28"/>
                <w:lang w:val="uk-UA"/>
              </w:rPr>
              <w:t xml:space="preserve"> інклюзивного середовища за спадщиною Миколи </w:t>
            </w:r>
            <w:proofErr w:type="spellStart"/>
            <w:r w:rsidR="008A5466" w:rsidRPr="00D64CEB">
              <w:rPr>
                <w:rFonts w:ascii="Times New Roman" w:hAnsi="Times New Roman" w:cs="Times New Roman"/>
                <w:color w:val="000000"/>
                <w:sz w:val="28"/>
                <w:szCs w:val="28"/>
                <w:lang w:val="uk-UA"/>
              </w:rPr>
              <w:t>Ярмаченка</w:t>
            </w:r>
            <w:proofErr w:type="spellEnd"/>
            <w:r w:rsidR="008A5466" w:rsidRPr="00D64CEB">
              <w:rPr>
                <w:rFonts w:ascii="Times New Roman" w:hAnsi="Times New Roman" w:cs="Times New Roman"/>
                <w:color w:val="000000"/>
                <w:sz w:val="28"/>
                <w:szCs w:val="28"/>
                <w:lang w:val="uk-UA"/>
              </w:rPr>
              <w:t>.</w:t>
            </w:r>
          </w:p>
          <w:p w:rsidR="008A5466" w:rsidRPr="00D64CEB" w:rsidRDefault="008A5466" w:rsidP="005D6414">
            <w:pPr>
              <w:spacing w:line="276" w:lineRule="auto"/>
              <w:jc w:val="both"/>
              <w:rPr>
                <w:rFonts w:ascii="Times New Roman" w:hAnsi="Times New Roman" w:cs="Times New Roman"/>
                <w:color w:val="000000"/>
                <w:sz w:val="28"/>
                <w:szCs w:val="28"/>
                <w:lang w:val="uk-UA"/>
              </w:rPr>
            </w:pPr>
          </w:p>
          <w:p w:rsidR="008A5466" w:rsidRPr="00D64CEB" w:rsidRDefault="008A5466" w:rsidP="005D6414">
            <w:pPr>
              <w:spacing w:line="276" w:lineRule="auto"/>
              <w:jc w:val="both"/>
              <w:rPr>
                <w:rFonts w:ascii="Times New Roman" w:hAnsi="Times New Roman" w:cs="Times New Roman"/>
                <w:color w:val="000000"/>
                <w:sz w:val="28"/>
                <w:szCs w:val="28"/>
                <w:lang w:val="uk-UA"/>
              </w:rPr>
            </w:pPr>
          </w:p>
          <w:p w:rsidR="008A5466" w:rsidRPr="00D64CEB" w:rsidRDefault="008A5466" w:rsidP="005D6414">
            <w:pPr>
              <w:spacing w:line="276" w:lineRule="auto"/>
              <w:jc w:val="both"/>
              <w:rPr>
                <w:rFonts w:ascii="Times New Roman" w:hAnsi="Times New Roman" w:cs="Times New Roman"/>
                <w:color w:val="000000"/>
                <w:sz w:val="28"/>
                <w:szCs w:val="28"/>
                <w:lang w:val="uk-UA"/>
              </w:rPr>
            </w:pPr>
          </w:p>
          <w:p w:rsidR="008A5466" w:rsidRPr="00D64CEB" w:rsidRDefault="00764AC5" w:rsidP="00764AC5">
            <w:pPr>
              <w:jc w:val="both"/>
              <w:rPr>
                <w:rFonts w:ascii="Times New Roman" w:hAnsi="Times New Roman"/>
                <w:b/>
                <w:sz w:val="28"/>
                <w:szCs w:val="28"/>
                <w:lang w:val="uk-UA"/>
              </w:rPr>
            </w:pPr>
            <w:r w:rsidRPr="00D64CEB">
              <w:rPr>
                <w:rFonts w:ascii="Times New Roman" w:hAnsi="Times New Roman"/>
                <w:b/>
                <w:sz w:val="28"/>
                <w:szCs w:val="28"/>
                <w:lang w:val="uk-UA"/>
              </w:rPr>
              <w:t xml:space="preserve">Тема 18. Олександра Яківна Савченко – фундатор Концепції </w:t>
            </w:r>
          </w:p>
          <w:p w:rsidR="00764AC5" w:rsidRPr="00D64CEB" w:rsidRDefault="00764AC5" w:rsidP="00764AC5">
            <w:pPr>
              <w:jc w:val="both"/>
              <w:rPr>
                <w:rFonts w:ascii="Times New Roman" w:hAnsi="Times New Roman"/>
                <w:b/>
                <w:sz w:val="28"/>
                <w:szCs w:val="28"/>
                <w:lang w:val="uk-UA"/>
              </w:rPr>
            </w:pPr>
            <w:r w:rsidRPr="00D64CEB">
              <w:rPr>
                <w:rFonts w:ascii="Times New Roman" w:hAnsi="Times New Roman"/>
                <w:b/>
                <w:sz w:val="28"/>
                <w:szCs w:val="28"/>
                <w:lang w:val="uk-UA"/>
              </w:rPr>
              <w:t>«Нова українська школа»(2016)</w:t>
            </w:r>
          </w:p>
          <w:p w:rsidR="008A5466" w:rsidRPr="00D64CEB" w:rsidRDefault="008A5466" w:rsidP="00764AC5">
            <w:pPr>
              <w:jc w:val="both"/>
              <w:rPr>
                <w:rFonts w:ascii="Times New Roman" w:hAnsi="Times New Roman"/>
                <w:b/>
                <w:sz w:val="28"/>
                <w:szCs w:val="28"/>
                <w:lang w:val="uk-UA"/>
              </w:rPr>
            </w:pPr>
          </w:p>
          <w:p w:rsidR="008A5466" w:rsidRPr="00D64CEB" w:rsidRDefault="008A5466" w:rsidP="00764AC5">
            <w:pPr>
              <w:jc w:val="both"/>
              <w:rPr>
                <w:rFonts w:ascii="Times New Roman" w:hAnsi="Times New Roman"/>
                <w:b/>
                <w:sz w:val="28"/>
                <w:szCs w:val="28"/>
                <w:lang w:val="uk-UA"/>
              </w:rPr>
            </w:pPr>
            <w:r w:rsidRPr="00D64CEB">
              <w:rPr>
                <w:rFonts w:ascii="Times New Roman" w:hAnsi="Times New Roman"/>
                <w:b/>
                <w:sz w:val="28"/>
                <w:szCs w:val="28"/>
                <w:lang w:val="uk-UA"/>
              </w:rPr>
              <w:t>1. Життя, діяльність, наукова школа Олександри Яківни.</w:t>
            </w:r>
          </w:p>
          <w:p w:rsidR="008A5466" w:rsidRPr="00D64CEB" w:rsidRDefault="008A5466" w:rsidP="00764AC5">
            <w:pPr>
              <w:jc w:val="both"/>
              <w:rPr>
                <w:rFonts w:ascii="Times New Roman" w:hAnsi="Times New Roman"/>
                <w:b/>
                <w:sz w:val="28"/>
                <w:szCs w:val="28"/>
                <w:lang w:val="uk-UA"/>
              </w:rPr>
            </w:pPr>
            <w:r w:rsidRPr="00D64CEB">
              <w:rPr>
                <w:rFonts w:ascii="Times New Roman" w:hAnsi="Times New Roman"/>
                <w:b/>
                <w:sz w:val="28"/>
                <w:szCs w:val="28"/>
                <w:lang w:val="uk-UA"/>
              </w:rPr>
              <w:t>2. Зміст освіти у наукових працях вченої.</w:t>
            </w:r>
          </w:p>
          <w:p w:rsidR="008A5466" w:rsidRPr="00D64CEB" w:rsidRDefault="008A5466" w:rsidP="00764AC5">
            <w:pPr>
              <w:jc w:val="both"/>
              <w:rPr>
                <w:rFonts w:ascii="Times New Roman" w:hAnsi="Times New Roman"/>
                <w:b/>
                <w:sz w:val="28"/>
                <w:szCs w:val="28"/>
                <w:lang w:val="uk-UA"/>
              </w:rPr>
            </w:pPr>
            <w:r w:rsidRPr="00D64CEB">
              <w:rPr>
                <w:rFonts w:ascii="Times New Roman" w:hAnsi="Times New Roman"/>
                <w:b/>
                <w:sz w:val="28"/>
                <w:szCs w:val="28"/>
                <w:lang w:val="uk-UA"/>
              </w:rPr>
              <w:t>3. Дидактика початкової освіти у науковому теоретичному та практичному вирішенні вченої.</w:t>
            </w:r>
          </w:p>
          <w:p w:rsidR="008A5466" w:rsidRPr="00D64CEB" w:rsidRDefault="008A5466" w:rsidP="00764AC5">
            <w:pPr>
              <w:jc w:val="both"/>
              <w:rPr>
                <w:rFonts w:ascii="Times New Roman" w:hAnsi="Times New Roman"/>
                <w:b/>
                <w:sz w:val="28"/>
                <w:szCs w:val="28"/>
                <w:lang w:val="uk-UA"/>
              </w:rPr>
            </w:pPr>
            <w:r w:rsidRPr="00D64CEB">
              <w:rPr>
                <w:rFonts w:ascii="Times New Roman" w:hAnsi="Times New Roman"/>
                <w:b/>
                <w:sz w:val="28"/>
                <w:szCs w:val="28"/>
                <w:lang w:val="uk-UA"/>
              </w:rPr>
              <w:t xml:space="preserve">4. Актуальність поглядів Олександри </w:t>
            </w:r>
            <w:r w:rsidR="00396A2B" w:rsidRPr="00D64CEB">
              <w:rPr>
                <w:rFonts w:ascii="Times New Roman" w:hAnsi="Times New Roman"/>
                <w:b/>
                <w:sz w:val="28"/>
                <w:szCs w:val="28"/>
                <w:lang w:val="uk-UA"/>
              </w:rPr>
              <w:t>Савченко.</w:t>
            </w:r>
          </w:p>
          <w:p w:rsidR="00396A2B" w:rsidRPr="00D64CEB" w:rsidRDefault="00396A2B" w:rsidP="00764AC5">
            <w:pPr>
              <w:jc w:val="both"/>
              <w:rPr>
                <w:rFonts w:ascii="Times New Roman" w:hAnsi="Times New Roman"/>
                <w:b/>
                <w:sz w:val="28"/>
                <w:szCs w:val="28"/>
                <w:lang w:val="uk-UA"/>
              </w:rPr>
            </w:pPr>
          </w:p>
          <w:p w:rsidR="00396A2B" w:rsidRPr="00D64CEB" w:rsidRDefault="00396A2B" w:rsidP="00764AC5">
            <w:pPr>
              <w:jc w:val="both"/>
              <w:rPr>
                <w:rFonts w:ascii="Times New Roman" w:hAnsi="Times New Roman"/>
                <w:b/>
                <w:sz w:val="28"/>
                <w:szCs w:val="28"/>
                <w:lang w:val="uk-UA"/>
              </w:rPr>
            </w:pPr>
          </w:p>
          <w:p w:rsidR="00396A2B" w:rsidRPr="00D64CEB" w:rsidRDefault="00396A2B" w:rsidP="00764AC5">
            <w:pPr>
              <w:jc w:val="both"/>
              <w:rPr>
                <w:rFonts w:ascii="Times New Roman" w:hAnsi="Times New Roman"/>
                <w:b/>
                <w:sz w:val="28"/>
                <w:szCs w:val="28"/>
                <w:lang w:val="uk-UA"/>
              </w:rPr>
            </w:pPr>
          </w:p>
          <w:p w:rsidR="00396A2B" w:rsidRPr="00D64CEB" w:rsidRDefault="00396A2B" w:rsidP="00764AC5">
            <w:pPr>
              <w:jc w:val="both"/>
              <w:rPr>
                <w:rFonts w:ascii="Times New Roman" w:hAnsi="Times New Roman"/>
                <w:b/>
                <w:sz w:val="28"/>
                <w:szCs w:val="28"/>
                <w:lang w:val="uk-UA"/>
              </w:rPr>
            </w:pPr>
          </w:p>
          <w:p w:rsidR="00396A2B" w:rsidRPr="00D64CEB" w:rsidRDefault="00396A2B" w:rsidP="00764AC5">
            <w:pPr>
              <w:jc w:val="both"/>
              <w:rPr>
                <w:rFonts w:ascii="Times New Roman" w:hAnsi="Times New Roman"/>
                <w:b/>
                <w:sz w:val="28"/>
                <w:szCs w:val="28"/>
                <w:lang w:val="uk-UA"/>
              </w:rPr>
            </w:pPr>
            <w:r w:rsidRPr="00D64CEB">
              <w:rPr>
                <w:rFonts w:ascii="Times New Roman" w:hAnsi="Times New Roman"/>
                <w:b/>
                <w:sz w:val="28"/>
                <w:szCs w:val="28"/>
                <w:lang w:val="uk-UA"/>
              </w:rPr>
              <w:t xml:space="preserve">Тема 19. Дослідження педагогічної персоналії науковими </w:t>
            </w:r>
            <w:r w:rsidRPr="00D64CEB">
              <w:rPr>
                <w:rFonts w:ascii="Times New Roman" w:hAnsi="Times New Roman"/>
                <w:b/>
                <w:sz w:val="28"/>
                <w:szCs w:val="28"/>
                <w:lang w:val="uk-UA"/>
              </w:rPr>
              <w:lastRenderedPageBreak/>
              <w:t>школами, творчими об’єднаннями та науковими асоціаціями.</w:t>
            </w:r>
          </w:p>
          <w:p w:rsidR="00396A2B" w:rsidRPr="00D64CEB" w:rsidRDefault="00396A2B" w:rsidP="00764AC5">
            <w:pPr>
              <w:jc w:val="both"/>
              <w:rPr>
                <w:rFonts w:ascii="Times New Roman" w:hAnsi="Times New Roman"/>
                <w:b/>
                <w:sz w:val="28"/>
                <w:szCs w:val="28"/>
                <w:lang w:val="uk-UA"/>
              </w:rPr>
            </w:pPr>
          </w:p>
          <w:p w:rsidR="00396A2B" w:rsidRPr="00D64CEB" w:rsidRDefault="00396A2B" w:rsidP="00764AC5">
            <w:pPr>
              <w:jc w:val="both"/>
              <w:rPr>
                <w:rFonts w:ascii="Times New Roman" w:hAnsi="Times New Roman"/>
                <w:b/>
                <w:sz w:val="28"/>
                <w:szCs w:val="28"/>
                <w:lang w:val="uk-UA"/>
              </w:rPr>
            </w:pPr>
            <w:r w:rsidRPr="00D64CEB">
              <w:rPr>
                <w:rFonts w:ascii="Times New Roman" w:hAnsi="Times New Roman"/>
                <w:b/>
                <w:sz w:val="28"/>
                <w:szCs w:val="28"/>
                <w:lang w:val="uk-UA"/>
              </w:rPr>
              <w:t>1. Відомі педагогічні постаті в експозиціях педагогічного музею.</w:t>
            </w:r>
          </w:p>
          <w:p w:rsidR="00396A2B" w:rsidRPr="00D64CEB" w:rsidRDefault="00396A2B" w:rsidP="00764AC5">
            <w:pPr>
              <w:jc w:val="both"/>
              <w:rPr>
                <w:rFonts w:ascii="Times New Roman" w:hAnsi="Times New Roman"/>
                <w:b/>
                <w:sz w:val="28"/>
                <w:szCs w:val="28"/>
                <w:lang w:val="uk-UA"/>
              </w:rPr>
            </w:pPr>
            <w:r w:rsidRPr="00D64CEB">
              <w:rPr>
                <w:rFonts w:ascii="Times New Roman" w:hAnsi="Times New Roman"/>
                <w:b/>
                <w:sz w:val="28"/>
                <w:szCs w:val="28"/>
                <w:lang w:val="uk-UA"/>
              </w:rPr>
              <w:t>2. Відомі наукові школи України з історії педагогіки.</w:t>
            </w:r>
          </w:p>
          <w:p w:rsidR="00396A2B" w:rsidRPr="00D64CEB" w:rsidRDefault="00396A2B" w:rsidP="00764AC5">
            <w:pPr>
              <w:jc w:val="both"/>
              <w:rPr>
                <w:rFonts w:ascii="Times New Roman" w:hAnsi="Times New Roman"/>
                <w:b/>
                <w:sz w:val="28"/>
                <w:szCs w:val="28"/>
                <w:lang w:val="uk-UA"/>
              </w:rPr>
            </w:pPr>
            <w:r w:rsidRPr="00D64CEB">
              <w:rPr>
                <w:rFonts w:ascii="Times New Roman" w:hAnsi="Times New Roman"/>
                <w:b/>
                <w:sz w:val="28"/>
                <w:szCs w:val="28"/>
                <w:lang w:val="uk-UA"/>
              </w:rPr>
              <w:t xml:space="preserve">3. Діяльність асоціацій з вивчення та поширення спадщини </w:t>
            </w:r>
            <w:proofErr w:type="spellStart"/>
            <w:r w:rsidRPr="00D64CEB">
              <w:rPr>
                <w:rFonts w:ascii="Times New Roman" w:hAnsi="Times New Roman"/>
                <w:b/>
                <w:sz w:val="28"/>
                <w:szCs w:val="28"/>
                <w:lang w:val="uk-UA"/>
              </w:rPr>
              <w:t>вчаних</w:t>
            </w:r>
            <w:proofErr w:type="spellEnd"/>
            <w:r w:rsidRPr="00D64CEB">
              <w:rPr>
                <w:rFonts w:ascii="Times New Roman" w:hAnsi="Times New Roman"/>
                <w:b/>
                <w:sz w:val="28"/>
                <w:szCs w:val="28"/>
                <w:lang w:val="uk-UA"/>
              </w:rPr>
              <w:t>: Василя Сухомлинського, Антона Макаренка, Григорія Ващенка.</w:t>
            </w:r>
          </w:p>
          <w:p w:rsidR="00396A2B" w:rsidRPr="00D64CEB" w:rsidRDefault="00396A2B" w:rsidP="00764AC5">
            <w:pPr>
              <w:jc w:val="both"/>
              <w:rPr>
                <w:rFonts w:ascii="Times New Roman" w:hAnsi="Times New Roman"/>
                <w:b/>
                <w:sz w:val="28"/>
                <w:szCs w:val="28"/>
                <w:lang w:val="uk-UA"/>
              </w:rPr>
            </w:pPr>
          </w:p>
          <w:p w:rsidR="00396A2B" w:rsidRPr="00D64CEB" w:rsidRDefault="00396A2B" w:rsidP="00764AC5">
            <w:pPr>
              <w:jc w:val="both"/>
              <w:rPr>
                <w:rFonts w:ascii="Times New Roman" w:hAnsi="Times New Roman"/>
                <w:b/>
                <w:sz w:val="28"/>
                <w:szCs w:val="28"/>
                <w:lang w:val="uk-UA"/>
              </w:rPr>
            </w:pPr>
          </w:p>
          <w:p w:rsidR="00396A2B" w:rsidRPr="00D64CEB" w:rsidRDefault="00396A2B" w:rsidP="00764AC5">
            <w:pPr>
              <w:jc w:val="both"/>
              <w:rPr>
                <w:rFonts w:ascii="Times New Roman" w:hAnsi="Times New Roman"/>
                <w:b/>
                <w:sz w:val="28"/>
                <w:szCs w:val="28"/>
                <w:lang w:val="uk-UA"/>
              </w:rPr>
            </w:pPr>
          </w:p>
          <w:p w:rsidR="00396A2B" w:rsidRPr="00D64CEB" w:rsidRDefault="00396A2B" w:rsidP="00764AC5">
            <w:pPr>
              <w:jc w:val="both"/>
              <w:rPr>
                <w:rFonts w:ascii="Times New Roman" w:hAnsi="Times New Roman"/>
                <w:b/>
                <w:sz w:val="28"/>
                <w:szCs w:val="28"/>
                <w:lang w:val="uk-UA"/>
              </w:rPr>
            </w:pPr>
          </w:p>
          <w:p w:rsidR="00396A2B" w:rsidRPr="00D64CEB" w:rsidRDefault="00396A2B" w:rsidP="00764AC5">
            <w:pPr>
              <w:jc w:val="both"/>
              <w:rPr>
                <w:rFonts w:ascii="Times New Roman" w:hAnsi="Times New Roman"/>
                <w:b/>
                <w:sz w:val="28"/>
                <w:szCs w:val="28"/>
                <w:lang w:val="uk-UA"/>
              </w:rPr>
            </w:pPr>
          </w:p>
          <w:p w:rsidR="00396A2B" w:rsidRPr="00D64CEB" w:rsidRDefault="00396A2B" w:rsidP="00764AC5">
            <w:pPr>
              <w:jc w:val="both"/>
              <w:rPr>
                <w:rFonts w:ascii="Times New Roman" w:hAnsi="Times New Roman"/>
                <w:b/>
                <w:sz w:val="28"/>
                <w:szCs w:val="28"/>
                <w:lang w:val="uk-UA"/>
              </w:rPr>
            </w:pPr>
          </w:p>
          <w:p w:rsidR="00823084" w:rsidRPr="00D64CEB" w:rsidRDefault="00396A2B" w:rsidP="00764AC5">
            <w:pPr>
              <w:jc w:val="both"/>
              <w:rPr>
                <w:rFonts w:ascii="Times New Roman" w:hAnsi="Times New Roman"/>
                <w:b/>
                <w:sz w:val="28"/>
                <w:szCs w:val="28"/>
                <w:lang w:val="uk-UA"/>
              </w:rPr>
            </w:pPr>
            <w:r w:rsidRPr="00D64CEB">
              <w:rPr>
                <w:rFonts w:ascii="Times New Roman" w:hAnsi="Times New Roman"/>
                <w:b/>
                <w:sz w:val="28"/>
                <w:szCs w:val="28"/>
                <w:lang w:val="uk-UA"/>
              </w:rPr>
              <w:t>Тема 20  Наукові школи в галузі педагогічних наук</w:t>
            </w:r>
          </w:p>
          <w:p w:rsidR="00396A2B" w:rsidRPr="00D64CEB" w:rsidRDefault="00396A2B" w:rsidP="00764AC5">
            <w:pPr>
              <w:jc w:val="both"/>
              <w:rPr>
                <w:rFonts w:ascii="Times New Roman" w:hAnsi="Times New Roman"/>
                <w:b/>
                <w:sz w:val="28"/>
                <w:szCs w:val="28"/>
                <w:lang w:val="uk-UA"/>
              </w:rPr>
            </w:pPr>
            <w:r w:rsidRPr="00D64CEB">
              <w:rPr>
                <w:rFonts w:ascii="Times New Roman" w:hAnsi="Times New Roman"/>
                <w:b/>
                <w:sz w:val="28"/>
                <w:szCs w:val="28"/>
                <w:lang w:val="uk-UA"/>
              </w:rPr>
              <w:t xml:space="preserve"> Херсонсько</w:t>
            </w:r>
            <w:r w:rsidR="00823084" w:rsidRPr="00D64CEB">
              <w:rPr>
                <w:rFonts w:ascii="Times New Roman" w:hAnsi="Times New Roman"/>
                <w:b/>
                <w:sz w:val="28"/>
                <w:szCs w:val="28"/>
                <w:lang w:val="uk-UA"/>
              </w:rPr>
              <w:t>го</w:t>
            </w:r>
            <w:r w:rsidRPr="00D64CEB">
              <w:rPr>
                <w:rFonts w:ascii="Times New Roman" w:hAnsi="Times New Roman"/>
                <w:b/>
                <w:sz w:val="28"/>
                <w:szCs w:val="28"/>
                <w:lang w:val="uk-UA"/>
              </w:rPr>
              <w:t xml:space="preserve"> </w:t>
            </w:r>
            <w:r w:rsidR="00823084" w:rsidRPr="00D64CEB">
              <w:rPr>
                <w:rFonts w:ascii="Times New Roman" w:hAnsi="Times New Roman"/>
                <w:b/>
                <w:sz w:val="28"/>
                <w:szCs w:val="28"/>
                <w:lang w:val="uk-UA"/>
              </w:rPr>
              <w:t xml:space="preserve">  </w:t>
            </w:r>
            <w:r w:rsidRPr="00D64CEB">
              <w:rPr>
                <w:rFonts w:ascii="Times New Roman" w:hAnsi="Times New Roman"/>
                <w:b/>
                <w:sz w:val="28"/>
                <w:szCs w:val="28"/>
                <w:lang w:val="uk-UA"/>
              </w:rPr>
              <w:t>державного університету.</w:t>
            </w:r>
          </w:p>
          <w:p w:rsidR="00396A2B" w:rsidRPr="00D64CEB" w:rsidRDefault="00396A2B" w:rsidP="00764AC5">
            <w:pPr>
              <w:jc w:val="both"/>
              <w:rPr>
                <w:rFonts w:ascii="Times New Roman" w:hAnsi="Times New Roman"/>
                <w:b/>
                <w:sz w:val="28"/>
                <w:szCs w:val="28"/>
                <w:lang w:val="uk-UA"/>
              </w:rPr>
            </w:pPr>
          </w:p>
          <w:p w:rsidR="00396A2B" w:rsidRPr="00D64CEB" w:rsidRDefault="00396A2B" w:rsidP="00764AC5">
            <w:pPr>
              <w:jc w:val="both"/>
              <w:rPr>
                <w:rFonts w:ascii="Times New Roman" w:hAnsi="Times New Roman"/>
                <w:b/>
                <w:sz w:val="28"/>
                <w:szCs w:val="28"/>
                <w:lang w:val="uk-UA"/>
              </w:rPr>
            </w:pPr>
            <w:r w:rsidRPr="00D64CEB">
              <w:rPr>
                <w:rFonts w:ascii="Times New Roman" w:hAnsi="Times New Roman"/>
                <w:b/>
                <w:sz w:val="28"/>
                <w:szCs w:val="28"/>
                <w:lang w:val="uk-UA"/>
              </w:rPr>
              <w:t>1. Ректори Херсонського педагогічного університету – фундатори професійної освіти на Півдні України.</w:t>
            </w:r>
          </w:p>
          <w:p w:rsidR="00396A2B" w:rsidRPr="00D64CEB" w:rsidRDefault="00396A2B" w:rsidP="00764AC5">
            <w:pPr>
              <w:jc w:val="both"/>
              <w:rPr>
                <w:rFonts w:ascii="Times New Roman" w:hAnsi="Times New Roman"/>
                <w:b/>
                <w:sz w:val="28"/>
                <w:szCs w:val="28"/>
                <w:lang w:val="uk-UA"/>
              </w:rPr>
            </w:pPr>
            <w:r w:rsidRPr="00D64CEB">
              <w:rPr>
                <w:rFonts w:ascii="Times New Roman" w:hAnsi="Times New Roman"/>
                <w:b/>
                <w:sz w:val="28"/>
                <w:szCs w:val="28"/>
                <w:lang w:val="uk-UA"/>
              </w:rPr>
              <w:t xml:space="preserve">2 Наукова школа професора Євгена </w:t>
            </w:r>
            <w:proofErr w:type="spellStart"/>
            <w:r w:rsidRPr="00D64CEB">
              <w:rPr>
                <w:rFonts w:ascii="Times New Roman" w:hAnsi="Times New Roman"/>
                <w:b/>
                <w:sz w:val="28"/>
                <w:szCs w:val="28"/>
                <w:lang w:val="uk-UA"/>
              </w:rPr>
              <w:t>Петухова</w:t>
            </w:r>
            <w:proofErr w:type="spellEnd"/>
            <w:r w:rsidRPr="00D64CEB">
              <w:rPr>
                <w:rFonts w:ascii="Times New Roman" w:hAnsi="Times New Roman"/>
                <w:b/>
                <w:sz w:val="28"/>
                <w:szCs w:val="28"/>
                <w:lang w:val="uk-UA"/>
              </w:rPr>
              <w:t>.</w:t>
            </w:r>
          </w:p>
          <w:p w:rsidR="00396A2B" w:rsidRPr="00D64CEB" w:rsidRDefault="00396A2B" w:rsidP="00764AC5">
            <w:pPr>
              <w:jc w:val="both"/>
              <w:rPr>
                <w:rFonts w:ascii="Times New Roman" w:hAnsi="Times New Roman"/>
                <w:b/>
                <w:sz w:val="28"/>
                <w:szCs w:val="28"/>
                <w:lang w:val="uk-UA"/>
              </w:rPr>
            </w:pPr>
            <w:r w:rsidRPr="00D64CEB">
              <w:rPr>
                <w:rFonts w:ascii="Times New Roman" w:hAnsi="Times New Roman"/>
                <w:b/>
                <w:sz w:val="28"/>
                <w:szCs w:val="28"/>
                <w:lang w:val="uk-UA"/>
              </w:rPr>
              <w:t xml:space="preserve">3. Питання освіти, навчання, виховання у наукових дослідженнях керівників наукових шкіл </w:t>
            </w:r>
            <w:r w:rsidR="00343A74" w:rsidRPr="00D64CEB">
              <w:rPr>
                <w:rFonts w:ascii="Times New Roman" w:hAnsi="Times New Roman"/>
                <w:b/>
                <w:sz w:val="28"/>
                <w:szCs w:val="28"/>
                <w:lang w:val="uk-UA"/>
              </w:rPr>
              <w:t>Херсонського державного університету в умовах сьогодення.</w:t>
            </w:r>
          </w:p>
          <w:p w:rsidR="00396A2B" w:rsidRPr="00D64CEB" w:rsidRDefault="00396A2B" w:rsidP="00764AC5">
            <w:pPr>
              <w:jc w:val="both"/>
              <w:rPr>
                <w:rFonts w:ascii="Times New Roman" w:hAnsi="Times New Roman"/>
                <w:b/>
                <w:sz w:val="28"/>
                <w:szCs w:val="28"/>
                <w:lang w:val="uk-UA"/>
              </w:rPr>
            </w:pPr>
          </w:p>
          <w:p w:rsidR="008A5466" w:rsidRPr="00D64CEB" w:rsidRDefault="008A5466" w:rsidP="00764AC5">
            <w:pPr>
              <w:jc w:val="both"/>
              <w:rPr>
                <w:rFonts w:ascii="Times New Roman" w:hAnsi="Times New Roman"/>
                <w:b/>
                <w:sz w:val="28"/>
                <w:szCs w:val="28"/>
                <w:lang w:val="uk-UA"/>
              </w:rPr>
            </w:pPr>
          </w:p>
          <w:p w:rsidR="008A5466" w:rsidRPr="00D64CEB" w:rsidRDefault="008A5466" w:rsidP="00764AC5">
            <w:pPr>
              <w:jc w:val="both"/>
              <w:rPr>
                <w:rFonts w:ascii="Times New Roman" w:hAnsi="Times New Roman"/>
                <w:b/>
                <w:sz w:val="28"/>
                <w:szCs w:val="28"/>
                <w:lang w:val="uk-UA"/>
              </w:rPr>
            </w:pPr>
          </w:p>
          <w:p w:rsidR="008A5466" w:rsidRPr="00D64CEB" w:rsidRDefault="008A5466" w:rsidP="00764AC5">
            <w:pPr>
              <w:jc w:val="both"/>
              <w:rPr>
                <w:rFonts w:ascii="Times New Roman" w:hAnsi="Times New Roman"/>
                <w:b/>
                <w:sz w:val="28"/>
                <w:szCs w:val="28"/>
                <w:lang w:val="uk-UA"/>
              </w:rPr>
            </w:pPr>
          </w:p>
          <w:p w:rsidR="008A5466" w:rsidRPr="00D64CEB" w:rsidRDefault="008A5466" w:rsidP="00764AC5">
            <w:pPr>
              <w:jc w:val="both"/>
              <w:rPr>
                <w:rFonts w:ascii="Times New Roman" w:hAnsi="Times New Roman"/>
                <w:b/>
                <w:sz w:val="28"/>
                <w:szCs w:val="28"/>
                <w:lang w:val="uk-UA"/>
              </w:rPr>
            </w:pPr>
          </w:p>
          <w:p w:rsidR="008A5466" w:rsidRPr="00D64CEB" w:rsidRDefault="008A5466" w:rsidP="00764AC5">
            <w:pPr>
              <w:jc w:val="both"/>
              <w:rPr>
                <w:rFonts w:ascii="Times New Roman" w:hAnsi="Times New Roman"/>
                <w:b/>
                <w:sz w:val="28"/>
                <w:szCs w:val="28"/>
                <w:lang w:val="uk-UA"/>
              </w:rPr>
            </w:pPr>
          </w:p>
          <w:p w:rsidR="008A5466" w:rsidRPr="00D64CEB" w:rsidRDefault="008A5466" w:rsidP="00764AC5">
            <w:pPr>
              <w:jc w:val="both"/>
              <w:rPr>
                <w:rFonts w:ascii="Times New Roman" w:hAnsi="Times New Roman"/>
                <w:b/>
                <w:sz w:val="28"/>
                <w:szCs w:val="28"/>
                <w:lang w:val="uk-UA"/>
              </w:rPr>
            </w:pPr>
          </w:p>
          <w:p w:rsidR="008A5466" w:rsidRPr="00D64CEB" w:rsidRDefault="008A5466" w:rsidP="00764AC5">
            <w:pPr>
              <w:jc w:val="both"/>
              <w:rPr>
                <w:rFonts w:ascii="Times New Roman" w:hAnsi="Times New Roman"/>
                <w:b/>
                <w:sz w:val="28"/>
                <w:szCs w:val="28"/>
                <w:lang w:val="uk-UA"/>
              </w:rPr>
            </w:pPr>
          </w:p>
          <w:p w:rsidR="008A5466" w:rsidRPr="00D64CEB" w:rsidRDefault="008A5466" w:rsidP="00764AC5">
            <w:pPr>
              <w:jc w:val="both"/>
              <w:rPr>
                <w:rFonts w:ascii="Times New Roman" w:hAnsi="Times New Roman"/>
                <w:b/>
                <w:sz w:val="28"/>
                <w:szCs w:val="28"/>
                <w:lang w:val="uk-UA"/>
              </w:rPr>
            </w:pPr>
          </w:p>
          <w:p w:rsidR="008A5466" w:rsidRPr="00D64CEB" w:rsidRDefault="008A5466" w:rsidP="00764AC5">
            <w:pPr>
              <w:jc w:val="both"/>
              <w:rPr>
                <w:rFonts w:ascii="Times New Roman" w:hAnsi="Times New Roman"/>
                <w:b/>
                <w:sz w:val="28"/>
                <w:szCs w:val="28"/>
                <w:lang w:val="uk-UA"/>
              </w:rPr>
            </w:pPr>
          </w:p>
          <w:p w:rsidR="008A5466" w:rsidRPr="00D64CEB" w:rsidRDefault="008A5466" w:rsidP="00764AC5">
            <w:pPr>
              <w:jc w:val="both"/>
              <w:rPr>
                <w:rFonts w:ascii="Times New Roman" w:hAnsi="Times New Roman"/>
                <w:b/>
                <w:sz w:val="28"/>
                <w:szCs w:val="28"/>
                <w:lang w:val="uk-UA"/>
              </w:rPr>
            </w:pPr>
          </w:p>
          <w:p w:rsidR="008A5466" w:rsidRPr="00D64CEB" w:rsidRDefault="008A5466" w:rsidP="00764AC5">
            <w:pPr>
              <w:jc w:val="both"/>
              <w:rPr>
                <w:rFonts w:ascii="Times New Roman" w:hAnsi="Times New Roman"/>
                <w:b/>
                <w:sz w:val="28"/>
                <w:szCs w:val="28"/>
                <w:lang w:val="uk-UA"/>
              </w:rPr>
            </w:pPr>
          </w:p>
          <w:p w:rsidR="008A5466" w:rsidRPr="00D64CEB" w:rsidRDefault="008A5466" w:rsidP="00764AC5">
            <w:pPr>
              <w:jc w:val="both"/>
              <w:rPr>
                <w:rFonts w:ascii="Times New Roman" w:hAnsi="Times New Roman"/>
                <w:b/>
                <w:sz w:val="28"/>
                <w:szCs w:val="28"/>
                <w:lang w:val="uk-UA"/>
              </w:rPr>
            </w:pPr>
          </w:p>
          <w:p w:rsidR="008A5466" w:rsidRPr="00D64CEB" w:rsidRDefault="008A5466" w:rsidP="00764AC5">
            <w:pPr>
              <w:jc w:val="both"/>
              <w:rPr>
                <w:rFonts w:ascii="Times New Roman" w:hAnsi="Times New Roman"/>
                <w:b/>
                <w:sz w:val="28"/>
                <w:szCs w:val="28"/>
                <w:lang w:val="uk-UA"/>
              </w:rPr>
            </w:pPr>
          </w:p>
          <w:p w:rsidR="008A5466" w:rsidRPr="00D64CEB" w:rsidRDefault="008A5466" w:rsidP="00764AC5">
            <w:pPr>
              <w:jc w:val="both"/>
              <w:rPr>
                <w:rFonts w:ascii="Times New Roman" w:hAnsi="Times New Roman"/>
                <w:b/>
                <w:sz w:val="28"/>
                <w:szCs w:val="28"/>
                <w:lang w:val="uk-UA"/>
              </w:rPr>
            </w:pPr>
          </w:p>
          <w:p w:rsidR="008A5466" w:rsidRPr="00D64CEB" w:rsidRDefault="008A5466" w:rsidP="00764AC5">
            <w:pPr>
              <w:jc w:val="both"/>
              <w:rPr>
                <w:rFonts w:ascii="Times New Roman" w:hAnsi="Times New Roman"/>
                <w:b/>
                <w:sz w:val="28"/>
                <w:szCs w:val="28"/>
                <w:lang w:val="uk-UA"/>
              </w:rPr>
            </w:pPr>
          </w:p>
          <w:p w:rsidR="008A5466" w:rsidRPr="00D64CEB" w:rsidRDefault="008A5466" w:rsidP="00764AC5">
            <w:pPr>
              <w:jc w:val="both"/>
              <w:rPr>
                <w:rFonts w:ascii="Times New Roman" w:hAnsi="Times New Roman"/>
                <w:b/>
                <w:sz w:val="28"/>
                <w:szCs w:val="28"/>
                <w:lang w:val="uk-UA"/>
              </w:rPr>
            </w:pPr>
          </w:p>
          <w:p w:rsidR="008A5466" w:rsidRPr="00D64CEB" w:rsidRDefault="008A5466" w:rsidP="00764AC5">
            <w:pPr>
              <w:jc w:val="both"/>
              <w:rPr>
                <w:rFonts w:ascii="Times New Roman" w:hAnsi="Times New Roman"/>
                <w:b/>
                <w:sz w:val="28"/>
                <w:szCs w:val="28"/>
                <w:lang w:val="uk-UA"/>
              </w:rPr>
            </w:pPr>
          </w:p>
        </w:tc>
        <w:tc>
          <w:tcPr>
            <w:tcW w:w="1276" w:type="dxa"/>
            <w:tcBorders>
              <w:top w:val="single" w:sz="4" w:space="0" w:color="000000"/>
              <w:left w:val="single" w:sz="4" w:space="0" w:color="000000"/>
              <w:bottom w:val="single" w:sz="4" w:space="0" w:color="000000"/>
              <w:right w:val="single" w:sz="4" w:space="0" w:color="000000"/>
            </w:tcBorders>
            <w:hideMark/>
          </w:tcPr>
          <w:p w:rsidR="004261EF" w:rsidRPr="00D64CEB" w:rsidRDefault="004261EF" w:rsidP="00B04F01">
            <w:pPr>
              <w:pStyle w:val="TableParagraph"/>
              <w:spacing w:line="276" w:lineRule="auto"/>
              <w:ind w:left="109" w:right="315"/>
              <w:jc w:val="both"/>
              <w:rPr>
                <w:sz w:val="28"/>
                <w:szCs w:val="28"/>
              </w:rPr>
            </w:pPr>
            <w:r w:rsidRPr="00D64CEB">
              <w:rPr>
                <w:sz w:val="28"/>
                <w:szCs w:val="28"/>
              </w:rPr>
              <w:lastRenderedPageBreak/>
              <w:t>Практичн</w:t>
            </w:r>
            <w:r w:rsidR="00764AC5" w:rsidRPr="00D64CEB">
              <w:rPr>
                <w:sz w:val="28"/>
                <w:szCs w:val="28"/>
              </w:rPr>
              <w:t>е №7</w:t>
            </w:r>
          </w:p>
          <w:p w:rsidR="00343A74" w:rsidRPr="00D64CEB" w:rsidRDefault="00343A74" w:rsidP="00B04F01">
            <w:pPr>
              <w:pStyle w:val="TableParagraph"/>
              <w:spacing w:line="276" w:lineRule="auto"/>
              <w:ind w:left="109" w:right="315"/>
              <w:jc w:val="both"/>
              <w:rPr>
                <w:sz w:val="28"/>
                <w:szCs w:val="28"/>
              </w:rPr>
            </w:pPr>
          </w:p>
          <w:p w:rsidR="00343A74" w:rsidRPr="00D64CEB" w:rsidRDefault="00343A74" w:rsidP="00B04F01">
            <w:pPr>
              <w:pStyle w:val="TableParagraph"/>
              <w:spacing w:line="276" w:lineRule="auto"/>
              <w:ind w:left="109" w:right="315"/>
              <w:jc w:val="both"/>
              <w:rPr>
                <w:sz w:val="28"/>
                <w:szCs w:val="28"/>
              </w:rPr>
            </w:pPr>
          </w:p>
          <w:p w:rsidR="00343A74" w:rsidRPr="00D64CEB" w:rsidRDefault="00343A74" w:rsidP="00B04F01">
            <w:pPr>
              <w:pStyle w:val="TableParagraph"/>
              <w:spacing w:line="276" w:lineRule="auto"/>
              <w:ind w:left="109" w:right="315"/>
              <w:jc w:val="both"/>
              <w:rPr>
                <w:sz w:val="28"/>
                <w:szCs w:val="28"/>
              </w:rPr>
            </w:pPr>
          </w:p>
          <w:p w:rsidR="00343A74" w:rsidRPr="00D64CEB" w:rsidRDefault="00343A74" w:rsidP="00B04F01">
            <w:pPr>
              <w:pStyle w:val="TableParagraph"/>
              <w:spacing w:line="276" w:lineRule="auto"/>
              <w:ind w:left="109" w:right="315"/>
              <w:jc w:val="both"/>
              <w:rPr>
                <w:sz w:val="28"/>
                <w:szCs w:val="28"/>
              </w:rPr>
            </w:pPr>
          </w:p>
          <w:p w:rsidR="00343A74" w:rsidRPr="00D64CEB" w:rsidRDefault="00343A74" w:rsidP="00B04F01">
            <w:pPr>
              <w:pStyle w:val="TableParagraph"/>
              <w:spacing w:line="276" w:lineRule="auto"/>
              <w:ind w:left="109" w:right="315"/>
              <w:jc w:val="both"/>
              <w:rPr>
                <w:sz w:val="28"/>
                <w:szCs w:val="28"/>
              </w:rPr>
            </w:pPr>
          </w:p>
          <w:p w:rsidR="00343A74" w:rsidRPr="00D64CEB" w:rsidRDefault="00343A74" w:rsidP="00B04F01">
            <w:pPr>
              <w:pStyle w:val="TableParagraph"/>
              <w:spacing w:line="276" w:lineRule="auto"/>
              <w:ind w:left="109" w:right="315"/>
              <w:jc w:val="both"/>
              <w:rPr>
                <w:sz w:val="28"/>
                <w:szCs w:val="28"/>
              </w:rPr>
            </w:pPr>
          </w:p>
          <w:p w:rsidR="00343A74" w:rsidRPr="00D64CEB" w:rsidRDefault="00343A74" w:rsidP="00823084">
            <w:pPr>
              <w:pStyle w:val="TableParagraph"/>
              <w:spacing w:line="276" w:lineRule="auto"/>
              <w:ind w:right="315"/>
              <w:jc w:val="both"/>
              <w:rPr>
                <w:sz w:val="28"/>
                <w:szCs w:val="28"/>
              </w:rPr>
            </w:pPr>
            <w:r w:rsidRPr="00D64CEB">
              <w:rPr>
                <w:sz w:val="28"/>
                <w:szCs w:val="28"/>
              </w:rPr>
              <w:t>Практична №8</w:t>
            </w:r>
          </w:p>
          <w:p w:rsidR="00343A74" w:rsidRPr="00D64CEB" w:rsidRDefault="00343A74" w:rsidP="00B04F01">
            <w:pPr>
              <w:pStyle w:val="TableParagraph"/>
              <w:spacing w:line="276" w:lineRule="auto"/>
              <w:ind w:left="109" w:right="315"/>
              <w:jc w:val="both"/>
              <w:rPr>
                <w:sz w:val="28"/>
                <w:szCs w:val="28"/>
              </w:rPr>
            </w:pPr>
          </w:p>
          <w:p w:rsidR="00343A74" w:rsidRPr="00D64CEB" w:rsidRDefault="00343A74" w:rsidP="00343A74">
            <w:pPr>
              <w:pStyle w:val="TableParagraph"/>
              <w:spacing w:line="276" w:lineRule="auto"/>
              <w:ind w:right="315"/>
              <w:jc w:val="both"/>
              <w:rPr>
                <w:sz w:val="28"/>
                <w:szCs w:val="28"/>
              </w:rPr>
            </w:pPr>
          </w:p>
          <w:p w:rsidR="00823084" w:rsidRPr="00D64CEB" w:rsidRDefault="00823084" w:rsidP="00343A74">
            <w:pPr>
              <w:pStyle w:val="TableParagraph"/>
              <w:spacing w:line="276" w:lineRule="auto"/>
              <w:ind w:right="315"/>
              <w:jc w:val="both"/>
              <w:rPr>
                <w:sz w:val="28"/>
                <w:szCs w:val="28"/>
              </w:rPr>
            </w:pPr>
          </w:p>
          <w:p w:rsidR="00823084" w:rsidRPr="00D64CEB" w:rsidRDefault="00823084" w:rsidP="00343A74">
            <w:pPr>
              <w:pStyle w:val="TableParagraph"/>
              <w:spacing w:line="276" w:lineRule="auto"/>
              <w:ind w:right="315"/>
              <w:jc w:val="both"/>
              <w:rPr>
                <w:sz w:val="28"/>
                <w:szCs w:val="28"/>
              </w:rPr>
            </w:pPr>
          </w:p>
          <w:p w:rsidR="00823084" w:rsidRPr="00D64CEB" w:rsidRDefault="00823084" w:rsidP="00343A74">
            <w:pPr>
              <w:pStyle w:val="TableParagraph"/>
              <w:spacing w:line="276" w:lineRule="auto"/>
              <w:ind w:right="315"/>
              <w:jc w:val="both"/>
              <w:rPr>
                <w:sz w:val="28"/>
                <w:szCs w:val="28"/>
              </w:rPr>
            </w:pPr>
          </w:p>
          <w:p w:rsidR="00823084" w:rsidRPr="00D64CEB" w:rsidRDefault="00823084" w:rsidP="00343A74">
            <w:pPr>
              <w:pStyle w:val="TableParagraph"/>
              <w:spacing w:line="276" w:lineRule="auto"/>
              <w:ind w:right="315"/>
              <w:jc w:val="both"/>
              <w:rPr>
                <w:sz w:val="28"/>
                <w:szCs w:val="28"/>
              </w:rPr>
            </w:pPr>
          </w:p>
          <w:p w:rsidR="00823084" w:rsidRPr="00D64CEB" w:rsidRDefault="00823084" w:rsidP="00343A74">
            <w:pPr>
              <w:pStyle w:val="TableParagraph"/>
              <w:spacing w:line="276" w:lineRule="auto"/>
              <w:ind w:right="315"/>
              <w:jc w:val="both"/>
              <w:rPr>
                <w:sz w:val="28"/>
                <w:szCs w:val="28"/>
              </w:rPr>
            </w:pPr>
          </w:p>
          <w:p w:rsidR="00823084" w:rsidRPr="00D64CEB" w:rsidRDefault="00823084" w:rsidP="00343A74">
            <w:pPr>
              <w:pStyle w:val="TableParagraph"/>
              <w:spacing w:line="276" w:lineRule="auto"/>
              <w:ind w:right="315"/>
              <w:jc w:val="both"/>
              <w:rPr>
                <w:sz w:val="28"/>
                <w:szCs w:val="28"/>
              </w:rPr>
            </w:pPr>
          </w:p>
          <w:p w:rsidR="00823084" w:rsidRPr="00D64CEB" w:rsidRDefault="00823084" w:rsidP="00343A74">
            <w:pPr>
              <w:pStyle w:val="TableParagraph"/>
              <w:spacing w:line="276" w:lineRule="auto"/>
              <w:ind w:right="315"/>
              <w:jc w:val="both"/>
              <w:rPr>
                <w:sz w:val="28"/>
                <w:szCs w:val="28"/>
              </w:rPr>
            </w:pPr>
          </w:p>
          <w:p w:rsidR="00823084" w:rsidRPr="00D64CEB" w:rsidRDefault="00823084" w:rsidP="00343A74">
            <w:pPr>
              <w:pStyle w:val="TableParagraph"/>
              <w:spacing w:line="276" w:lineRule="auto"/>
              <w:ind w:right="315"/>
              <w:jc w:val="both"/>
              <w:rPr>
                <w:sz w:val="28"/>
                <w:szCs w:val="28"/>
              </w:rPr>
            </w:pPr>
            <w:r w:rsidRPr="00D64CEB">
              <w:rPr>
                <w:sz w:val="28"/>
                <w:szCs w:val="28"/>
              </w:rPr>
              <w:t xml:space="preserve"> </w:t>
            </w:r>
            <w:r w:rsidRPr="00D64CEB">
              <w:rPr>
                <w:sz w:val="28"/>
                <w:szCs w:val="28"/>
              </w:rPr>
              <w:lastRenderedPageBreak/>
              <w:t>Практична 9</w:t>
            </w:r>
          </w:p>
          <w:p w:rsidR="00343A74" w:rsidRPr="00D64CEB" w:rsidRDefault="00343A74" w:rsidP="00343A74">
            <w:pPr>
              <w:pStyle w:val="TableParagraph"/>
              <w:spacing w:line="276" w:lineRule="auto"/>
              <w:ind w:right="315"/>
              <w:jc w:val="both"/>
              <w:rPr>
                <w:sz w:val="28"/>
                <w:szCs w:val="28"/>
              </w:rPr>
            </w:pPr>
          </w:p>
          <w:p w:rsidR="00343A74" w:rsidRPr="00D64CEB" w:rsidRDefault="00343A74" w:rsidP="00343A74">
            <w:pPr>
              <w:pStyle w:val="TableParagraph"/>
              <w:spacing w:line="276" w:lineRule="auto"/>
              <w:ind w:right="315"/>
              <w:jc w:val="both"/>
              <w:rPr>
                <w:sz w:val="28"/>
                <w:szCs w:val="28"/>
              </w:rPr>
            </w:pPr>
          </w:p>
          <w:p w:rsidR="00343A74" w:rsidRPr="00D64CEB" w:rsidRDefault="00343A74" w:rsidP="00343A74">
            <w:pPr>
              <w:pStyle w:val="TableParagraph"/>
              <w:spacing w:line="276" w:lineRule="auto"/>
              <w:ind w:right="315"/>
              <w:jc w:val="both"/>
              <w:rPr>
                <w:sz w:val="28"/>
                <w:szCs w:val="28"/>
              </w:rPr>
            </w:pPr>
          </w:p>
          <w:p w:rsidR="00343A74" w:rsidRPr="00D64CEB" w:rsidRDefault="00343A74" w:rsidP="00343A74">
            <w:pPr>
              <w:pStyle w:val="TableParagraph"/>
              <w:spacing w:line="276" w:lineRule="auto"/>
              <w:ind w:right="315"/>
              <w:jc w:val="both"/>
              <w:rPr>
                <w:sz w:val="28"/>
                <w:szCs w:val="28"/>
              </w:rPr>
            </w:pPr>
          </w:p>
          <w:p w:rsidR="00343A74" w:rsidRPr="00D64CEB" w:rsidRDefault="00343A74" w:rsidP="00343A74">
            <w:pPr>
              <w:pStyle w:val="TableParagraph"/>
              <w:spacing w:line="276" w:lineRule="auto"/>
              <w:ind w:right="315"/>
              <w:jc w:val="both"/>
              <w:rPr>
                <w:sz w:val="28"/>
                <w:szCs w:val="28"/>
              </w:rPr>
            </w:pPr>
          </w:p>
          <w:p w:rsidR="00343A74" w:rsidRPr="00D64CEB" w:rsidRDefault="00343A74" w:rsidP="00343A74">
            <w:pPr>
              <w:pStyle w:val="TableParagraph"/>
              <w:spacing w:line="276" w:lineRule="auto"/>
              <w:ind w:right="315"/>
              <w:jc w:val="both"/>
              <w:rPr>
                <w:sz w:val="28"/>
                <w:szCs w:val="28"/>
              </w:rPr>
            </w:pPr>
          </w:p>
          <w:p w:rsidR="00343A74" w:rsidRPr="00D64CEB" w:rsidRDefault="00343A74" w:rsidP="00343A74">
            <w:pPr>
              <w:pStyle w:val="TableParagraph"/>
              <w:spacing w:line="276" w:lineRule="auto"/>
              <w:ind w:right="315"/>
              <w:jc w:val="both"/>
              <w:rPr>
                <w:sz w:val="28"/>
                <w:szCs w:val="28"/>
              </w:rPr>
            </w:pPr>
          </w:p>
          <w:p w:rsidR="00343A74" w:rsidRPr="00D64CEB" w:rsidRDefault="00343A74" w:rsidP="00343A74">
            <w:pPr>
              <w:pStyle w:val="TableParagraph"/>
              <w:spacing w:line="276" w:lineRule="auto"/>
              <w:ind w:right="315"/>
              <w:jc w:val="both"/>
              <w:rPr>
                <w:sz w:val="28"/>
                <w:szCs w:val="28"/>
              </w:rPr>
            </w:pPr>
          </w:p>
          <w:p w:rsidR="00343A74" w:rsidRPr="00D64CEB" w:rsidRDefault="00343A74" w:rsidP="00343A74">
            <w:pPr>
              <w:pStyle w:val="TableParagraph"/>
              <w:spacing w:line="276" w:lineRule="auto"/>
              <w:ind w:right="315"/>
              <w:jc w:val="both"/>
              <w:rPr>
                <w:sz w:val="28"/>
                <w:szCs w:val="28"/>
              </w:rPr>
            </w:pPr>
          </w:p>
          <w:p w:rsidR="00343A74" w:rsidRPr="00D64CEB" w:rsidRDefault="00343A74" w:rsidP="00343A74">
            <w:pPr>
              <w:pStyle w:val="TableParagraph"/>
              <w:spacing w:line="276" w:lineRule="auto"/>
              <w:ind w:right="315"/>
              <w:jc w:val="both"/>
              <w:rPr>
                <w:sz w:val="28"/>
                <w:szCs w:val="28"/>
              </w:rPr>
            </w:pPr>
            <w:r w:rsidRPr="00D64CEB">
              <w:rPr>
                <w:sz w:val="28"/>
                <w:szCs w:val="28"/>
              </w:rPr>
              <w:t>Практична №10</w:t>
            </w:r>
          </w:p>
        </w:tc>
        <w:tc>
          <w:tcPr>
            <w:tcW w:w="1418" w:type="dxa"/>
            <w:tcBorders>
              <w:top w:val="single" w:sz="4" w:space="0" w:color="000000"/>
              <w:left w:val="single" w:sz="4" w:space="0" w:color="000000"/>
              <w:bottom w:val="single" w:sz="4" w:space="0" w:color="000000"/>
              <w:right w:val="single" w:sz="4" w:space="0" w:color="000000"/>
            </w:tcBorders>
            <w:hideMark/>
          </w:tcPr>
          <w:p w:rsidR="004261EF" w:rsidRPr="00D64CEB" w:rsidRDefault="004261EF" w:rsidP="00B04F01">
            <w:pPr>
              <w:pStyle w:val="TableParagraph"/>
              <w:spacing w:line="276" w:lineRule="auto"/>
              <w:ind w:left="107"/>
              <w:jc w:val="both"/>
              <w:rPr>
                <w:sz w:val="28"/>
                <w:szCs w:val="28"/>
              </w:rPr>
            </w:pPr>
            <w:r w:rsidRPr="00D64CEB">
              <w:rPr>
                <w:sz w:val="28"/>
                <w:szCs w:val="28"/>
              </w:rPr>
              <w:lastRenderedPageBreak/>
              <w:t>2,  3,  4,  5,  6,</w:t>
            </w:r>
            <w:r w:rsidRPr="00D64CEB">
              <w:rPr>
                <w:spacing w:val="7"/>
                <w:sz w:val="28"/>
                <w:szCs w:val="28"/>
              </w:rPr>
              <w:t xml:space="preserve"> </w:t>
            </w:r>
            <w:r w:rsidRPr="00D64CEB">
              <w:rPr>
                <w:sz w:val="28"/>
                <w:szCs w:val="28"/>
              </w:rPr>
              <w:t>8,</w:t>
            </w:r>
          </w:p>
          <w:p w:rsidR="004261EF" w:rsidRPr="00D64CEB" w:rsidRDefault="004261EF" w:rsidP="00B04F01">
            <w:pPr>
              <w:pStyle w:val="TableParagraph"/>
              <w:spacing w:line="276" w:lineRule="auto"/>
              <w:ind w:left="107"/>
              <w:jc w:val="both"/>
              <w:rPr>
                <w:sz w:val="28"/>
                <w:szCs w:val="28"/>
              </w:rPr>
            </w:pPr>
            <w:r w:rsidRPr="00D64CEB">
              <w:rPr>
                <w:sz w:val="28"/>
                <w:szCs w:val="28"/>
              </w:rPr>
              <w:t>10,   11,   12,</w:t>
            </w:r>
            <w:r w:rsidRPr="00D64CEB">
              <w:rPr>
                <w:spacing w:val="4"/>
                <w:sz w:val="28"/>
                <w:szCs w:val="28"/>
              </w:rPr>
              <w:t xml:space="preserve"> </w:t>
            </w:r>
            <w:r w:rsidRPr="00D64CEB">
              <w:rPr>
                <w:sz w:val="28"/>
                <w:szCs w:val="28"/>
              </w:rPr>
              <w:t>13,</w:t>
            </w:r>
          </w:p>
          <w:p w:rsidR="004261EF" w:rsidRPr="00D64CEB" w:rsidRDefault="004261EF" w:rsidP="00B04F01">
            <w:pPr>
              <w:pStyle w:val="TableParagraph"/>
              <w:spacing w:line="276" w:lineRule="auto"/>
              <w:ind w:left="107"/>
              <w:jc w:val="both"/>
              <w:rPr>
                <w:sz w:val="28"/>
                <w:szCs w:val="28"/>
              </w:rPr>
            </w:pPr>
            <w:r w:rsidRPr="00D64CEB">
              <w:rPr>
                <w:sz w:val="28"/>
                <w:szCs w:val="28"/>
              </w:rPr>
              <w:t>15,   16</w:t>
            </w:r>
          </w:p>
          <w:p w:rsidR="004261EF" w:rsidRPr="00D64CEB" w:rsidRDefault="004261EF" w:rsidP="00B04F01">
            <w:pPr>
              <w:pStyle w:val="TableParagraph"/>
              <w:spacing w:line="276" w:lineRule="auto"/>
              <w:ind w:left="107"/>
              <w:jc w:val="both"/>
              <w:rPr>
                <w:sz w:val="28"/>
                <w:szCs w:val="28"/>
              </w:rPr>
            </w:pPr>
          </w:p>
        </w:tc>
        <w:tc>
          <w:tcPr>
            <w:tcW w:w="1701" w:type="dxa"/>
            <w:tcBorders>
              <w:top w:val="single" w:sz="4" w:space="0" w:color="000000"/>
              <w:left w:val="single" w:sz="4" w:space="0" w:color="000000"/>
              <w:bottom w:val="single" w:sz="4" w:space="0" w:color="000000"/>
              <w:right w:val="single" w:sz="4" w:space="0" w:color="000000"/>
            </w:tcBorders>
            <w:hideMark/>
          </w:tcPr>
          <w:p w:rsidR="004261EF" w:rsidRPr="00D64CEB" w:rsidRDefault="004261EF" w:rsidP="00B04F01">
            <w:pPr>
              <w:pStyle w:val="TableParagraph"/>
              <w:spacing w:line="276" w:lineRule="auto"/>
              <w:ind w:left="107" w:right="102"/>
              <w:jc w:val="both"/>
              <w:rPr>
                <w:sz w:val="28"/>
                <w:szCs w:val="28"/>
              </w:rPr>
            </w:pPr>
            <w:r w:rsidRPr="00D64CEB">
              <w:rPr>
                <w:sz w:val="28"/>
                <w:szCs w:val="28"/>
              </w:rPr>
              <w:t>Опрацювати відповідні джерела, 8</w:t>
            </w:r>
            <w:r w:rsidRPr="00D64CEB">
              <w:rPr>
                <w:spacing w:val="-1"/>
                <w:sz w:val="28"/>
                <w:szCs w:val="28"/>
              </w:rPr>
              <w:t xml:space="preserve"> </w:t>
            </w:r>
            <w:r w:rsidRPr="00D64CEB">
              <w:rPr>
                <w:sz w:val="28"/>
                <w:szCs w:val="28"/>
              </w:rPr>
              <w:t>год.</w:t>
            </w:r>
          </w:p>
        </w:tc>
        <w:tc>
          <w:tcPr>
            <w:tcW w:w="1275" w:type="dxa"/>
            <w:tcBorders>
              <w:top w:val="single" w:sz="4" w:space="0" w:color="000000"/>
              <w:left w:val="single" w:sz="4" w:space="0" w:color="000000"/>
              <w:bottom w:val="single" w:sz="4" w:space="0" w:color="000000"/>
              <w:right w:val="single" w:sz="4" w:space="0" w:color="000000"/>
            </w:tcBorders>
            <w:hideMark/>
          </w:tcPr>
          <w:p w:rsidR="004261EF" w:rsidRPr="00D64CEB" w:rsidRDefault="004261EF" w:rsidP="00B04F01">
            <w:pPr>
              <w:pStyle w:val="TableParagraph"/>
              <w:spacing w:line="276" w:lineRule="auto"/>
              <w:ind w:left="106"/>
              <w:jc w:val="both"/>
              <w:rPr>
                <w:sz w:val="28"/>
                <w:szCs w:val="28"/>
              </w:rPr>
            </w:pPr>
            <w:r w:rsidRPr="00D64CEB">
              <w:rPr>
                <w:sz w:val="28"/>
                <w:szCs w:val="28"/>
              </w:rPr>
              <w:t>2.</w:t>
            </w:r>
          </w:p>
        </w:tc>
        <w:tc>
          <w:tcPr>
            <w:tcW w:w="1985" w:type="dxa"/>
            <w:tcBorders>
              <w:top w:val="single" w:sz="4" w:space="0" w:color="000000"/>
              <w:left w:val="single" w:sz="4" w:space="0" w:color="000000"/>
              <w:bottom w:val="single" w:sz="4" w:space="0" w:color="000000"/>
              <w:right w:val="single" w:sz="4" w:space="0" w:color="000000"/>
            </w:tcBorders>
            <w:hideMark/>
          </w:tcPr>
          <w:p w:rsidR="004261EF" w:rsidRPr="00D64CEB" w:rsidRDefault="004261EF" w:rsidP="00B04F01">
            <w:pPr>
              <w:pStyle w:val="TableParagraph"/>
              <w:spacing w:line="276" w:lineRule="auto"/>
              <w:ind w:left="108" w:right="146"/>
              <w:jc w:val="both"/>
              <w:rPr>
                <w:sz w:val="28"/>
                <w:szCs w:val="28"/>
              </w:rPr>
            </w:pPr>
            <w:r w:rsidRPr="00D64CEB">
              <w:rPr>
                <w:sz w:val="28"/>
                <w:szCs w:val="28"/>
              </w:rPr>
              <w:t>Протягом  семестру згідно із розкладом занять</w:t>
            </w:r>
          </w:p>
        </w:tc>
      </w:tr>
      <w:tr w:rsidR="004261EF" w:rsidRPr="00D64CEB" w:rsidTr="000F363F">
        <w:trPr>
          <w:trHeight w:val="77"/>
        </w:trPr>
        <w:tc>
          <w:tcPr>
            <w:tcW w:w="15452" w:type="dxa"/>
            <w:gridSpan w:val="6"/>
            <w:tcBorders>
              <w:top w:val="single" w:sz="4" w:space="0" w:color="000000"/>
              <w:left w:val="single" w:sz="4" w:space="0" w:color="000000"/>
              <w:bottom w:val="single" w:sz="4" w:space="0" w:color="000000"/>
              <w:right w:val="single" w:sz="4" w:space="0" w:color="000000"/>
            </w:tcBorders>
            <w:hideMark/>
          </w:tcPr>
          <w:p w:rsidR="004261EF" w:rsidRPr="00D64CEB" w:rsidRDefault="004261EF" w:rsidP="00B04F01">
            <w:pPr>
              <w:pStyle w:val="TableParagraph"/>
              <w:spacing w:line="256" w:lineRule="exact"/>
              <w:ind w:left="3420"/>
              <w:rPr>
                <w:sz w:val="28"/>
                <w:szCs w:val="28"/>
              </w:rPr>
            </w:pPr>
          </w:p>
        </w:tc>
      </w:tr>
      <w:tr w:rsidR="004261EF" w:rsidRPr="00D64CEB" w:rsidTr="00FC66F9">
        <w:trPr>
          <w:trHeight w:val="1379"/>
        </w:trPr>
        <w:tc>
          <w:tcPr>
            <w:tcW w:w="9073" w:type="dxa"/>
            <w:gridSpan w:val="2"/>
            <w:tcBorders>
              <w:top w:val="single" w:sz="4" w:space="0" w:color="000000"/>
              <w:left w:val="single" w:sz="4" w:space="0" w:color="000000"/>
              <w:bottom w:val="single" w:sz="4" w:space="0" w:color="000000"/>
              <w:right w:val="single" w:sz="4" w:space="0" w:color="000000"/>
            </w:tcBorders>
            <w:hideMark/>
          </w:tcPr>
          <w:p w:rsidR="004261EF" w:rsidRPr="008D3D21" w:rsidRDefault="004261EF" w:rsidP="00B04F01">
            <w:pPr>
              <w:pStyle w:val="TableParagraph"/>
              <w:spacing w:line="266" w:lineRule="exact"/>
              <w:ind w:left="110"/>
              <w:rPr>
                <w:sz w:val="28"/>
                <w:szCs w:val="28"/>
              </w:rPr>
            </w:pPr>
            <w:r w:rsidRPr="008D3D21">
              <w:rPr>
                <w:sz w:val="28"/>
                <w:szCs w:val="28"/>
              </w:rPr>
              <w:t>Загальна система оцінювання курсу</w:t>
            </w:r>
          </w:p>
        </w:tc>
        <w:tc>
          <w:tcPr>
            <w:tcW w:w="6379" w:type="dxa"/>
            <w:gridSpan w:val="4"/>
            <w:tcBorders>
              <w:top w:val="single" w:sz="4" w:space="0" w:color="000000"/>
              <w:left w:val="single" w:sz="4" w:space="0" w:color="000000"/>
              <w:bottom w:val="single" w:sz="4" w:space="0" w:color="000000"/>
              <w:right w:val="single" w:sz="4" w:space="0" w:color="000000"/>
            </w:tcBorders>
            <w:hideMark/>
          </w:tcPr>
          <w:p w:rsidR="004261EF" w:rsidRPr="008D3D21" w:rsidRDefault="004261EF" w:rsidP="00B04F01">
            <w:pPr>
              <w:pStyle w:val="TableParagraph"/>
              <w:ind w:left="107"/>
              <w:rPr>
                <w:sz w:val="28"/>
                <w:szCs w:val="28"/>
              </w:rPr>
            </w:pPr>
            <w:r w:rsidRPr="008D3D21">
              <w:rPr>
                <w:sz w:val="28"/>
                <w:szCs w:val="28"/>
              </w:rPr>
              <w:t>Оцінювання здійснюється за національною та ECTS шкалою оцінювання на основі 100-бальної системи.</w:t>
            </w:r>
          </w:p>
          <w:p w:rsidR="004261EF" w:rsidRPr="008D3D21" w:rsidRDefault="004261EF" w:rsidP="00B04F01">
            <w:pPr>
              <w:pStyle w:val="TableParagraph"/>
              <w:ind w:left="107"/>
              <w:rPr>
                <w:sz w:val="28"/>
                <w:szCs w:val="28"/>
              </w:rPr>
            </w:pPr>
            <w:r w:rsidRPr="008D3D21">
              <w:rPr>
                <w:sz w:val="28"/>
                <w:szCs w:val="28"/>
              </w:rPr>
              <w:t xml:space="preserve">Загальні 100 балів включають: </w:t>
            </w:r>
            <w:r w:rsidR="000D3CC6">
              <w:rPr>
                <w:sz w:val="28"/>
                <w:szCs w:val="28"/>
              </w:rPr>
              <w:t>50</w:t>
            </w:r>
            <w:r w:rsidRPr="008D3D21">
              <w:rPr>
                <w:sz w:val="28"/>
                <w:szCs w:val="28"/>
              </w:rPr>
              <w:t xml:space="preserve"> балів за лекційні і практичні заняття; </w:t>
            </w:r>
            <w:r w:rsidR="000D3CC6">
              <w:rPr>
                <w:sz w:val="28"/>
                <w:szCs w:val="28"/>
              </w:rPr>
              <w:t>5</w:t>
            </w:r>
            <w:r w:rsidRPr="008D3D21">
              <w:rPr>
                <w:sz w:val="28"/>
                <w:szCs w:val="28"/>
              </w:rPr>
              <w:t>0 балів за залік</w:t>
            </w:r>
            <w:r w:rsidR="000D3CC6">
              <w:rPr>
                <w:sz w:val="28"/>
                <w:szCs w:val="28"/>
              </w:rPr>
              <w:t xml:space="preserve"> та самостійну роботу</w:t>
            </w:r>
            <w:r w:rsidRPr="008D3D21">
              <w:rPr>
                <w:sz w:val="28"/>
                <w:szCs w:val="28"/>
              </w:rPr>
              <w:t xml:space="preserve">. </w:t>
            </w:r>
          </w:p>
        </w:tc>
      </w:tr>
      <w:tr w:rsidR="004261EF" w:rsidRPr="00D64CEB" w:rsidTr="00FC66F9">
        <w:trPr>
          <w:trHeight w:val="1379"/>
        </w:trPr>
        <w:tc>
          <w:tcPr>
            <w:tcW w:w="9073" w:type="dxa"/>
            <w:gridSpan w:val="2"/>
            <w:tcBorders>
              <w:top w:val="single" w:sz="4" w:space="0" w:color="000000"/>
              <w:left w:val="single" w:sz="4" w:space="0" w:color="000000"/>
              <w:bottom w:val="single" w:sz="4" w:space="0" w:color="000000"/>
              <w:right w:val="single" w:sz="4" w:space="0" w:color="000000"/>
            </w:tcBorders>
            <w:hideMark/>
          </w:tcPr>
          <w:p w:rsidR="004261EF" w:rsidRPr="008D3D21" w:rsidRDefault="004261EF" w:rsidP="00B04F01">
            <w:pPr>
              <w:pStyle w:val="TableParagraph"/>
              <w:spacing w:line="266" w:lineRule="exact"/>
              <w:ind w:left="110"/>
              <w:rPr>
                <w:sz w:val="28"/>
                <w:szCs w:val="28"/>
              </w:rPr>
            </w:pPr>
            <w:r w:rsidRPr="008D3D21">
              <w:rPr>
                <w:sz w:val="28"/>
                <w:szCs w:val="28"/>
              </w:rPr>
              <w:t>Вимоги до письмової роботи</w:t>
            </w:r>
          </w:p>
        </w:tc>
        <w:tc>
          <w:tcPr>
            <w:tcW w:w="6379" w:type="dxa"/>
            <w:gridSpan w:val="4"/>
            <w:tcBorders>
              <w:top w:val="single" w:sz="4" w:space="0" w:color="000000"/>
              <w:left w:val="single" w:sz="4" w:space="0" w:color="000000"/>
              <w:bottom w:val="single" w:sz="4" w:space="0" w:color="000000"/>
              <w:right w:val="single" w:sz="4" w:space="0" w:color="000000"/>
            </w:tcBorders>
            <w:hideMark/>
          </w:tcPr>
          <w:p w:rsidR="004261EF" w:rsidRPr="008D3D21" w:rsidRDefault="004261EF" w:rsidP="00B04F01">
            <w:pPr>
              <w:pStyle w:val="TableParagraph"/>
              <w:spacing w:line="266" w:lineRule="exact"/>
              <w:ind w:left="107"/>
              <w:rPr>
                <w:sz w:val="28"/>
                <w:szCs w:val="28"/>
              </w:rPr>
            </w:pPr>
            <w:r w:rsidRPr="008D3D21">
              <w:rPr>
                <w:sz w:val="28"/>
                <w:szCs w:val="28"/>
              </w:rPr>
              <w:t>Концептуально конкретне й емпірично</w:t>
            </w:r>
          </w:p>
          <w:p w:rsidR="004261EF" w:rsidRPr="008D3D21" w:rsidRDefault="004261EF" w:rsidP="00B04F01">
            <w:pPr>
              <w:pStyle w:val="TableParagraph"/>
              <w:spacing w:line="265" w:lineRule="exact"/>
              <w:ind w:left="107"/>
              <w:rPr>
                <w:sz w:val="28"/>
                <w:szCs w:val="28"/>
              </w:rPr>
            </w:pPr>
            <w:proofErr w:type="spellStart"/>
            <w:r w:rsidRPr="008D3D21">
              <w:rPr>
                <w:sz w:val="28"/>
                <w:szCs w:val="28"/>
              </w:rPr>
              <w:t>верифіковане</w:t>
            </w:r>
            <w:proofErr w:type="spellEnd"/>
            <w:r w:rsidRPr="008D3D21">
              <w:rPr>
                <w:sz w:val="28"/>
                <w:szCs w:val="28"/>
              </w:rPr>
              <w:t xml:space="preserve"> висвітлення питань і завдань ККР.</w:t>
            </w:r>
          </w:p>
        </w:tc>
      </w:tr>
      <w:tr w:rsidR="004261EF" w:rsidRPr="008D3D21" w:rsidTr="00FC66F9">
        <w:trPr>
          <w:trHeight w:val="1379"/>
        </w:trPr>
        <w:tc>
          <w:tcPr>
            <w:tcW w:w="9073" w:type="dxa"/>
            <w:gridSpan w:val="2"/>
            <w:tcBorders>
              <w:top w:val="single" w:sz="4" w:space="0" w:color="000000"/>
              <w:left w:val="single" w:sz="4" w:space="0" w:color="000000"/>
              <w:bottom w:val="single" w:sz="4" w:space="0" w:color="000000"/>
              <w:right w:val="single" w:sz="4" w:space="0" w:color="000000"/>
            </w:tcBorders>
            <w:hideMark/>
          </w:tcPr>
          <w:p w:rsidR="004261EF" w:rsidRPr="008D3D21" w:rsidRDefault="004261EF" w:rsidP="00B04F01">
            <w:pPr>
              <w:pStyle w:val="TableParagraph"/>
              <w:spacing w:line="269" w:lineRule="exact"/>
              <w:ind w:left="110"/>
              <w:rPr>
                <w:sz w:val="28"/>
                <w:szCs w:val="28"/>
              </w:rPr>
            </w:pPr>
            <w:r w:rsidRPr="008D3D21">
              <w:rPr>
                <w:sz w:val="28"/>
                <w:szCs w:val="28"/>
              </w:rPr>
              <w:t>Семінарські заняття</w:t>
            </w:r>
          </w:p>
          <w:p w:rsidR="004261EF" w:rsidRPr="008D3D21" w:rsidRDefault="004261EF" w:rsidP="00B04F01">
            <w:pPr>
              <w:pStyle w:val="TableParagraph"/>
              <w:ind w:left="110" w:right="756"/>
              <w:rPr>
                <w:sz w:val="28"/>
                <w:szCs w:val="28"/>
              </w:rPr>
            </w:pPr>
            <w:r w:rsidRPr="008D3D21">
              <w:rPr>
                <w:sz w:val="28"/>
                <w:szCs w:val="28"/>
              </w:rPr>
              <w:t>Умови допуску до підсумкового контролю</w:t>
            </w:r>
          </w:p>
        </w:tc>
        <w:tc>
          <w:tcPr>
            <w:tcW w:w="6379" w:type="dxa"/>
            <w:gridSpan w:val="4"/>
            <w:tcBorders>
              <w:top w:val="single" w:sz="4" w:space="0" w:color="000000"/>
              <w:left w:val="single" w:sz="4" w:space="0" w:color="000000"/>
              <w:bottom w:val="single" w:sz="4" w:space="0" w:color="000000"/>
              <w:right w:val="single" w:sz="4" w:space="0" w:color="000000"/>
            </w:tcBorders>
            <w:hideMark/>
          </w:tcPr>
          <w:p w:rsidR="004261EF" w:rsidRPr="008D3D21" w:rsidRDefault="004261EF" w:rsidP="00B04F01">
            <w:pPr>
              <w:pStyle w:val="TableParagraph"/>
              <w:ind w:left="107" w:right="259"/>
              <w:rPr>
                <w:sz w:val="28"/>
                <w:szCs w:val="28"/>
              </w:rPr>
            </w:pPr>
            <w:r w:rsidRPr="008D3D21">
              <w:rPr>
                <w:sz w:val="28"/>
                <w:szCs w:val="28"/>
              </w:rPr>
              <w:t>Оцінюються за п'ятибальною системою. Виконання усіх передбачених форм навчальної роботи, які підлягають контрольному оцінюванню. Мінімальна кількість балів для позитивного</w:t>
            </w:r>
          </w:p>
          <w:p w:rsidR="004261EF" w:rsidRPr="008D3D21" w:rsidRDefault="004261EF" w:rsidP="00B04F01">
            <w:pPr>
              <w:pStyle w:val="TableParagraph"/>
              <w:spacing w:line="265" w:lineRule="exact"/>
              <w:ind w:left="107"/>
              <w:rPr>
                <w:sz w:val="28"/>
                <w:szCs w:val="28"/>
              </w:rPr>
            </w:pPr>
            <w:r w:rsidRPr="008D3D21">
              <w:rPr>
                <w:sz w:val="28"/>
                <w:szCs w:val="28"/>
              </w:rPr>
              <w:lastRenderedPageBreak/>
              <w:t>зарахування курсу - 50 .</w:t>
            </w:r>
          </w:p>
        </w:tc>
      </w:tr>
    </w:tbl>
    <w:p w:rsidR="004261EF" w:rsidRPr="008D3D21" w:rsidRDefault="004261EF" w:rsidP="004261EF">
      <w:pPr>
        <w:ind w:right="399"/>
        <w:rPr>
          <w:rFonts w:ascii="Times New Roman" w:hAnsi="Times New Roman" w:cs="Times New Roman"/>
          <w:b/>
          <w:sz w:val="28"/>
          <w:szCs w:val="28"/>
          <w:lang w:val="uk-UA"/>
        </w:rPr>
      </w:pPr>
      <w:r w:rsidRPr="008D3D21">
        <w:rPr>
          <w:rFonts w:ascii="Times New Roman" w:hAnsi="Times New Roman" w:cs="Times New Roman"/>
          <w:b/>
          <w:sz w:val="28"/>
          <w:szCs w:val="28"/>
          <w:lang w:val="uk-UA"/>
        </w:rPr>
        <w:lastRenderedPageBreak/>
        <w:t>Критерії оцінювання основних видів робіт з дисциплін психолого-педагогічного циклу</w:t>
      </w:r>
    </w:p>
    <w:p w:rsidR="004261EF" w:rsidRPr="008D3D21" w:rsidRDefault="004261EF" w:rsidP="004261EF">
      <w:pPr>
        <w:ind w:left="426" w:right="399" w:firstLine="283"/>
        <w:jc w:val="center"/>
        <w:rPr>
          <w:rFonts w:ascii="Times New Roman" w:hAnsi="Times New Roman" w:cs="Times New Roman"/>
          <w:b/>
          <w:sz w:val="28"/>
          <w:szCs w:val="28"/>
          <w:lang w:val="uk-UA"/>
        </w:rPr>
      </w:pPr>
    </w:p>
    <w:p w:rsidR="004261EF" w:rsidRPr="008D3D21" w:rsidRDefault="004261EF" w:rsidP="004261EF">
      <w:pPr>
        <w:jc w:val="center"/>
        <w:rPr>
          <w:rFonts w:ascii="Times New Roman" w:hAnsi="Times New Roman" w:cs="Times New Roman"/>
          <w:b/>
          <w:sz w:val="28"/>
          <w:szCs w:val="28"/>
          <w:lang w:val="uk-UA"/>
        </w:rPr>
      </w:pPr>
      <w:r w:rsidRPr="008D3D21">
        <w:rPr>
          <w:rFonts w:ascii="Times New Roman" w:hAnsi="Times New Roman" w:cs="Times New Roman"/>
          <w:b/>
          <w:sz w:val="28"/>
          <w:szCs w:val="28"/>
          <w:lang w:val="uk-UA"/>
        </w:rPr>
        <w:t>Розрахунок рейтингових балів за видами поточного (модульного) контролю</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370"/>
        <w:gridCol w:w="5834"/>
      </w:tblGrid>
      <w:tr w:rsidR="004261EF" w:rsidRPr="008D3D21" w:rsidTr="00823084">
        <w:tc>
          <w:tcPr>
            <w:tcW w:w="959" w:type="dxa"/>
            <w:tcBorders>
              <w:top w:val="single" w:sz="4" w:space="0" w:color="auto"/>
              <w:left w:val="single" w:sz="4" w:space="0" w:color="auto"/>
              <w:bottom w:val="single" w:sz="4" w:space="0" w:color="auto"/>
              <w:right w:val="single" w:sz="4" w:space="0" w:color="auto"/>
            </w:tcBorders>
            <w:hideMark/>
          </w:tcPr>
          <w:p w:rsidR="004261EF" w:rsidRPr="008D3D21" w:rsidRDefault="004261EF" w:rsidP="00B04F01">
            <w:pPr>
              <w:jc w:val="both"/>
              <w:rPr>
                <w:rFonts w:ascii="Times New Roman" w:hAnsi="Times New Roman" w:cs="Times New Roman"/>
                <w:sz w:val="28"/>
                <w:szCs w:val="28"/>
                <w:lang w:val="uk-UA"/>
              </w:rPr>
            </w:pPr>
            <w:r w:rsidRPr="008D3D21">
              <w:rPr>
                <w:rFonts w:ascii="Times New Roman" w:hAnsi="Times New Roman" w:cs="Times New Roman"/>
                <w:sz w:val="28"/>
                <w:szCs w:val="28"/>
                <w:lang w:val="uk-UA"/>
              </w:rPr>
              <w:t>№ з/п</w:t>
            </w:r>
          </w:p>
        </w:tc>
        <w:tc>
          <w:tcPr>
            <w:tcW w:w="8370" w:type="dxa"/>
            <w:tcBorders>
              <w:top w:val="single" w:sz="4" w:space="0" w:color="auto"/>
              <w:left w:val="single" w:sz="4" w:space="0" w:color="auto"/>
              <w:bottom w:val="single" w:sz="4" w:space="0" w:color="auto"/>
              <w:right w:val="single" w:sz="4" w:space="0" w:color="auto"/>
            </w:tcBorders>
            <w:hideMark/>
          </w:tcPr>
          <w:p w:rsidR="004261EF" w:rsidRPr="008D3D21" w:rsidRDefault="004261EF" w:rsidP="00B04F01">
            <w:pPr>
              <w:jc w:val="both"/>
              <w:rPr>
                <w:rFonts w:ascii="Times New Roman" w:hAnsi="Times New Roman" w:cs="Times New Roman"/>
                <w:sz w:val="28"/>
                <w:szCs w:val="28"/>
                <w:lang w:val="uk-UA"/>
              </w:rPr>
            </w:pPr>
            <w:r w:rsidRPr="008D3D21">
              <w:rPr>
                <w:rFonts w:ascii="Times New Roman" w:hAnsi="Times New Roman" w:cs="Times New Roman"/>
                <w:sz w:val="28"/>
                <w:szCs w:val="28"/>
                <w:lang w:val="uk-UA"/>
              </w:rPr>
              <w:t>Вид діяльності</w:t>
            </w:r>
          </w:p>
        </w:tc>
        <w:tc>
          <w:tcPr>
            <w:tcW w:w="5834" w:type="dxa"/>
            <w:tcBorders>
              <w:top w:val="single" w:sz="4" w:space="0" w:color="auto"/>
              <w:left w:val="single" w:sz="4" w:space="0" w:color="auto"/>
              <w:bottom w:val="single" w:sz="4" w:space="0" w:color="auto"/>
              <w:right w:val="single" w:sz="4" w:space="0" w:color="auto"/>
            </w:tcBorders>
            <w:hideMark/>
          </w:tcPr>
          <w:p w:rsidR="004261EF" w:rsidRPr="008D3D21" w:rsidRDefault="004261EF" w:rsidP="00B04F01">
            <w:pPr>
              <w:jc w:val="both"/>
              <w:rPr>
                <w:rFonts w:ascii="Times New Roman" w:hAnsi="Times New Roman" w:cs="Times New Roman"/>
                <w:sz w:val="28"/>
                <w:szCs w:val="28"/>
                <w:lang w:val="uk-UA"/>
              </w:rPr>
            </w:pPr>
            <w:r w:rsidRPr="008D3D21">
              <w:rPr>
                <w:rFonts w:ascii="Times New Roman" w:hAnsi="Times New Roman" w:cs="Times New Roman"/>
                <w:sz w:val="28"/>
                <w:szCs w:val="28"/>
                <w:lang w:val="uk-UA"/>
              </w:rPr>
              <w:t>Кількість рейтингових балів</w:t>
            </w:r>
          </w:p>
        </w:tc>
      </w:tr>
      <w:tr w:rsidR="004261EF" w:rsidRPr="008D3D21" w:rsidTr="00823084">
        <w:tc>
          <w:tcPr>
            <w:tcW w:w="959" w:type="dxa"/>
            <w:tcBorders>
              <w:top w:val="single" w:sz="4" w:space="0" w:color="auto"/>
              <w:left w:val="single" w:sz="4" w:space="0" w:color="auto"/>
              <w:bottom w:val="single" w:sz="4" w:space="0" w:color="auto"/>
              <w:right w:val="single" w:sz="4" w:space="0" w:color="auto"/>
            </w:tcBorders>
            <w:hideMark/>
          </w:tcPr>
          <w:p w:rsidR="004261EF" w:rsidRPr="008D3D21" w:rsidRDefault="004261EF" w:rsidP="00B04F01">
            <w:pPr>
              <w:jc w:val="both"/>
              <w:rPr>
                <w:rFonts w:ascii="Times New Roman" w:hAnsi="Times New Roman" w:cs="Times New Roman"/>
                <w:sz w:val="28"/>
                <w:szCs w:val="28"/>
                <w:lang w:val="uk-UA"/>
              </w:rPr>
            </w:pPr>
            <w:r w:rsidRPr="008D3D21">
              <w:rPr>
                <w:rFonts w:ascii="Times New Roman" w:hAnsi="Times New Roman" w:cs="Times New Roman"/>
                <w:sz w:val="28"/>
                <w:szCs w:val="28"/>
                <w:lang w:val="uk-UA"/>
              </w:rPr>
              <w:t>1</w:t>
            </w:r>
          </w:p>
        </w:tc>
        <w:tc>
          <w:tcPr>
            <w:tcW w:w="8370" w:type="dxa"/>
            <w:tcBorders>
              <w:top w:val="single" w:sz="4" w:space="0" w:color="auto"/>
              <w:left w:val="single" w:sz="4" w:space="0" w:color="auto"/>
              <w:bottom w:val="single" w:sz="4" w:space="0" w:color="auto"/>
              <w:right w:val="single" w:sz="4" w:space="0" w:color="auto"/>
            </w:tcBorders>
            <w:hideMark/>
          </w:tcPr>
          <w:p w:rsidR="004261EF" w:rsidRPr="008D3D21" w:rsidRDefault="000D3CC6" w:rsidP="00B04F01">
            <w:pPr>
              <w:jc w:val="both"/>
              <w:rPr>
                <w:rFonts w:ascii="Times New Roman" w:hAnsi="Times New Roman" w:cs="Times New Roman"/>
                <w:sz w:val="28"/>
                <w:szCs w:val="28"/>
                <w:lang w:val="uk-UA"/>
              </w:rPr>
            </w:pPr>
            <w:r>
              <w:rPr>
                <w:rFonts w:ascii="Times New Roman" w:hAnsi="Times New Roman" w:cs="Times New Roman"/>
                <w:sz w:val="28"/>
                <w:szCs w:val="28"/>
                <w:lang w:val="uk-UA"/>
              </w:rPr>
              <w:t>Виконання тестових завдань</w:t>
            </w:r>
          </w:p>
        </w:tc>
        <w:tc>
          <w:tcPr>
            <w:tcW w:w="5834" w:type="dxa"/>
            <w:tcBorders>
              <w:top w:val="single" w:sz="4" w:space="0" w:color="auto"/>
              <w:left w:val="single" w:sz="4" w:space="0" w:color="auto"/>
              <w:bottom w:val="single" w:sz="4" w:space="0" w:color="auto"/>
              <w:right w:val="single" w:sz="4" w:space="0" w:color="auto"/>
            </w:tcBorders>
            <w:hideMark/>
          </w:tcPr>
          <w:p w:rsidR="004261EF" w:rsidRPr="008D3D21" w:rsidRDefault="000D3CC6" w:rsidP="00B04F01">
            <w:pPr>
              <w:jc w:val="both"/>
              <w:rPr>
                <w:rFonts w:ascii="Times New Roman" w:hAnsi="Times New Roman" w:cs="Times New Roman"/>
                <w:sz w:val="28"/>
                <w:szCs w:val="28"/>
                <w:lang w:val="uk-UA"/>
              </w:rPr>
            </w:pPr>
            <w:r>
              <w:rPr>
                <w:rFonts w:ascii="Times New Roman" w:hAnsi="Times New Roman" w:cs="Times New Roman"/>
                <w:sz w:val="28"/>
                <w:szCs w:val="28"/>
                <w:lang w:val="uk-UA"/>
              </w:rPr>
              <w:t>3</w:t>
            </w:r>
          </w:p>
        </w:tc>
      </w:tr>
      <w:tr w:rsidR="004261EF" w:rsidRPr="008D3D21" w:rsidTr="00823084">
        <w:tc>
          <w:tcPr>
            <w:tcW w:w="959" w:type="dxa"/>
            <w:tcBorders>
              <w:top w:val="single" w:sz="4" w:space="0" w:color="auto"/>
              <w:left w:val="single" w:sz="4" w:space="0" w:color="auto"/>
              <w:bottom w:val="single" w:sz="4" w:space="0" w:color="auto"/>
              <w:right w:val="single" w:sz="4" w:space="0" w:color="auto"/>
            </w:tcBorders>
            <w:hideMark/>
          </w:tcPr>
          <w:p w:rsidR="004261EF" w:rsidRPr="008D3D21" w:rsidRDefault="004261EF" w:rsidP="00B04F01">
            <w:pPr>
              <w:jc w:val="both"/>
              <w:rPr>
                <w:rFonts w:ascii="Times New Roman" w:hAnsi="Times New Roman" w:cs="Times New Roman"/>
                <w:sz w:val="28"/>
                <w:szCs w:val="28"/>
                <w:lang w:val="uk-UA"/>
              </w:rPr>
            </w:pPr>
            <w:r w:rsidRPr="008D3D21">
              <w:rPr>
                <w:rFonts w:ascii="Times New Roman" w:hAnsi="Times New Roman" w:cs="Times New Roman"/>
                <w:sz w:val="28"/>
                <w:szCs w:val="28"/>
                <w:lang w:val="uk-UA"/>
              </w:rPr>
              <w:t>2.</w:t>
            </w:r>
          </w:p>
        </w:tc>
        <w:tc>
          <w:tcPr>
            <w:tcW w:w="8370" w:type="dxa"/>
            <w:tcBorders>
              <w:top w:val="single" w:sz="4" w:space="0" w:color="auto"/>
              <w:left w:val="single" w:sz="4" w:space="0" w:color="auto"/>
              <w:bottom w:val="single" w:sz="4" w:space="0" w:color="auto"/>
              <w:right w:val="single" w:sz="4" w:space="0" w:color="auto"/>
            </w:tcBorders>
            <w:hideMark/>
          </w:tcPr>
          <w:p w:rsidR="004261EF" w:rsidRPr="008D3D21" w:rsidRDefault="000D3CC6" w:rsidP="00B04F01">
            <w:pPr>
              <w:jc w:val="both"/>
              <w:rPr>
                <w:rFonts w:ascii="Times New Roman" w:hAnsi="Times New Roman" w:cs="Times New Roman"/>
                <w:sz w:val="28"/>
                <w:szCs w:val="28"/>
                <w:lang w:val="uk-UA"/>
              </w:rPr>
            </w:pPr>
            <w:r>
              <w:rPr>
                <w:rFonts w:ascii="Times New Roman" w:hAnsi="Times New Roman" w:cs="Times New Roman"/>
                <w:sz w:val="28"/>
                <w:szCs w:val="28"/>
                <w:lang w:val="uk-UA"/>
              </w:rPr>
              <w:t>Презентація на практичних</w:t>
            </w:r>
            <w:r w:rsidR="004261EF" w:rsidRPr="008D3D21">
              <w:rPr>
                <w:rFonts w:ascii="Times New Roman" w:hAnsi="Times New Roman" w:cs="Times New Roman"/>
                <w:sz w:val="28"/>
                <w:szCs w:val="28"/>
                <w:lang w:val="uk-UA"/>
              </w:rPr>
              <w:t xml:space="preserve"> занят</w:t>
            </w:r>
            <w:r>
              <w:rPr>
                <w:rFonts w:ascii="Times New Roman" w:hAnsi="Times New Roman" w:cs="Times New Roman"/>
                <w:sz w:val="28"/>
                <w:szCs w:val="28"/>
                <w:lang w:val="uk-UA"/>
              </w:rPr>
              <w:t>тях</w:t>
            </w:r>
          </w:p>
        </w:tc>
        <w:tc>
          <w:tcPr>
            <w:tcW w:w="5834" w:type="dxa"/>
            <w:tcBorders>
              <w:top w:val="single" w:sz="4" w:space="0" w:color="auto"/>
              <w:left w:val="single" w:sz="4" w:space="0" w:color="auto"/>
              <w:bottom w:val="single" w:sz="4" w:space="0" w:color="auto"/>
              <w:right w:val="single" w:sz="4" w:space="0" w:color="auto"/>
            </w:tcBorders>
            <w:hideMark/>
          </w:tcPr>
          <w:p w:rsidR="004261EF" w:rsidRPr="008D3D21" w:rsidRDefault="000D3CC6" w:rsidP="00B04F01">
            <w:pPr>
              <w:jc w:val="both"/>
              <w:rPr>
                <w:rFonts w:ascii="Times New Roman" w:hAnsi="Times New Roman" w:cs="Times New Roman"/>
                <w:sz w:val="28"/>
                <w:szCs w:val="28"/>
                <w:lang w:val="uk-UA"/>
              </w:rPr>
            </w:pPr>
            <w:r>
              <w:rPr>
                <w:rFonts w:ascii="Times New Roman" w:hAnsi="Times New Roman" w:cs="Times New Roman"/>
                <w:sz w:val="28"/>
                <w:szCs w:val="28"/>
                <w:lang w:val="uk-UA"/>
              </w:rPr>
              <w:t>2</w:t>
            </w:r>
          </w:p>
        </w:tc>
      </w:tr>
      <w:tr w:rsidR="004261EF" w:rsidRPr="008D3D21" w:rsidTr="00823084">
        <w:tc>
          <w:tcPr>
            <w:tcW w:w="959" w:type="dxa"/>
            <w:tcBorders>
              <w:top w:val="single" w:sz="4" w:space="0" w:color="auto"/>
              <w:left w:val="single" w:sz="4" w:space="0" w:color="auto"/>
              <w:bottom w:val="single" w:sz="4" w:space="0" w:color="auto"/>
              <w:right w:val="single" w:sz="4" w:space="0" w:color="auto"/>
            </w:tcBorders>
            <w:hideMark/>
          </w:tcPr>
          <w:p w:rsidR="004261EF" w:rsidRPr="008D3D21" w:rsidRDefault="004261EF" w:rsidP="00B04F01">
            <w:pPr>
              <w:jc w:val="both"/>
              <w:rPr>
                <w:rFonts w:ascii="Times New Roman" w:hAnsi="Times New Roman" w:cs="Times New Roman"/>
                <w:sz w:val="28"/>
                <w:szCs w:val="28"/>
                <w:lang w:val="uk-UA"/>
              </w:rPr>
            </w:pPr>
            <w:r w:rsidRPr="008D3D21">
              <w:rPr>
                <w:rFonts w:ascii="Times New Roman" w:hAnsi="Times New Roman" w:cs="Times New Roman"/>
                <w:sz w:val="28"/>
                <w:szCs w:val="28"/>
                <w:lang w:val="uk-UA"/>
              </w:rPr>
              <w:t>3.</w:t>
            </w:r>
          </w:p>
        </w:tc>
        <w:tc>
          <w:tcPr>
            <w:tcW w:w="8370" w:type="dxa"/>
            <w:tcBorders>
              <w:top w:val="single" w:sz="4" w:space="0" w:color="auto"/>
              <w:left w:val="single" w:sz="4" w:space="0" w:color="auto"/>
              <w:bottom w:val="single" w:sz="4" w:space="0" w:color="auto"/>
              <w:right w:val="single" w:sz="4" w:space="0" w:color="auto"/>
            </w:tcBorders>
            <w:hideMark/>
          </w:tcPr>
          <w:p w:rsidR="004261EF" w:rsidRPr="008D3D21" w:rsidRDefault="004261EF" w:rsidP="00B04F01">
            <w:pPr>
              <w:jc w:val="both"/>
              <w:rPr>
                <w:rFonts w:ascii="Times New Roman" w:hAnsi="Times New Roman" w:cs="Times New Roman"/>
                <w:sz w:val="28"/>
                <w:szCs w:val="28"/>
                <w:lang w:val="uk-UA"/>
              </w:rPr>
            </w:pPr>
            <w:r w:rsidRPr="008D3D21">
              <w:rPr>
                <w:rFonts w:ascii="Times New Roman" w:hAnsi="Times New Roman" w:cs="Times New Roman"/>
                <w:sz w:val="28"/>
                <w:szCs w:val="28"/>
                <w:lang w:val="uk-UA"/>
              </w:rPr>
              <w:t>Робота на семінарському занятті</w:t>
            </w:r>
          </w:p>
        </w:tc>
        <w:tc>
          <w:tcPr>
            <w:tcW w:w="5834" w:type="dxa"/>
            <w:tcBorders>
              <w:top w:val="single" w:sz="4" w:space="0" w:color="auto"/>
              <w:left w:val="single" w:sz="4" w:space="0" w:color="auto"/>
              <w:bottom w:val="single" w:sz="4" w:space="0" w:color="auto"/>
              <w:right w:val="single" w:sz="4" w:space="0" w:color="auto"/>
            </w:tcBorders>
            <w:hideMark/>
          </w:tcPr>
          <w:p w:rsidR="004261EF" w:rsidRPr="008D3D21" w:rsidRDefault="000D3CC6" w:rsidP="00B04F01">
            <w:pPr>
              <w:jc w:val="both"/>
              <w:rPr>
                <w:rFonts w:ascii="Times New Roman" w:hAnsi="Times New Roman" w:cs="Times New Roman"/>
                <w:sz w:val="28"/>
                <w:szCs w:val="28"/>
                <w:lang w:val="uk-UA"/>
              </w:rPr>
            </w:pPr>
            <w:r>
              <w:rPr>
                <w:rFonts w:ascii="Times New Roman" w:hAnsi="Times New Roman" w:cs="Times New Roman"/>
                <w:sz w:val="28"/>
                <w:szCs w:val="28"/>
                <w:lang w:val="uk-UA"/>
              </w:rPr>
              <w:t>35</w:t>
            </w:r>
          </w:p>
        </w:tc>
      </w:tr>
      <w:tr w:rsidR="004261EF" w:rsidRPr="008D3D21" w:rsidTr="00823084">
        <w:tc>
          <w:tcPr>
            <w:tcW w:w="959" w:type="dxa"/>
            <w:tcBorders>
              <w:top w:val="single" w:sz="4" w:space="0" w:color="auto"/>
              <w:left w:val="single" w:sz="4" w:space="0" w:color="auto"/>
              <w:bottom w:val="single" w:sz="4" w:space="0" w:color="auto"/>
              <w:right w:val="single" w:sz="4" w:space="0" w:color="auto"/>
            </w:tcBorders>
            <w:hideMark/>
          </w:tcPr>
          <w:p w:rsidR="004261EF" w:rsidRPr="008D3D21" w:rsidRDefault="004261EF" w:rsidP="00B04F01">
            <w:pPr>
              <w:jc w:val="both"/>
              <w:rPr>
                <w:rFonts w:ascii="Times New Roman" w:hAnsi="Times New Roman" w:cs="Times New Roman"/>
                <w:sz w:val="28"/>
                <w:szCs w:val="28"/>
                <w:lang w:val="uk-UA"/>
              </w:rPr>
            </w:pPr>
            <w:r w:rsidRPr="008D3D21">
              <w:rPr>
                <w:rFonts w:ascii="Times New Roman" w:hAnsi="Times New Roman" w:cs="Times New Roman"/>
                <w:sz w:val="28"/>
                <w:szCs w:val="28"/>
                <w:lang w:val="uk-UA"/>
              </w:rPr>
              <w:t xml:space="preserve">4. </w:t>
            </w:r>
          </w:p>
        </w:tc>
        <w:tc>
          <w:tcPr>
            <w:tcW w:w="8370" w:type="dxa"/>
            <w:tcBorders>
              <w:top w:val="single" w:sz="4" w:space="0" w:color="auto"/>
              <w:left w:val="single" w:sz="4" w:space="0" w:color="auto"/>
              <w:bottom w:val="single" w:sz="4" w:space="0" w:color="auto"/>
              <w:right w:val="single" w:sz="4" w:space="0" w:color="auto"/>
            </w:tcBorders>
            <w:hideMark/>
          </w:tcPr>
          <w:p w:rsidR="004261EF" w:rsidRPr="008D3D21" w:rsidRDefault="004261EF" w:rsidP="00B04F01">
            <w:pPr>
              <w:jc w:val="both"/>
              <w:rPr>
                <w:rFonts w:ascii="Times New Roman" w:hAnsi="Times New Roman" w:cs="Times New Roman"/>
                <w:sz w:val="28"/>
                <w:szCs w:val="28"/>
                <w:lang w:val="uk-UA"/>
              </w:rPr>
            </w:pPr>
            <w:r w:rsidRPr="008D3D21">
              <w:rPr>
                <w:rFonts w:ascii="Times New Roman" w:hAnsi="Times New Roman" w:cs="Times New Roman"/>
                <w:sz w:val="28"/>
                <w:szCs w:val="28"/>
                <w:lang w:val="uk-UA"/>
              </w:rPr>
              <w:t>Модульна контрольна робота</w:t>
            </w:r>
          </w:p>
        </w:tc>
        <w:tc>
          <w:tcPr>
            <w:tcW w:w="5834" w:type="dxa"/>
            <w:tcBorders>
              <w:top w:val="single" w:sz="4" w:space="0" w:color="auto"/>
              <w:left w:val="single" w:sz="4" w:space="0" w:color="auto"/>
              <w:bottom w:val="single" w:sz="4" w:space="0" w:color="auto"/>
              <w:right w:val="single" w:sz="4" w:space="0" w:color="auto"/>
            </w:tcBorders>
            <w:hideMark/>
          </w:tcPr>
          <w:p w:rsidR="004261EF" w:rsidRPr="008D3D21" w:rsidRDefault="004261EF" w:rsidP="00B04F01">
            <w:pPr>
              <w:jc w:val="both"/>
              <w:rPr>
                <w:rFonts w:ascii="Times New Roman" w:hAnsi="Times New Roman" w:cs="Times New Roman"/>
                <w:sz w:val="28"/>
                <w:szCs w:val="28"/>
                <w:lang w:val="uk-UA"/>
              </w:rPr>
            </w:pPr>
            <w:r w:rsidRPr="008D3D21">
              <w:rPr>
                <w:rFonts w:ascii="Times New Roman" w:hAnsi="Times New Roman" w:cs="Times New Roman"/>
                <w:sz w:val="28"/>
                <w:szCs w:val="28"/>
                <w:lang w:val="uk-UA"/>
              </w:rPr>
              <w:t>1</w:t>
            </w:r>
            <w:r w:rsidR="000D3CC6">
              <w:rPr>
                <w:rFonts w:ascii="Times New Roman" w:hAnsi="Times New Roman" w:cs="Times New Roman"/>
                <w:sz w:val="28"/>
                <w:szCs w:val="28"/>
                <w:lang w:val="uk-UA"/>
              </w:rPr>
              <w:t>0</w:t>
            </w:r>
          </w:p>
        </w:tc>
      </w:tr>
      <w:tr w:rsidR="004261EF" w:rsidRPr="008D3D21" w:rsidTr="00823084">
        <w:tc>
          <w:tcPr>
            <w:tcW w:w="959" w:type="dxa"/>
            <w:tcBorders>
              <w:top w:val="single" w:sz="4" w:space="0" w:color="auto"/>
              <w:left w:val="single" w:sz="4" w:space="0" w:color="auto"/>
              <w:bottom w:val="single" w:sz="4" w:space="0" w:color="auto"/>
              <w:right w:val="single" w:sz="4" w:space="0" w:color="auto"/>
            </w:tcBorders>
          </w:tcPr>
          <w:p w:rsidR="004261EF" w:rsidRPr="008D3D21" w:rsidRDefault="004261EF" w:rsidP="00B04F01">
            <w:pPr>
              <w:jc w:val="both"/>
              <w:rPr>
                <w:rFonts w:ascii="Times New Roman" w:hAnsi="Times New Roman" w:cs="Times New Roman"/>
                <w:b/>
                <w:sz w:val="28"/>
                <w:szCs w:val="28"/>
                <w:lang w:val="uk-UA"/>
              </w:rPr>
            </w:pPr>
          </w:p>
        </w:tc>
        <w:tc>
          <w:tcPr>
            <w:tcW w:w="8370" w:type="dxa"/>
            <w:tcBorders>
              <w:top w:val="single" w:sz="4" w:space="0" w:color="auto"/>
              <w:left w:val="single" w:sz="4" w:space="0" w:color="auto"/>
              <w:bottom w:val="single" w:sz="4" w:space="0" w:color="auto"/>
              <w:right w:val="single" w:sz="4" w:space="0" w:color="auto"/>
            </w:tcBorders>
            <w:hideMark/>
          </w:tcPr>
          <w:p w:rsidR="004261EF" w:rsidRPr="008D3D21" w:rsidRDefault="004261EF" w:rsidP="00B04F01">
            <w:pPr>
              <w:jc w:val="both"/>
              <w:rPr>
                <w:rFonts w:ascii="Times New Roman" w:hAnsi="Times New Roman" w:cs="Times New Roman"/>
                <w:sz w:val="28"/>
                <w:szCs w:val="28"/>
                <w:lang w:val="uk-UA"/>
              </w:rPr>
            </w:pPr>
            <w:r w:rsidRPr="008D3D21">
              <w:rPr>
                <w:rFonts w:ascii="Times New Roman" w:hAnsi="Times New Roman" w:cs="Times New Roman"/>
                <w:sz w:val="28"/>
                <w:szCs w:val="28"/>
                <w:lang w:val="uk-UA"/>
              </w:rPr>
              <w:t>Коефіцієнт - 1</w:t>
            </w:r>
          </w:p>
        </w:tc>
        <w:tc>
          <w:tcPr>
            <w:tcW w:w="5834" w:type="dxa"/>
            <w:tcBorders>
              <w:top w:val="single" w:sz="4" w:space="0" w:color="auto"/>
              <w:left w:val="single" w:sz="4" w:space="0" w:color="auto"/>
              <w:bottom w:val="single" w:sz="4" w:space="0" w:color="auto"/>
              <w:right w:val="single" w:sz="4" w:space="0" w:color="auto"/>
            </w:tcBorders>
            <w:hideMark/>
          </w:tcPr>
          <w:p w:rsidR="004261EF" w:rsidRPr="008D3D21" w:rsidRDefault="004261EF" w:rsidP="00B04F01">
            <w:pPr>
              <w:jc w:val="both"/>
              <w:rPr>
                <w:rFonts w:ascii="Times New Roman" w:hAnsi="Times New Roman" w:cs="Times New Roman"/>
                <w:sz w:val="28"/>
                <w:szCs w:val="28"/>
                <w:lang w:val="uk-UA"/>
              </w:rPr>
            </w:pPr>
            <w:r w:rsidRPr="008D3D21">
              <w:rPr>
                <w:rFonts w:ascii="Times New Roman" w:hAnsi="Times New Roman" w:cs="Times New Roman"/>
                <w:sz w:val="28"/>
                <w:szCs w:val="28"/>
                <w:lang w:val="uk-UA"/>
              </w:rPr>
              <w:t>100 =100</w:t>
            </w:r>
          </w:p>
        </w:tc>
      </w:tr>
      <w:tr w:rsidR="004261EF" w:rsidRPr="008D3D21" w:rsidTr="00823084">
        <w:tc>
          <w:tcPr>
            <w:tcW w:w="959" w:type="dxa"/>
            <w:tcBorders>
              <w:top w:val="single" w:sz="4" w:space="0" w:color="auto"/>
              <w:left w:val="single" w:sz="4" w:space="0" w:color="auto"/>
              <w:bottom w:val="single" w:sz="4" w:space="0" w:color="auto"/>
              <w:right w:val="single" w:sz="4" w:space="0" w:color="auto"/>
            </w:tcBorders>
          </w:tcPr>
          <w:p w:rsidR="004261EF" w:rsidRPr="008D3D21" w:rsidRDefault="004261EF" w:rsidP="00B04F01">
            <w:pPr>
              <w:jc w:val="both"/>
              <w:rPr>
                <w:rFonts w:ascii="Times New Roman" w:hAnsi="Times New Roman" w:cs="Times New Roman"/>
                <w:b/>
                <w:sz w:val="28"/>
                <w:szCs w:val="28"/>
                <w:lang w:val="uk-UA"/>
              </w:rPr>
            </w:pPr>
          </w:p>
        </w:tc>
        <w:tc>
          <w:tcPr>
            <w:tcW w:w="8370" w:type="dxa"/>
            <w:tcBorders>
              <w:top w:val="single" w:sz="4" w:space="0" w:color="auto"/>
              <w:left w:val="single" w:sz="4" w:space="0" w:color="auto"/>
              <w:bottom w:val="single" w:sz="4" w:space="0" w:color="auto"/>
              <w:right w:val="single" w:sz="4" w:space="0" w:color="auto"/>
            </w:tcBorders>
            <w:hideMark/>
          </w:tcPr>
          <w:p w:rsidR="004261EF" w:rsidRPr="008D3D21" w:rsidRDefault="004261EF" w:rsidP="00B04F01">
            <w:pPr>
              <w:jc w:val="both"/>
              <w:rPr>
                <w:rFonts w:ascii="Times New Roman" w:hAnsi="Times New Roman" w:cs="Times New Roman"/>
                <w:b/>
                <w:sz w:val="28"/>
                <w:szCs w:val="28"/>
                <w:lang w:val="uk-UA"/>
              </w:rPr>
            </w:pPr>
            <w:r w:rsidRPr="008D3D21">
              <w:rPr>
                <w:rFonts w:ascii="Times New Roman" w:hAnsi="Times New Roman" w:cs="Times New Roman"/>
                <w:b/>
                <w:sz w:val="28"/>
                <w:szCs w:val="28"/>
                <w:lang w:val="uk-UA"/>
              </w:rPr>
              <w:t>Підсумковий рейтинговий бал</w:t>
            </w:r>
          </w:p>
        </w:tc>
        <w:tc>
          <w:tcPr>
            <w:tcW w:w="5834" w:type="dxa"/>
            <w:tcBorders>
              <w:top w:val="single" w:sz="4" w:space="0" w:color="auto"/>
              <w:left w:val="single" w:sz="4" w:space="0" w:color="auto"/>
              <w:bottom w:val="single" w:sz="4" w:space="0" w:color="auto"/>
              <w:right w:val="single" w:sz="4" w:space="0" w:color="auto"/>
            </w:tcBorders>
            <w:hideMark/>
          </w:tcPr>
          <w:p w:rsidR="004261EF" w:rsidRPr="008D3D21" w:rsidRDefault="004261EF" w:rsidP="00B04F01">
            <w:pPr>
              <w:jc w:val="both"/>
              <w:rPr>
                <w:rFonts w:ascii="Times New Roman" w:hAnsi="Times New Roman" w:cs="Times New Roman"/>
                <w:b/>
                <w:sz w:val="28"/>
                <w:szCs w:val="28"/>
                <w:lang w:val="uk-UA"/>
              </w:rPr>
            </w:pPr>
            <w:r w:rsidRPr="008D3D21">
              <w:rPr>
                <w:rFonts w:ascii="Times New Roman" w:hAnsi="Times New Roman" w:cs="Times New Roman"/>
                <w:b/>
                <w:sz w:val="28"/>
                <w:szCs w:val="28"/>
                <w:lang w:val="uk-UA"/>
              </w:rPr>
              <w:t>100</w:t>
            </w:r>
          </w:p>
        </w:tc>
      </w:tr>
    </w:tbl>
    <w:p w:rsidR="004261EF" w:rsidRPr="008D3D21" w:rsidRDefault="004261EF" w:rsidP="004261EF">
      <w:pPr>
        <w:jc w:val="both"/>
        <w:rPr>
          <w:rFonts w:ascii="Times New Roman" w:hAnsi="Times New Roman" w:cs="Times New Roman"/>
          <w:sz w:val="28"/>
          <w:szCs w:val="28"/>
          <w:lang w:val="uk-UA"/>
        </w:rPr>
      </w:pPr>
    </w:p>
    <w:p w:rsidR="004261EF" w:rsidRPr="008D3D21" w:rsidRDefault="004261EF" w:rsidP="004261EF">
      <w:pPr>
        <w:ind w:firstLine="708"/>
        <w:jc w:val="both"/>
        <w:rPr>
          <w:rFonts w:ascii="Times New Roman" w:hAnsi="Times New Roman" w:cs="Times New Roman"/>
          <w:sz w:val="28"/>
          <w:szCs w:val="28"/>
          <w:lang w:val="uk-UA"/>
        </w:rPr>
      </w:pPr>
      <w:r w:rsidRPr="008D3D21">
        <w:rPr>
          <w:rFonts w:ascii="Times New Roman" w:hAnsi="Times New Roman" w:cs="Times New Roman"/>
          <w:sz w:val="28"/>
          <w:szCs w:val="28"/>
          <w:lang w:val="uk-UA"/>
        </w:rPr>
        <w:t>Кількість балів за роботу з теоретичним матеріалом під час виконання</w:t>
      </w:r>
    </w:p>
    <w:p w:rsidR="004261EF" w:rsidRPr="008D3D21" w:rsidRDefault="004261EF" w:rsidP="004261EF">
      <w:pPr>
        <w:jc w:val="both"/>
        <w:rPr>
          <w:rFonts w:ascii="Times New Roman" w:hAnsi="Times New Roman" w:cs="Times New Roman"/>
          <w:sz w:val="28"/>
          <w:szCs w:val="28"/>
          <w:lang w:val="uk-UA"/>
        </w:rPr>
      </w:pPr>
      <w:r w:rsidRPr="008D3D21">
        <w:rPr>
          <w:rFonts w:ascii="Times New Roman" w:hAnsi="Times New Roman" w:cs="Times New Roman"/>
          <w:sz w:val="28"/>
          <w:szCs w:val="28"/>
          <w:lang w:val="uk-UA"/>
        </w:rPr>
        <w:t>самостійної залежить від дотримання таких вимог:</w:t>
      </w:r>
    </w:p>
    <w:p w:rsidR="004261EF" w:rsidRPr="008D3D21" w:rsidRDefault="004261EF" w:rsidP="004261EF">
      <w:pPr>
        <w:pStyle w:val="a6"/>
        <w:numPr>
          <w:ilvl w:val="0"/>
          <w:numId w:val="2"/>
        </w:numPr>
        <w:spacing w:after="0"/>
        <w:ind w:left="426" w:hanging="426"/>
        <w:jc w:val="both"/>
        <w:rPr>
          <w:rFonts w:ascii="Times New Roman" w:hAnsi="Times New Roman"/>
          <w:sz w:val="28"/>
          <w:szCs w:val="28"/>
          <w:lang w:val="uk-UA"/>
        </w:rPr>
      </w:pPr>
      <w:r w:rsidRPr="008D3D21">
        <w:rPr>
          <w:rFonts w:ascii="Times New Roman" w:hAnsi="Times New Roman"/>
          <w:sz w:val="28"/>
          <w:szCs w:val="28"/>
          <w:lang w:val="uk-UA"/>
        </w:rPr>
        <w:t>своєчасність виконання навчальних завдань;</w:t>
      </w:r>
    </w:p>
    <w:p w:rsidR="004261EF" w:rsidRPr="008D3D21" w:rsidRDefault="004261EF" w:rsidP="004261EF">
      <w:pPr>
        <w:pStyle w:val="a6"/>
        <w:numPr>
          <w:ilvl w:val="0"/>
          <w:numId w:val="2"/>
        </w:numPr>
        <w:spacing w:after="0"/>
        <w:ind w:left="426" w:hanging="426"/>
        <w:jc w:val="both"/>
        <w:rPr>
          <w:rFonts w:ascii="Times New Roman" w:hAnsi="Times New Roman"/>
          <w:sz w:val="28"/>
          <w:szCs w:val="28"/>
          <w:lang w:val="uk-UA"/>
        </w:rPr>
      </w:pPr>
      <w:r w:rsidRPr="008D3D21">
        <w:rPr>
          <w:rFonts w:ascii="Times New Roman" w:hAnsi="Times New Roman"/>
          <w:sz w:val="28"/>
          <w:szCs w:val="28"/>
          <w:lang w:val="uk-UA"/>
        </w:rPr>
        <w:lastRenderedPageBreak/>
        <w:t>повний обсяг їх виконання;</w:t>
      </w:r>
    </w:p>
    <w:p w:rsidR="004261EF" w:rsidRPr="008D3D21" w:rsidRDefault="004261EF" w:rsidP="004261EF">
      <w:pPr>
        <w:pStyle w:val="a6"/>
        <w:numPr>
          <w:ilvl w:val="0"/>
          <w:numId w:val="2"/>
        </w:numPr>
        <w:spacing w:after="0"/>
        <w:ind w:left="426" w:hanging="426"/>
        <w:jc w:val="both"/>
        <w:rPr>
          <w:rFonts w:ascii="Times New Roman" w:hAnsi="Times New Roman"/>
          <w:sz w:val="28"/>
          <w:szCs w:val="28"/>
          <w:lang w:val="uk-UA"/>
        </w:rPr>
      </w:pPr>
      <w:r w:rsidRPr="008D3D21">
        <w:rPr>
          <w:rFonts w:ascii="Times New Roman" w:hAnsi="Times New Roman"/>
          <w:sz w:val="28"/>
          <w:szCs w:val="28"/>
          <w:lang w:val="uk-UA"/>
        </w:rPr>
        <w:t>якість виконання навчальних завдань;</w:t>
      </w:r>
    </w:p>
    <w:p w:rsidR="004261EF" w:rsidRPr="008D3D21" w:rsidRDefault="004261EF" w:rsidP="004261EF">
      <w:pPr>
        <w:pStyle w:val="a6"/>
        <w:numPr>
          <w:ilvl w:val="0"/>
          <w:numId w:val="2"/>
        </w:numPr>
        <w:spacing w:after="0"/>
        <w:ind w:left="426" w:hanging="426"/>
        <w:jc w:val="both"/>
        <w:rPr>
          <w:rFonts w:ascii="Times New Roman" w:hAnsi="Times New Roman"/>
          <w:sz w:val="28"/>
          <w:szCs w:val="28"/>
          <w:lang w:val="uk-UA"/>
        </w:rPr>
      </w:pPr>
      <w:r w:rsidRPr="008D3D21">
        <w:rPr>
          <w:rFonts w:ascii="Times New Roman" w:hAnsi="Times New Roman"/>
          <w:sz w:val="28"/>
          <w:szCs w:val="28"/>
          <w:lang w:val="uk-UA"/>
        </w:rPr>
        <w:t>самостійність виконання;</w:t>
      </w:r>
    </w:p>
    <w:p w:rsidR="004261EF" w:rsidRPr="008D3D21" w:rsidRDefault="004261EF" w:rsidP="004261EF">
      <w:pPr>
        <w:pStyle w:val="a6"/>
        <w:numPr>
          <w:ilvl w:val="0"/>
          <w:numId w:val="2"/>
        </w:numPr>
        <w:spacing w:after="0"/>
        <w:ind w:left="426" w:hanging="426"/>
        <w:jc w:val="both"/>
        <w:rPr>
          <w:rFonts w:ascii="Times New Roman" w:hAnsi="Times New Roman"/>
          <w:sz w:val="28"/>
          <w:szCs w:val="28"/>
          <w:lang w:val="uk-UA"/>
        </w:rPr>
      </w:pPr>
      <w:r w:rsidRPr="008D3D21">
        <w:rPr>
          <w:rFonts w:ascii="Times New Roman" w:hAnsi="Times New Roman"/>
          <w:sz w:val="28"/>
          <w:szCs w:val="28"/>
          <w:lang w:val="uk-UA"/>
        </w:rPr>
        <w:t>творчий підхід у виконанні завдань.</w:t>
      </w:r>
    </w:p>
    <w:p w:rsidR="004261EF" w:rsidRPr="008D3D21" w:rsidRDefault="004261EF" w:rsidP="004261EF">
      <w:pPr>
        <w:autoSpaceDE w:val="0"/>
        <w:autoSpaceDN w:val="0"/>
        <w:adjustRightInd w:val="0"/>
        <w:jc w:val="center"/>
        <w:rPr>
          <w:rFonts w:ascii="Times New Roman" w:hAnsi="Times New Roman" w:cs="Times New Roman"/>
          <w:b/>
          <w:bCs/>
          <w:sz w:val="28"/>
          <w:szCs w:val="28"/>
          <w:lang w:val="uk-UA"/>
        </w:rPr>
      </w:pPr>
      <w:r w:rsidRPr="008D3D21">
        <w:rPr>
          <w:rFonts w:ascii="Times New Roman" w:hAnsi="Times New Roman" w:cs="Times New Roman"/>
          <w:b/>
          <w:bCs/>
          <w:sz w:val="28"/>
          <w:szCs w:val="28"/>
          <w:lang w:val="uk-UA"/>
        </w:rPr>
        <w:t xml:space="preserve">Критерії оцінювання навчальних досягнень аспірантів  </w:t>
      </w:r>
    </w:p>
    <w:p w:rsidR="004261EF" w:rsidRPr="008D3D21" w:rsidRDefault="004261EF" w:rsidP="004261EF">
      <w:pPr>
        <w:ind w:firstLine="284"/>
        <w:jc w:val="both"/>
        <w:rPr>
          <w:rFonts w:ascii="Times New Roman" w:hAnsi="Times New Roman" w:cs="Times New Roman"/>
          <w:sz w:val="28"/>
          <w:szCs w:val="28"/>
          <w:lang w:val="uk-UA"/>
        </w:rPr>
      </w:pPr>
      <w:r w:rsidRPr="008D3D21">
        <w:rPr>
          <w:rFonts w:ascii="Times New Roman" w:hAnsi="Times New Roman" w:cs="Times New Roman"/>
          <w:sz w:val="28"/>
          <w:szCs w:val="28"/>
          <w:lang w:val="uk-UA"/>
        </w:rPr>
        <w:t>При поточному контролі знань студентів в усній формі обов’язково враховуються :</w:t>
      </w:r>
    </w:p>
    <w:p w:rsidR="004261EF" w:rsidRPr="008D3D21" w:rsidRDefault="004261EF" w:rsidP="004261EF">
      <w:pPr>
        <w:numPr>
          <w:ilvl w:val="0"/>
          <w:numId w:val="3"/>
        </w:numPr>
        <w:tabs>
          <w:tab w:val="num" w:pos="480"/>
        </w:tabs>
        <w:spacing w:after="0" w:line="240" w:lineRule="auto"/>
        <w:ind w:left="360" w:firstLine="0"/>
        <w:jc w:val="both"/>
        <w:rPr>
          <w:rFonts w:ascii="Times New Roman" w:hAnsi="Times New Roman" w:cs="Times New Roman"/>
          <w:sz w:val="28"/>
          <w:szCs w:val="28"/>
          <w:lang w:val="uk-UA"/>
        </w:rPr>
      </w:pPr>
      <w:r w:rsidRPr="008D3D21">
        <w:rPr>
          <w:rFonts w:ascii="Times New Roman" w:hAnsi="Times New Roman" w:cs="Times New Roman"/>
          <w:sz w:val="28"/>
          <w:szCs w:val="28"/>
          <w:lang w:val="uk-UA"/>
        </w:rPr>
        <w:t>повнота і якість виконання завдань на практичних заняттях;</w:t>
      </w:r>
    </w:p>
    <w:p w:rsidR="004261EF" w:rsidRPr="008D3D21" w:rsidRDefault="004261EF" w:rsidP="004261EF">
      <w:pPr>
        <w:numPr>
          <w:ilvl w:val="0"/>
          <w:numId w:val="3"/>
        </w:numPr>
        <w:tabs>
          <w:tab w:val="num" w:pos="480"/>
        </w:tabs>
        <w:spacing w:after="0" w:line="240" w:lineRule="auto"/>
        <w:ind w:left="360" w:firstLine="0"/>
        <w:jc w:val="both"/>
        <w:rPr>
          <w:rFonts w:ascii="Times New Roman" w:hAnsi="Times New Roman" w:cs="Times New Roman"/>
          <w:sz w:val="28"/>
          <w:szCs w:val="28"/>
          <w:lang w:val="uk-UA"/>
        </w:rPr>
      </w:pPr>
      <w:r w:rsidRPr="008D3D21">
        <w:rPr>
          <w:rFonts w:ascii="Times New Roman" w:hAnsi="Times New Roman" w:cs="Times New Roman"/>
          <w:sz w:val="28"/>
          <w:szCs w:val="28"/>
          <w:lang w:val="uk-UA"/>
        </w:rPr>
        <w:t>якість і повнота виконання індивідуальних завдань та самостійної роботи;</w:t>
      </w:r>
    </w:p>
    <w:p w:rsidR="004261EF" w:rsidRPr="008D3D21" w:rsidRDefault="004261EF" w:rsidP="004261EF">
      <w:pPr>
        <w:numPr>
          <w:ilvl w:val="0"/>
          <w:numId w:val="3"/>
        </w:numPr>
        <w:tabs>
          <w:tab w:val="num" w:pos="480"/>
        </w:tabs>
        <w:spacing w:after="0" w:line="240" w:lineRule="auto"/>
        <w:ind w:left="360" w:firstLine="0"/>
        <w:jc w:val="both"/>
        <w:rPr>
          <w:rFonts w:ascii="Times New Roman" w:hAnsi="Times New Roman" w:cs="Times New Roman"/>
          <w:sz w:val="28"/>
          <w:szCs w:val="28"/>
          <w:lang w:val="uk-UA"/>
        </w:rPr>
      </w:pPr>
      <w:r w:rsidRPr="008D3D21">
        <w:rPr>
          <w:rFonts w:ascii="Times New Roman" w:hAnsi="Times New Roman" w:cs="Times New Roman"/>
          <w:sz w:val="28"/>
          <w:szCs w:val="28"/>
          <w:lang w:val="uk-UA"/>
        </w:rPr>
        <w:t>вміння представити результати виконаної роботи;</w:t>
      </w:r>
    </w:p>
    <w:p w:rsidR="004261EF" w:rsidRPr="008D3D21" w:rsidRDefault="004261EF" w:rsidP="004261EF">
      <w:pPr>
        <w:numPr>
          <w:ilvl w:val="0"/>
          <w:numId w:val="3"/>
        </w:numPr>
        <w:tabs>
          <w:tab w:val="num" w:pos="480"/>
        </w:tabs>
        <w:spacing w:after="0" w:line="240" w:lineRule="auto"/>
        <w:ind w:left="360" w:firstLine="0"/>
        <w:jc w:val="both"/>
        <w:rPr>
          <w:rFonts w:ascii="Times New Roman" w:hAnsi="Times New Roman" w:cs="Times New Roman"/>
          <w:sz w:val="28"/>
          <w:szCs w:val="28"/>
          <w:lang w:val="uk-UA"/>
        </w:rPr>
      </w:pPr>
      <w:r w:rsidRPr="008D3D21">
        <w:rPr>
          <w:rFonts w:ascii="Times New Roman" w:hAnsi="Times New Roman" w:cs="Times New Roman"/>
          <w:sz w:val="28"/>
          <w:szCs w:val="28"/>
          <w:lang w:val="uk-UA"/>
        </w:rPr>
        <w:t>активність при вирішенні дискусійних та інших завдань;</w:t>
      </w:r>
    </w:p>
    <w:p w:rsidR="004261EF" w:rsidRPr="008D3D21" w:rsidRDefault="004261EF" w:rsidP="004261EF">
      <w:pPr>
        <w:numPr>
          <w:ilvl w:val="0"/>
          <w:numId w:val="3"/>
        </w:numPr>
        <w:tabs>
          <w:tab w:val="num" w:pos="480"/>
        </w:tabs>
        <w:spacing w:after="0" w:line="240" w:lineRule="auto"/>
        <w:ind w:left="360" w:firstLine="0"/>
        <w:jc w:val="both"/>
        <w:rPr>
          <w:rFonts w:ascii="Times New Roman" w:hAnsi="Times New Roman" w:cs="Times New Roman"/>
          <w:sz w:val="28"/>
          <w:szCs w:val="28"/>
          <w:lang w:val="uk-UA"/>
        </w:rPr>
      </w:pPr>
      <w:r w:rsidRPr="008D3D21">
        <w:rPr>
          <w:rFonts w:ascii="Times New Roman" w:hAnsi="Times New Roman" w:cs="Times New Roman"/>
          <w:sz w:val="28"/>
          <w:szCs w:val="28"/>
          <w:lang w:val="uk-UA"/>
        </w:rPr>
        <w:t>знань і вмінь під час застосування інтерактивних, креативних (творчих) методів навчання.</w:t>
      </w:r>
    </w:p>
    <w:p w:rsidR="004261EF" w:rsidRPr="008D3D21" w:rsidRDefault="004261EF" w:rsidP="004261EF">
      <w:pPr>
        <w:autoSpaceDE w:val="0"/>
        <w:autoSpaceDN w:val="0"/>
        <w:adjustRightInd w:val="0"/>
        <w:jc w:val="both"/>
        <w:rPr>
          <w:rFonts w:ascii="Times New Roman" w:hAnsi="Times New Roman" w:cs="Times New Roman"/>
          <w:sz w:val="28"/>
          <w:szCs w:val="28"/>
          <w:lang w:val="uk-UA"/>
        </w:rPr>
      </w:pPr>
      <w:r w:rsidRPr="008D3D21">
        <w:rPr>
          <w:rFonts w:ascii="Times New Roman" w:hAnsi="Times New Roman" w:cs="Times New Roman"/>
          <w:sz w:val="28"/>
          <w:szCs w:val="28"/>
          <w:lang w:val="uk-UA"/>
        </w:rPr>
        <w:t>Контроль виконання самостійної роботи та індивідуального навчального заняття, передбачених робочою навчальною програмою дисципліни полягає в оцінюванні:</w:t>
      </w:r>
    </w:p>
    <w:p w:rsidR="004261EF" w:rsidRPr="008D3D21" w:rsidRDefault="004261EF" w:rsidP="004261EF">
      <w:pPr>
        <w:numPr>
          <w:ilvl w:val="0"/>
          <w:numId w:val="4"/>
        </w:numPr>
        <w:spacing w:after="0" w:line="240" w:lineRule="auto"/>
        <w:ind w:left="360" w:firstLine="0"/>
        <w:jc w:val="both"/>
        <w:rPr>
          <w:rFonts w:ascii="Times New Roman" w:hAnsi="Times New Roman" w:cs="Times New Roman"/>
          <w:sz w:val="28"/>
          <w:szCs w:val="28"/>
          <w:lang w:val="uk-UA"/>
        </w:rPr>
      </w:pPr>
      <w:r w:rsidRPr="008D3D21">
        <w:rPr>
          <w:rFonts w:ascii="Times New Roman" w:hAnsi="Times New Roman" w:cs="Times New Roman"/>
          <w:sz w:val="28"/>
          <w:szCs w:val="28"/>
          <w:lang w:val="uk-UA"/>
        </w:rPr>
        <w:t>повноти виконання завдання самостійної роботи;</w:t>
      </w:r>
    </w:p>
    <w:p w:rsidR="004261EF" w:rsidRPr="008D3D21" w:rsidRDefault="004261EF" w:rsidP="004261EF">
      <w:pPr>
        <w:numPr>
          <w:ilvl w:val="0"/>
          <w:numId w:val="4"/>
        </w:numPr>
        <w:spacing w:after="0" w:line="240" w:lineRule="auto"/>
        <w:ind w:left="360" w:firstLine="0"/>
        <w:jc w:val="both"/>
        <w:rPr>
          <w:rFonts w:ascii="Times New Roman" w:hAnsi="Times New Roman" w:cs="Times New Roman"/>
          <w:sz w:val="28"/>
          <w:szCs w:val="28"/>
          <w:lang w:val="uk-UA"/>
        </w:rPr>
      </w:pPr>
      <w:r w:rsidRPr="008D3D21">
        <w:rPr>
          <w:rFonts w:ascii="Times New Roman" w:hAnsi="Times New Roman" w:cs="Times New Roman"/>
          <w:sz w:val="28"/>
          <w:szCs w:val="28"/>
          <w:lang w:val="uk-UA"/>
        </w:rPr>
        <w:t>якості оформлення результатів самостійної роботи та індивідуального навчально-практичного заняття;</w:t>
      </w:r>
    </w:p>
    <w:p w:rsidR="004261EF" w:rsidRPr="008D3D21" w:rsidRDefault="004261EF" w:rsidP="004261EF">
      <w:pPr>
        <w:numPr>
          <w:ilvl w:val="0"/>
          <w:numId w:val="4"/>
        </w:numPr>
        <w:spacing w:after="0" w:line="240" w:lineRule="auto"/>
        <w:ind w:left="360" w:firstLine="0"/>
        <w:jc w:val="both"/>
        <w:rPr>
          <w:rFonts w:ascii="Times New Roman" w:hAnsi="Times New Roman" w:cs="Times New Roman"/>
          <w:sz w:val="28"/>
          <w:szCs w:val="28"/>
          <w:lang w:val="uk-UA"/>
        </w:rPr>
      </w:pPr>
      <w:r w:rsidRPr="008D3D21">
        <w:rPr>
          <w:rFonts w:ascii="Times New Roman" w:hAnsi="Times New Roman" w:cs="Times New Roman"/>
          <w:sz w:val="28"/>
          <w:szCs w:val="28"/>
          <w:lang w:val="uk-UA"/>
        </w:rPr>
        <w:t>результатів захисту (вміння представити, повнота відповідей на запитання);</w:t>
      </w:r>
    </w:p>
    <w:p w:rsidR="004261EF" w:rsidRPr="008D3D21" w:rsidRDefault="004261EF" w:rsidP="004261EF">
      <w:pPr>
        <w:numPr>
          <w:ilvl w:val="0"/>
          <w:numId w:val="4"/>
        </w:numPr>
        <w:spacing w:after="0" w:line="240" w:lineRule="auto"/>
        <w:ind w:left="360" w:firstLine="0"/>
        <w:jc w:val="both"/>
        <w:rPr>
          <w:rFonts w:ascii="Times New Roman" w:hAnsi="Times New Roman" w:cs="Times New Roman"/>
          <w:sz w:val="28"/>
          <w:szCs w:val="28"/>
          <w:lang w:val="uk-UA"/>
        </w:rPr>
      </w:pPr>
      <w:r w:rsidRPr="008D3D21">
        <w:rPr>
          <w:rFonts w:ascii="Times New Roman" w:hAnsi="Times New Roman" w:cs="Times New Roman"/>
          <w:sz w:val="28"/>
          <w:szCs w:val="28"/>
          <w:lang w:val="uk-UA"/>
        </w:rPr>
        <w:t>вміння робити висновки за узагальнення.</w:t>
      </w:r>
    </w:p>
    <w:p w:rsidR="004261EF" w:rsidRPr="008D3D21" w:rsidRDefault="004261EF" w:rsidP="004261EF">
      <w:pPr>
        <w:jc w:val="both"/>
        <w:rPr>
          <w:rFonts w:ascii="Times New Roman" w:hAnsi="Times New Roman" w:cs="Times New Roman"/>
          <w:sz w:val="28"/>
          <w:szCs w:val="28"/>
          <w:lang w:val="uk-UA"/>
        </w:rPr>
      </w:pPr>
    </w:p>
    <w:p w:rsidR="004261EF" w:rsidRPr="008D3D21" w:rsidRDefault="004261EF" w:rsidP="004261EF">
      <w:pPr>
        <w:jc w:val="both"/>
        <w:rPr>
          <w:rFonts w:ascii="Times New Roman" w:hAnsi="Times New Roman" w:cs="Times New Roman"/>
          <w:sz w:val="28"/>
          <w:szCs w:val="28"/>
          <w:lang w:val="uk-UA"/>
        </w:rPr>
      </w:pPr>
    </w:p>
    <w:p w:rsidR="004261EF" w:rsidRPr="008D3D21" w:rsidRDefault="004261EF" w:rsidP="004261EF">
      <w:pPr>
        <w:jc w:val="center"/>
        <w:rPr>
          <w:rFonts w:ascii="Times New Roman" w:hAnsi="Times New Roman" w:cs="Times New Roman"/>
          <w:b/>
          <w:bCs/>
          <w:sz w:val="28"/>
          <w:szCs w:val="28"/>
          <w:lang w:val="uk-UA"/>
        </w:rPr>
      </w:pPr>
      <w:r w:rsidRPr="008D3D21">
        <w:rPr>
          <w:rFonts w:ascii="Times New Roman" w:hAnsi="Times New Roman" w:cs="Times New Roman"/>
          <w:sz w:val="28"/>
          <w:szCs w:val="28"/>
          <w:lang w:val="uk-UA"/>
        </w:rPr>
        <w:t xml:space="preserve">   </w:t>
      </w:r>
      <w:r w:rsidRPr="008D3D21">
        <w:rPr>
          <w:rFonts w:ascii="Times New Roman" w:hAnsi="Times New Roman" w:cs="Times New Roman"/>
          <w:b/>
          <w:bCs/>
          <w:sz w:val="28"/>
          <w:szCs w:val="28"/>
          <w:lang w:val="uk-UA"/>
        </w:rPr>
        <w:t xml:space="preserve">КРИТЕРІЇ ОЦІНЮВАННЯ ЗНАНЬ </w:t>
      </w:r>
    </w:p>
    <w:p w:rsidR="004261EF" w:rsidRPr="008D3D21" w:rsidRDefault="004261EF" w:rsidP="004261EF">
      <w:pPr>
        <w:ind w:firstLine="540"/>
        <w:jc w:val="center"/>
        <w:rPr>
          <w:rFonts w:ascii="Times New Roman" w:hAnsi="Times New Roman" w:cs="Times New Roman"/>
          <w:b/>
          <w:bCs/>
          <w:sz w:val="28"/>
          <w:szCs w:val="28"/>
          <w:lang w:val="uk-UA"/>
        </w:rPr>
      </w:pPr>
      <w:r w:rsidRPr="008D3D21">
        <w:rPr>
          <w:rFonts w:ascii="Times New Roman" w:hAnsi="Times New Roman" w:cs="Times New Roman"/>
          <w:b/>
          <w:bCs/>
          <w:sz w:val="28"/>
          <w:szCs w:val="28"/>
          <w:lang w:val="uk-UA"/>
        </w:rPr>
        <w:t>Аудиторна робота (семінарське заняття)</w:t>
      </w:r>
    </w:p>
    <w:p w:rsidR="004261EF" w:rsidRPr="008D3D21" w:rsidRDefault="004261EF" w:rsidP="004261EF">
      <w:pPr>
        <w:ind w:firstLine="540"/>
        <w:jc w:val="center"/>
        <w:rPr>
          <w:rFonts w:ascii="Times New Roman" w:hAnsi="Times New Roman" w:cs="Times New Roman"/>
          <w:b/>
          <w:bCs/>
          <w:sz w:val="28"/>
          <w:szCs w:val="28"/>
          <w:lang w:val="uk-UA"/>
        </w:rPr>
      </w:pPr>
    </w:p>
    <w:p w:rsidR="004261EF" w:rsidRPr="008D3D21" w:rsidRDefault="004261EF" w:rsidP="004261EF">
      <w:pPr>
        <w:ind w:left="567" w:firstLine="540"/>
        <w:jc w:val="both"/>
        <w:rPr>
          <w:rFonts w:ascii="Times New Roman" w:hAnsi="Times New Roman" w:cs="Times New Roman"/>
          <w:b/>
          <w:bCs/>
          <w:sz w:val="28"/>
          <w:szCs w:val="28"/>
          <w:lang w:val="uk-UA"/>
        </w:rPr>
      </w:pPr>
      <w:r w:rsidRPr="008D3D21">
        <w:rPr>
          <w:rFonts w:ascii="Times New Roman" w:hAnsi="Times New Roman" w:cs="Times New Roman"/>
          <w:b/>
          <w:bCs/>
          <w:sz w:val="28"/>
          <w:szCs w:val="28"/>
          <w:lang w:val="uk-UA"/>
        </w:rPr>
        <w:lastRenderedPageBreak/>
        <w:t>Доповідь</w:t>
      </w:r>
    </w:p>
    <w:p w:rsidR="004261EF" w:rsidRPr="008D3D21" w:rsidRDefault="004261EF" w:rsidP="004261EF">
      <w:pPr>
        <w:ind w:left="567" w:firstLine="168"/>
        <w:jc w:val="both"/>
        <w:rPr>
          <w:rFonts w:ascii="Times New Roman" w:hAnsi="Times New Roman" w:cs="Times New Roman"/>
          <w:sz w:val="28"/>
          <w:szCs w:val="28"/>
          <w:lang w:val="uk-UA"/>
        </w:rPr>
      </w:pPr>
      <w:r w:rsidRPr="008D3D21">
        <w:rPr>
          <w:rFonts w:ascii="Times New Roman" w:hAnsi="Times New Roman" w:cs="Times New Roman"/>
          <w:sz w:val="28"/>
          <w:szCs w:val="28"/>
          <w:lang w:val="uk-UA"/>
        </w:rPr>
        <w:t>Оцінка «відмінно 90-100 балів, А» ставиться, якщо аспірант повністю розкриває зміст питання, вільно володіє матеріалом, застосовує теоретичні знання та свідомо вживає наукові терміни, проявляє навички аналізу, використовує творчий підхід у відповідях на питання, що їх ставить викладач.</w:t>
      </w:r>
    </w:p>
    <w:p w:rsidR="004261EF" w:rsidRPr="008D3D21" w:rsidRDefault="004261EF" w:rsidP="004261EF">
      <w:pPr>
        <w:ind w:left="567" w:firstLine="168"/>
        <w:jc w:val="both"/>
        <w:rPr>
          <w:rFonts w:ascii="Times New Roman" w:hAnsi="Times New Roman" w:cs="Times New Roman"/>
          <w:sz w:val="28"/>
          <w:szCs w:val="28"/>
          <w:lang w:val="uk-UA"/>
        </w:rPr>
      </w:pPr>
      <w:r w:rsidRPr="008D3D21">
        <w:rPr>
          <w:rFonts w:ascii="Times New Roman" w:hAnsi="Times New Roman" w:cs="Times New Roman"/>
          <w:sz w:val="28"/>
          <w:szCs w:val="28"/>
          <w:lang w:val="uk-UA"/>
        </w:rPr>
        <w:t>Оцінка «добре 82-89 балів, В» ставиться, якщо аспірант повністю розкриває зміст питання, вільно володіє матеріалом, іноді вживає терміни, проявляє навички аналізу, але бракує самостійного мислення та творчого підходу у відповідях на питання, що їх ставить викладач.</w:t>
      </w:r>
    </w:p>
    <w:p w:rsidR="004261EF" w:rsidRPr="008D3D21" w:rsidRDefault="004261EF" w:rsidP="004261EF">
      <w:pPr>
        <w:ind w:left="567"/>
        <w:jc w:val="both"/>
        <w:rPr>
          <w:rFonts w:ascii="Times New Roman" w:hAnsi="Times New Roman" w:cs="Times New Roman"/>
          <w:sz w:val="28"/>
          <w:szCs w:val="28"/>
          <w:lang w:val="uk-UA"/>
        </w:rPr>
      </w:pPr>
      <w:r w:rsidRPr="008D3D21">
        <w:rPr>
          <w:rFonts w:ascii="Times New Roman" w:hAnsi="Times New Roman" w:cs="Times New Roman"/>
          <w:sz w:val="28"/>
          <w:szCs w:val="28"/>
          <w:lang w:val="uk-UA"/>
        </w:rPr>
        <w:t>Оцінка «добре 74-81 бал,  С» ставиться, якщо аспірант недостатньо повно розкриває зміст питання, не досить вільно володіє матеріалом, використовує елементи аналізу, не завжди може дати логічну і послідовну відповідь на питання викладача.</w:t>
      </w:r>
    </w:p>
    <w:p w:rsidR="004261EF" w:rsidRPr="008D3D21" w:rsidRDefault="004261EF" w:rsidP="004261EF">
      <w:pPr>
        <w:ind w:left="567"/>
        <w:jc w:val="both"/>
        <w:rPr>
          <w:rFonts w:ascii="Times New Roman" w:hAnsi="Times New Roman" w:cs="Times New Roman"/>
          <w:sz w:val="28"/>
          <w:szCs w:val="28"/>
          <w:lang w:val="uk-UA"/>
        </w:rPr>
      </w:pPr>
      <w:r w:rsidRPr="008D3D21">
        <w:rPr>
          <w:rFonts w:ascii="Times New Roman" w:hAnsi="Times New Roman" w:cs="Times New Roman"/>
          <w:sz w:val="28"/>
          <w:szCs w:val="28"/>
          <w:lang w:val="uk-UA"/>
        </w:rPr>
        <w:t>Оцінка «задовільно 64-73 балів,  Д» ставиться, якщо аспірант недостатньо повно розкриває зміст питання, не досить вільно володіє матеріалом, нечітко орієнтується в науково-теоретичному матеріалі, не завжди може дати логічну і послідовну відповідь на питання викладача.</w:t>
      </w:r>
    </w:p>
    <w:p w:rsidR="004261EF" w:rsidRPr="008D3D21" w:rsidRDefault="004261EF" w:rsidP="004261EF">
      <w:pPr>
        <w:ind w:left="567" w:firstLine="168"/>
        <w:jc w:val="both"/>
        <w:rPr>
          <w:rFonts w:ascii="Times New Roman" w:hAnsi="Times New Roman" w:cs="Times New Roman"/>
          <w:sz w:val="28"/>
          <w:szCs w:val="28"/>
          <w:lang w:val="uk-UA"/>
        </w:rPr>
      </w:pPr>
      <w:r w:rsidRPr="008D3D21">
        <w:rPr>
          <w:rFonts w:ascii="Times New Roman" w:hAnsi="Times New Roman" w:cs="Times New Roman"/>
          <w:sz w:val="28"/>
          <w:szCs w:val="28"/>
          <w:lang w:val="uk-UA"/>
        </w:rPr>
        <w:t>Оцінка «задовільно 60-63 бали, Е» ставиться, якщо аспірант дає лише часткову відповідь на питання, показує погане знання теоретичного матеріалу, нечітко орієнтується в науковій термінології, не може дати логічну і послідовну відповідь на питання викладача.</w:t>
      </w:r>
    </w:p>
    <w:p w:rsidR="004261EF" w:rsidRPr="008D3D21" w:rsidRDefault="004261EF" w:rsidP="004261EF">
      <w:pPr>
        <w:ind w:left="567"/>
        <w:jc w:val="both"/>
        <w:rPr>
          <w:rFonts w:ascii="Times New Roman" w:hAnsi="Times New Roman" w:cs="Times New Roman"/>
          <w:sz w:val="28"/>
          <w:szCs w:val="28"/>
          <w:lang w:val="uk-UA"/>
        </w:rPr>
      </w:pPr>
      <w:r w:rsidRPr="008D3D21">
        <w:rPr>
          <w:rFonts w:ascii="Times New Roman" w:hAnsi="Times New Roman" w:cs="Times New Roman"/>
          <w:sz w:val="28"/>
          <w:szCs w:val="28"/>
          <w:lang w:val="uk-UA"/>
        </w:rPr>
        <w:t xml:space="preserve">Оцінка «незадовільно 1-59 балів,  FX» ставиться, якщо аспірант  не дає відповіді на питання, не знає теоретичного матеріалу, не орієнтується в науковій </w:t>
      </w:r>
      <w:proofErr w:type="spellStart"/>
      <w:r w:rsidRPr="008D3D21">
        <w:rPr>
          <w:rFonts w:ascii="Times New Roman" w:hAnsi="Times New Roman" w:cs="Times New Roman"/>
          <w:sz w:val="28"/>
          <w:szCs w:val="28"/>
          <w:lang w:val="uk-UA"/>
        </w:rPr>
        <w:t>терміноогії</w:t>
      </w:r>
      <w:proofErr w:type="spellEnd"/>
      <w:r w:rsidRPr="008D3D21">
        <w:rPr>
          <w:rFonts w:ascii="Times New Roman" w:hAnsi="Times New Roman" w:cs="Times New Roman"/>
          <w:sz w:val="28"/>
          <w:szCs w:val="28"/>
          <w:lang w:val="uk-UA"/>
        </w:rPr>
        <w:t>, не відповідає на питання викладача або відмовляється від відповіді.</w:t>
      </w:r>
    </w:p>
    <w:p w:rsidR="004261EF" w:rsidRPr="008D3D21" w:rsidRDefault="004261EF" w:rsidP="004261EF">
      <w:pPr>
        <w:ind w:left="567" w:firstLine="540"/>
        <w:jc w:val="both"/>
        <w:rPr>
          <w:rFonts w:ascii="Times New Roman" w:hAnsi="Times New Roman" w:cs="Times New Roman"/>
          <w:b/>
          <w:bCs/>
          <w:sz w:val="28"/>
          <w:szCs w:val="28"/>
          <w:lang w:val="uk-UA"/>
        </w:rPr>
      </w:pPr>
    </w:p>
    <w:p w:rsidR="004261EF" w:rsidRPr="008D3D21" w:rsidRDefault="004261EF" w:rsidP="004261EF">
      <w:pPr>
        <w:ind w:left="567" w:firstLine="540"/>
        <w:jc w:val="center"/>
        <w:rPr>
          <w:rFonts w:ascii="Times New Roman" w:hAnsi="Times New Roman" w:cs="Times New Roman"/>
          <w:b/>
          <w:bCs/>
          <w:sz w:val="28"/>
          <w:szCs w:val="28"/>
          <w:lang w:val="uk-UA"/>
        </w:rPr>
      </w:pPr>
      <w:r w:rsidRPr="008D3D21">
        <w:rPr>
          <w:rFonts w:ascii="Times New Roman" w:hAnsi="Times New Roman" w:cs="Times New Roman"/>
          <w:b/>
          <w:bCs/>
          <w:sz w:val="28"/>
          <w:szCs w:val="28"/>
          <w:lang w:val="uk-UA"/>
        </w:rPr>
        <w:t>Самостійна робота</w:t>
      </w:r>
    </w:p>
    <w:p w:rsidR="004261EF" w:rsidRPr="008D3D21" w:rsidRDefault="004261EF" w:rsidP="004261EF">
      <w:pPr>
        <w:ind w:left="567" w:firstLine="540"/>
        <w:jc w:val="center"/>
        <w:rPr>
          <w:rFonts w:ascii="Times New Roman" w:hAnsi="Times New Roman" w:cs="Times New Roman"/>
          <w:b/>
          <w:bCs/>
          <w:sz w:val="28"/>
          <w:szCs w:val="28"/>
          <w:lang w:val="uk-UA"/>
        </w:rPr>
      </w:pPr>
    </w:p>
    <w:p w:rsidR="004261EF" w:rsidRPr="008D3D21" w:rsidRDefault="004261EF" w:rsidP="004261EF">
      <w:pPr>
        <w:ind w:left="567" w:firstLine="540"/>
        <w:jc w:val="both"/>
        <w:rPr>
          <w:rFonts w:ascii="Times New Roman" w:hAnsi="Times New Roman" w:cs="Times New Roman"/>
          <w:b/>
          <w:bCs/>
          <w:sz w:val="28"/>
          <w:szCs w:val="28"/>
          <w:lang w:val="uk-UA"/>
        </w:rPr>
      </w:pPr>
      <w:r w:rsidRPr="008D3D21">
        <w:rPr>
          <w:rFonts w:ascii="Times New Roman" w:hAnsi="Times New Roman" w:cs="Times New Roman"/>
          <w:b/>
          <w:bCs/>
          <w:sz w:val="28"/>
          <w:szCs w:val="28"/>
          <w:lang w:val="uk-UA"/>
        </w:rPr>
        <w:t>Конспект підготовки до заняття</w:t>
      </w:r>
    </w:p>
    <w:p w:rsidR="004261EF" w:rsidRPr="008D3D21" w:rsidRDefault="004261EF" w:rsidP="004261EF">
      <w:pPr>
        <w:ind w:left="567" w:firstLine="540"/>
        <w:jc w:val="both"/>
        <w:rPr>
          <w:rFonts w:ascii="Times New Roman" w:hAnsi="Times New Roman" w:cs="Times New Roman"/>
          <w:b/>
          <w:bCs/>
          <w:sz w:val="28"/>
          <w:szCs w:val="28"/>
          <w:lang w:val="uk-UA"/>
        </w:rPr>
      </w:pPr>
      <w:r w:rsidRPr="008D3D21">
        <w:rPr>
          <w:rFonts w:ascii="Times New Roman" w:hAnsi="Times New Roman" w:cs="Times New Roman"/>
          <w:b/>
          <w:bCs/>
          <w:sz w:val="28"/>
          <w:szCs w:val="28"/>
          <w:lang w:val="uk-UA"/>
        </w:rPr>
        <w:t>Конспект самостійно опрацьованого матеріалу</w:t>
      </w:r>
    </w:p>
    <w:p w:rsidR="004261EF" w:rsidRPr="008D3D21" w:rsidRDefault="004261EF" w:rsidP="004261EF">
      <w:pPr>
        <w:ind w:left="567" w:firstLine="168"/>
        <w:jc w:val="both"/>
        <w:rPr>
          <w:rFonts w:ascii="Times New Roman" w:hAnsi="Times New Roman" w:cs="Times New Roman"/>
          <w:sz w:val="28"/>
          <w:szCs w:val="28"/>
          <w:lang w:val="uk-UA"/>
        </w:rPr>
      </w:pPr>
      <w:r w:rsidRPr="008D3D21">
        <w:rPr>
          <w:rFonts w:ascii="Times New Roman" w:hAnsi="Times New Roman" w:cs="Times New Roman"/>
          <w:sz w:val="28"/>
          <w:szCs w:val="28"/>
          <w:lang w:val="uk-UA"/>
        </w:rPr>
        <w:t xml:space="preserve">Оцінка «відмінно 90-100 балів, А» ставиться, якщо зміст конспекту безпосередньо відповідає плану семінарського (самостійного) заняття, повністю розкриває тему та містить ґрунтовні відповіді на питання плану; при підготовці використовується декілька джерел, присутні посилання на теоретико-педагогічні джерела, концепції авторитетних дослідників, розкрито зміст нових наукових термінів; проявлено навички аналізу, використано творчий підхід у відповідях на питання; систематизовано та </w:t>
      </w:r>
      <w:proofErr w:type="spellStart"/>
      <w:r w:rsidRPr="008D3D21">
        <w:rPr>
          <w:rFonts w:ascii="Times New Roman" w:hAnsi="Times New Roman" w:cs="Times New Roman"/>
          <w:sz w:val="28"/>
          <w:szCs w:val="28"/>
          <w:lang w:val="uk-UA"/>
        </w:rPr>
        <w:t>логічно</w:t>
      </w:r>
      <w:proofErr w:type="spellEnd"/>
      <w:r w:rsidRPr="008D3D21">
        <w:rPr>
          <w:rFonts w:ascii="Times New Roman" w:hAnsi="Times New Roman" w:cs="Times New Roman"/>
          <w:sz w:val="28"/>
          <w:szCs w:val="28"/>
          <w:lang w:val="uk-UA"/>
        </w:rPr>
        <w:t xml:space="preserve"> викладено матеріал.</w:t>
      </w:r>
    </w:p>
    <w:p w:rsidR="004261EF" w:rsidRPr="008D3D21" w:rsidRDefault="004261EF" w:rsidP="004261EF">
      <w:pPr>
        <w:ind w:left="567" w:firstLine="168"/>
        <w:jc w:val="both"/>
        <w:rPr>
          <w:rFonts w:ascii="Times New Roman" w:hAnsi="Times New Roman" w:cs="Times New Roman"/>
          <w:sz w:val="28"/>
          <w:szCs w:val="28"/>
          <w:lang w:val="uk-UA"/>
        </w:rPr>
      </w:pPr>
      <w:r w:rsidRPr="008D3D21">
        <w:rPr>
          <w:rFonts w:ascii="Times New Roman" w:hAnsi="Times New Roman" w:cs="Times New Roman"/>
          <w:sz w:val="28"/>
          <w:szCs w:val="28"/>
          <w:lang w:val="uk-UA"/>
        </w:rPr>
        <w:t xml:space="preserve">Оцінка «добре 82-89 балів,  В» ставиться, якщо зміст конспекту безпосередньо відповідає плану семінарського (самостійного) заняття, повністю розкриває тему та містить ґрунтовні відповіді на питання плану; при підготовці використовується декілька джерел, присутні посилання на теоретико-педагогічні джерела, розкрито зміст нових термінів; проявлено навички аналізу, недостатньо систематизовано та </w:t>
      </w:r>
      <w:proofErr w:type="spellStart"/>
      <w:r w:rsidRPr="008D3D21">
        <w:rPr>
          <w:rFonts w:ascii="Times New Roman" w:hAnsi="Times New Roman" w:cs="Times New Roman"/>
          <w:sz w:val="28"/>
          <w:szCs w:val="28"/>
          <w:lang w:val="uk-UA"/>
        </w:rPr>
        <w:t>логічно</w:t>
      </w:r>
      <w:proofErr w:type="spellEnd"/>
      <w:r w:rsidRPr="008D3D21">
        <w:rPr>
          <w:rFonts w:ascii="Times New Roman" w:hAnsi="Times New Roman" w:cs="Times New Roman"/>
          <w:sz w:val="28"/>
          <w:szCs w:val="28"/>
          <w:lang w:val="uk-UA"/>
        </w:rPr>
        <w:t xml:space="preserve"> викладено матеріал.</w:t>
      </w:r>
    </w:p>
    <w:p w:rsidR="004261EF" w:rsidRPr="008D3D21" w:rsidRDefault="004261EF" w:rsidP="004261EF">
      <w:pPr>
        <w:ind w:left="567" w:firstLine="168"/>
        <w:jc w:val="both"/>
        <w:rPr>
          <w:rFonts w:ascii="Times New Roman" w:hAnsi="Times New Roman" w:cs="Times New Roman"/>
          <w:sz w:val="28"/>
          <w:szCs w:val="28"/>
          <w:lang w:val="uk-UA"/>
        </w:rPr>
      </w:pPr>
      <w:r w:rsidRPr="008D3D21">
        <w:rPr>
          <w:rFonts w:ascii="Times New Roman" w:hAnsi="Times New Roman" w:cs="Times New Roman"/>
          <w:sz w:val="28"/>
          <w:szCs w:val="28"/>
          <w:lang w:val="uk-UA"/>
        </w:rPr>
        <w:t xml:space="preserve">Оцінка «добре 74-81 бал,  С» ставиться, якщо зміст конспекту безпосередньо відповідає плану семінарського (самостійного) заняття, не повністю розкриває тему, містить не досить ґрунтовні відповіді на питання плану; при підготовці використовується декілька джерел, розкрито зміст нових  термінів; використано елементи аналізу, викладення матеріалу недостатньо структуровано та </w:t>
      </w:r>
      <w:proofErr w:type="spellStart"/>
      <w:r w:rsidRPr="008D3D21">
        <w:rPr>
          <w:rFonts w:ascii="Times New Roman" w:hAnsi="Times New Roman" w:cs="Times New Roman"/>
          <w:sz w:val="28"/>
          <w:szCs w:val="28"/>
          <w:lang w:val="uk-UA"/>
        </w:rPr>
        <w:t>логічно</w:t>
      </w:r>
      <w:proofErr w:type="spellEnd"/>
      <w:r w:rsidRPr="008D3D21">
        <w:rPr>
          <w:rFonts w:ascii="Times New Roman" w:hAnsi="Times New Roman" w:cs="Times New Roman"/>
          <w:sz w:val="28"/>
          <w:szCs w:val="28"/>
          <w:lang w:val="uk-UA"/>
        </w:rPr>
        <w:t>.</w:t>
      </w:r>
    </w:p>
    <w:p w:rsidR="004261EF" w:rsidRPr="008D3D21" w:rsidRDefault="004261EF" w:rsidP="004261EF">
      <w:pPr>
        <w:ind w:left="567" w:firstLine="168"/>
        <w:jc w:val="both"/>
        <w:rPr>
          <w:rFonts w:ascii="Times New Roman" w:hAnsi="Times New Roman" w:cs="Times New Roman"/>
          <w:sz w:val="28"/>
          <w:szCs w:val="28"/>
          <w:lang w:val="uk-UA"/>
        </w:rPr>
      </w:pPr>
      <w:r w:rsidRPr="008D3D21">
        <w:rPr>
          <w:rFonts w:ascii="Times New Roman" w:hAnsi="Times New Roman" w:cs="Times New Roman"/>
          <w:sz w:val="28"/>
          <w:szCs w:val="28"/>
          <w:lang w:val="uk-UA"/>
        </w:rPr>
        <w:t xml:space="preserve">Оцінка «задовільно 64-73 бали, Д» ставиться, якщо зміст конспекту не зовсім відповідає плану семінарського (самостійного) заняття, не повністю розкриває тему, містить не досить ґрунтовні відповіді на питання плану; при підготовці використовується лише одне джерело, не розкрито зміст нових термінів; відсутні елементи аналізу, викладення матеріалу недостатньо структуровано та </w:t>
      </w:r>
      <w:proofErr w:type="spellStart"/>
      <w:r w:rsidRPr="008D3D21">
        <w:rPr>
          <w:rFonts w:ascii="Times New Roman" w:hAnsi="Times New Roman" w:cs="Times New Roman"/>
          <w:sz w:val="28"/>
          <w:szCs w:val="28"/>
          <w:lang w:val="uk-UA"/>
        </w:rPr>
        <w:t>логічно</w:t>
      </w:r>
      <w:proofErr w:type="spellEnd"/>
      <w:r w:rsidRPr="008D3D21">
        <w:rPr>
          <w:rFonts w:ascii="Times New Roman" w:hAnsi="Times New Roman" w:cs="Times New Roman"/>
          <w:sz w:val="28"/>
          <w:szCs w:val="28"/>
          <w:lang w:val="uk-UA"/>
        </w:rPr>
        <w:t>.</w:t>
      </w:r>
    </w:p>
    <w:p w:rsidR="004261EF" w:rsidRPr="008D3D21" w:rsidRDefault="004261EF" w:rsidP="004261EF">
      <w:pPr>
        <w:ind w:left="567" w:firstLine="168"/>
        <w:jc w:val="both"/>
        <w:rPr>
          <w:rFonts w:ascii="Times New Roman" w:hAnsi="Times New Roman" w:cs="Times New Roman"/>
          <w:sz w:val="28"/>
          <w:szCs w:val="28"/>
          <w:lang w:val="uk-UA"/>
        </w:rPr>
      </w:pPr>
      <w:r w:rsidRPr="008D3D21">
        <w:rPr>
          <w:rFonts w:ascii="Times New Roman" w:hAnsi="Times New Roman" w:cs="Times New Roman"/>
          <w:sz w:val="28"/>
          <w:szCs w:val="28"/>
          <w:lang w:val="uk-UA"/>
        </w:rPr>
        <w:t xml:space="preserve">Оцінка «задовільно 60-63 бали,  Е» ставиться, якщо зміст конспекту не відповідає плану семінарського </w:t>
      </w:r>
      <w:r w:rsidRPr="008D3D21">
        <w:rPr>
          <w:rFonts w:ascii="Times New Roman" w:hAnsi="Times New Roman" w:cs="Times New Roman"/>
          <w:sz w:val="28"/>
          <w:szCs w:val="28"/>
          <w:lang w:val="uk-UA"/>
        </w:rPr>
        <w:lastRenderedPageBreak/>
        <w:t>(самостійного) заняття, частково розкриває тему, містить поверхові відповіді на питання плану, відсутні відповіді на деякі питання; при підготовці використовується лише одне джерело; відсутні визначення нових термінів; відсутні елементи аналізу, матеріал викладено нелогічно та непослідовно.</w:t>
      </w:r>
    </w:p>
    <w:p w:rsidR="004261EF" w:rsidRPr="008D3D21" w:rsidRDefault="004261EF" w:rsidP="004261EF">
      <w:pPr>
        <w:ind w:left="567" w:firstLine="168"/>
        <w:jc w:val="both"/>
        <w:rPr>
          <w:rFonts w:ascii="Times New Roman" w:hAnsi="Times New Roman" w:cs="Times New Roman"/>
          <w:sz w:val="28"/>
          <w:szCs w:val="28"/>
          <w:lang w:val="uk-UA"/>
        </w:rPr>
      </w:pPr>
      <w:r w:rsidRPr="008D3D21">
        <w:rPr>
          <w:rFonts w:ascii="Times New Roman" w:hAnsi="Times New Roman" w:cs="Times New Roman"/>
          <w:sz w:val="28"/>
          <w:szCs w:val="28"/>
          <w:lang w:val="uk-UA"/>
        </w:rPr>
        <w:t>Оцінка «незадовільно 1-59 балів,  FX» ставиться за умови відсутності конспекту або якщо зміст конспекту не відповідає плану семінарського (самостійного) заняття, не розкриває тему, містить поверхові відповіді на питання плану або не містить їх; при підготовці використовується лише одне джерело; відсутні визначення нових термінів; матеріал викладено нелогічно та непослідовно.</w:t>
      </w:r>
    </w:p>
    <w:p w:rsidR="004261EF" w:rsidRPr="008D3D21" w:rsidRDefault="004261EF" w:rsidP="004261EF">
      <w:pPr>
        <w:ind w:left="567" w:firstLine="720"/>
        <w:jc w:val="both"/>
        <w:rPr>
          <w:rFonts w:ascii="Times New Roman" w:hAnsi="Times New Roman" w:cs="Times New Roman"/>
          <w:sz w:val="28"/>
          <w:szCs w:val="28"/>
          <w:lang w:val="uk-UA"/>
        </w:rPr>
      </w:pPr>
      <w:r w:rsidRPr="008D3D21">
        <w:rPr>
          <w:rFonts w:ascii="Times New Roman" w:hAnsi="Times New Roman" w:cs="Times New Roman"/>
          <w:sz w:val="28"/>
          <w:szCs w:val="28"/>
          <w:lang w:val="uk-UA"/>
        </w:rPr>
        <w:t xml:space="preserve">На диференційований залік виноситься тільки той матеріал, який був предметом вивчення на лекціях і семінарах та предметом самостійної роботи </w:t>
      </w:r>
      <w:proofErr w:type="spellStart"/>
      <w:r w:rsidRPr="008D3D21">
        <w:rPr>
          <w:rFonts w:ascii="Times New Roman" w:hAnsi="Times New Roman" w:cs="Times New Roman"/>
          <w:sz w:val="28"/>
          <w:szCs w:val="28"/>
          <w:lang w:val="uk-UA"/>
        </w:rPr>
        <w:t>апсріантів</w:t>
      </w:r>
      <w:proofErr w:type="spellEnd"/>
      <w:r w:rsidRPr="008D3D21">
        <w:rPr>
          <w:rFonts w:ascii="Times New Roman" w:hAnsi="Times New Roman" w:cs="Times New Roman"/>
          <w:sz w:val="28"/>
          <w:szCs w:val="28"/>
          <w:lang w:val="uk-UA"/>
        </w:rPr>
        <w:t>.</w:t>
      </w:r>
    </w:p>
    <w:p w:rsidR="004261EF" w:rsidRPr="008D3D21" w:rsidRDefault="004261EF" w:rsidP="004261EF">
      <w:pPr>
        <w:rPr>
          <w:rFonts w:ascii="Times New Roman" w:hAnsi="Times New Roman" w:cs="Times New Roman"/>
          <w:sz w:val="28"/>
          <w:szCs w:val="28"/>
          <w:lang w:val="uk-UA"/>
        </w:rPr>
      </w:pPr>
    </w:p>
    <w:p w:rsidR="004261EF" w:rsidRPr="008D3D21" w:rsidRDefault="004261EF" w:rsidP="004261EF">
      <w:pPr>
        <w:rPr>
          <w:rFonts w:ascii="Times New Roman" w:hAnsi="Times New Roman" w:cs="Times New Roman"/>
          <w:sz w:val="28"/>
          <w:szCs w:val="28"/>
          <w:lang w:val="uk-UA"/>
        </w:rPr>
      </w:pPr>
    </w:p>
    <w:p w:rsidR="004261EF" w:rsidRPr="008D3D21" w:rsidRDefault="004261EF" w:rsidP="004261EF">
      <w:pPr>
        <w:jc w:val="center"/>
        <w:rPr>
          <w:rFonts w:ascii="Times New Roman" w:hAnsi="Times New Roman" w:cs="Times New Roman"/>
          <w:b/>
          <w:bCs/>
          <w:sz w:val="28"/>
          <w:szCs w:val="28"/>
          <w:u w:val="single"/>
          <w:lang w:val="uk-UA"/>
        </w:rPr>
      </w:pPr>
      <w:r w:rsidRPr="008D3D21">
        <w:rPr>
          <w:rFonts w:ascii="Times New Roman" w:hAnsi="Times New Roman" w:cs="Times New Roman"/>
          <w:b/>
          <w:bCs/>
          <w:sz w:val="28"/>
          <w:szCs w:val="28"/>
          <w:u w:val="single"/>
          <w:lang w:val="uk-UA"/>
        </w:rPr>
        <w:t>Виставляється оцінка:</w:t>
      </w:r>
    </w:p>
    <w:p w:rsidR="004261EF" w:rsidRPr="008D3D21" w:rsidRDefault="004261EF" w:rsidP="004261EF">
      <w:pPr>
        <w:ind w:firstLine="540"/>
        <w:jc w:val="both"/>
        <w:rPr>
          <w:rFonts w:ascii="Times New Roman" w:hAnsi="Times New Roman" w:cs="Times New Roman"/>
          <w:b/>
          <w:bCs/>
          <w:sz w:val="28"/>
          <w:szCs w:val="28"/>
          <w:u w:val="single"/>
          <w:lang w:val="uk-UA"/>
        </w:rPr>
      </w:pPr>
    </w:p>
    <w:tbl>
      <w:tblPr>
        <w:tblW w:w="9864" w:type="dxa"/>
        <w:tblInd w:w="-106" w:type="dxa"/>
        <w:tblLook w:val="04A0" w:firstRow="1" w:lastRow="0" w:firstColumn="1" w:lastColumn="0" w:noHBand="0" w:noVBand="1"/>
      </w:tblPr>
      <w:tblGrid>
        <w:gridCol w:w="1923"/>
        <w:gridCol w:w="7941"/>
      </w:tblGrid>
      <w:tr w:rsidR="004261EF" w:rsidRPr="008D3D21" w:rsidTr="00B04F01">
        <w:trPr>
          <w:trHeight w:val="145"/>
        </w:trPr>
        <w:tc>
          <w:tcPr>
            <w:tcW w:w="1192" w:type="dxa"/>
            <w:vAlign w:val="center"/>
            <w:hideMark/>
          </w:tcPr>
          <w:p w:rsidR="004261EF" w:rsidRPr="008D3D21" w:rsidRDefault="004261EF" w:rsidP="00B04F01">
            <w:pPr>
              <w:jc w:val="center"/>
              <w:rPr>
                <w:rFonts w:ascii="Times New Roman" w:hAnsi="Times New Roman" w:cs="Times New Roman"/>
                <w:b/>
                <w:bCs/>
                <w:sz w:val="28"/>
                <w:szCs w:val="28"/>
                <w:lang w:val="uk-UA"/>
              </w:rPr>
            </w:pPr>
            <w:r w:rsidRPr="008D3D21">
              <w:rPr>
                <w:rFonts w:ascii="Times New Roman" w:hAnsi="Times New Roman" w:cs="Times New Roman"/>
                <w:b/>
                <w:bCs/>
                <w:sz w:val="28"/>
                <w:szCs w:val="28"/>
                <w:lang w:val="uk-UA"/>
              </w:rPr>
              <w:t>Бали</w:t>
            </w:r>
          </w:p>
        </w:tc>
        <w:tc>
          <w:tcPr>
            <w:tcW w:w="8672" w:type="dxa"/>
            <w:vAlign w:val="center"/>
            <w:hideMark/>
          </w:tcPr>
          <w:p w:rsidR="004261EF" w:rsidRPr="008D3D21" w:rsidRDefault="004261EF" w:rsidP="00B04F01">
            <w:pPr>
              <w:pStyle w:val="2"/>
              <w:spacing w:before="0" w:after="0" w:line="276" w:lineRule="auto"/>
              <w:rPr>
                <w:rFonts w:ascii="Times New Roman" w:hAnsi="Times New Roman"/>
                <w:lang w:val="uk-UA"/>
              </w:rPr>
            </w:pPr>
            <w:r w:rsidRPr="008D3D21">
              <w:rPr>
                <w:rFonts w:ascii="Times New Roman" w:hAnsi="Times New Roman"/>
                <w:lang w:val="uk-UA"/>
              </w:rPr>
              <w:t>Критерії оцінки</w:t>
            </w:r>
          </w:p>
        </w:tc>
      </w:tr>
      <w:tr w:rsidR="004261EF" w:rsidRPr="00D64CEB" w:rsidTr="00B04F01">
        <w:trPr>
          <w:cantSplit/>
          <w:trHeight w:val="145"/>
        </w:trPr>
        <w:tc>
          <w:tcPr>
            <w:tcW w:w="1192" w:type="dxa"/>
            <w:hideMark/>
          </w:tcPr>
          <w:p w:rsidR="004261EF" w:rsidRPr="008D3D21" w:rsidRDefault="004261EF" w:rsidP="00B04F01">
            <w:pPr>
              <w:jc w:val="both"/>
              <w:rPr>
                <w:rFonts w:ascii="Times New Roman" w:hAnsi="Times New Roman" w:cs="Times New Roman"/>
                <w:b/>
                <w:bCs/>
                <w:sz w:val="28"/>
                <w:szCs w:val="28"/>
                <w:lang w:val="uk-UA"/>
              </w:rPr>
            </w:pPr>
            <w:r w:rsidRPr="008D3D21">
              <w:rPr>
                <w:rFonts w:ascii="Times New Roman" w:hAnsi="Times New Roman" w:cs="Times New Roman"/>
                <w:b/>
                <w:bCs/>
                <w:sz w:val="28"/>
                <w:szCs w:val="28"/>
                <w:lang w:val="uk-UA"/>
              </w:rPr>
              <w:t>F - 1</w:t>
            </w:r>
          </w:p>
          <w:p w:rsidR="004261EF" w:rsidRPr="008D3D21" w:rsidRDefault="004261EF" w:rsidP="00B04F01">
            <w:pPr>
              <w:rPr>
                <w:rFonts w:ascii="Times New Roman" w:hAnsi="Times New Roman" w:cs="Times New Roman"/>
                <w:b/>
                <w:bCs/>
                <w:sz w:val="28"/>
                <w:szCs w:val="28"/>
                <w:lang w:val="uk-UA"/>
              </w:rPr>
            </w:pPr>
            <w:proofErr w:type="spellStart"/>
            <w:r w:rsidRPr="008D3D21">
              <w:rPr>
                <w:rFonts w:ascii="Times New Roman" w:hAnsi="Times New Roman" w:cs="Times New Roman"/>
                <w:b/>
                <w:bCs/>
                <w:sz w:val="28"/>
                <w:szCs w:val="28"/>
                <w:lang w:val="uk-UA"/>
              </w:rPr>
              <w:t>незараховано</w:t>
            </w:r>
            <w:proofErr w:type="spellEnd"/>
          </w:p>
        </w:tc>
        <w:tc>
          <w:tcPr>
            <w:tcW w:w="8672" w:type="dxa"/>
            <w:hideMark/>
          </w:tcPr>
          <w:p w:rsidR="004261EF" w:rsidRPr="008D3D21" w:rsidRDefault="004261EF" w:rsidP="00B04F01">
            <w:pPr>
              <w:jc w:val="both"/>
              <w:rPr>
                <w:rFonts w:ascii="Times New Roman" w:hAnsi="Times New Roman" w:cs="Times New Roman"/>
                <w:sz w:val="28"/>
                <w:szCs w:val="28"/>
                <w:lang w:val="uk-UA"/>
              </w:rPr>
            </w:pPr>
            <w:r w:rsidRPr="008D3D21">
              <w:rPr>
                <w:rFonts w:ascii="Times New Roman" w:hAnsi="Times New Roman" w:cs="Times New Roman"/>
                <w:sz w:val="28"/>
                <w:szCs w:val="28"/>
                <w:lang w:val="uk-UA"/>
              </w:rPr>
              <w:t>Володіння навчальним матеріалом на рівні розпізнавання. Не може користуватися підручником, методичними рекомендаціями, іншими дидактичними засобами. Володіє тільки окремими прийомами практичної діяльності, яких недостатньо для формування вмінь.</w:t>
            </w:r>
          </w:p>
        </w:tc>
      </w:tr>
      <w:tr w:rsidR="004261EF" w:rsidRPr="00D64CEB" w:rsidTr="00B04F01">
        <w:trPr>
          <w:cantSplit/>
          <w:trHeight w:val="145"/>
        </w:trPr>
        <w:tc>
          <w:tcPr>
            <w:tcW w:w="1192" w:type="dxa"/>
            <w:hideMark/>
          </w:tcPr>
          <w:p w:rsidR="004261EF" w:rsidRPr="008D3D21" w:rsidRDefault="004261EF" w:rsidP="00B04F01">
            <w:pPr>
              <w:jc w:val="both"/>
              <w:rPr>
                <w:rFonts w:ascii="Times New Roman" w:hAnsi="Times New Roman" w:cs="Times New Roman"/>
                <w:b/>
                <w:bCs/>
                <w:sz w:val="28"/>
                <w:szCs w:val="28"/>
                <w:lang w:val="uk-UA"/>
              </w:rPr>
            </w:pPr>
            <w:proofErr w:type="spellStart"/>
            <w:r w:rsidRPr="008D3D21">
              <w:rPr>
                <w:rFonts w:ascii="Times New Roman" w:hAnsi="Times New Roman" w:cs="Times New Roman"/>
                <w:b/>
                <w:bCs/>
                <w:sz w:val="28"/>
                <w:szCs w:val="28"/>
                <w:lang w:val="uk-UA"/>
              </w:rPr>
              <w:lastRenderedPageBreak/>
              <w:t>Fx</w:t>
            </w:r>
            <w:proofErr w:type="spellEnd"/>
            <w:r w:rsidRPr="008D3D21">
              <w:rPr>
                <w:rFonts w:ascii="Times New Roman" w:hAnsi="Times New Roman" w:cs="Times New Roman"/>
                <w:b/>
                <w:bCs/>
                <w:sz w:val="28"/>
                <w:szCs w:val="28"/>
                <w:lang w:val="uk-UA"/>
              </w:rPr>
              <w:t xml:space="preserve"> 1-59 бали</w:t>
            </w:r>
          </w:p>
          <w:p w:rsidR="004261EF" w:rsidRPr="008D3D21" w:rsidRDefault="004261EF" w:rsidP="00B04F01">
            <w:pPr>
              <w:rPr>
                <w:rFonts w:ascii="Times New Roman" w:hAnsi="Times New Roman" w:cs="Times New Roman"/>
                <w:b/>
                <w:bCs/>
                <w:sz w:val="28"/>
                <w:szCs w:val="28"/>
                <w:lang w:val="uk-UA"/>
              </w:rPr>
            </w:pPr>
            <w:proofErr w:type="spellStart"/>
            <w:r w:rsidRPr="008D3D21">
              <w:rPr>
                <w:rFonts w:ascii="Times New Roman" w:hAnsi="Times New Roman" w:cs="Times New Roman"/>
                <w:b/>
                <w:bCs/>
                <w:sz w:val="28"/>
                <w:szCs w:val="28"/>
                <w:lang w:val="uk-UA"/>
              </w:rPr>
              <w:t>незараховано</w:t>
            </w:r>
            <w:proofErr w:type="spellEnd"/>
          </w:p>
        </w:tc>
        <w:tc>
          <w:tcPr>
            <w:tcW w:w="8672" w:type="dxa"/>
            <w:hideMark/>
          </w:tcPr>
          <w:p w:rsidR="004261EF" w:rsidRPr="008D3D21" w:rsidRDefault="004261EF" w:rsidP="00B04F01">
            <w:pPr>
              <w:jc w:val="both"/>
              <w:rPr>
                <w:rFonts w:ascii="Times New Roman" w:hAnsi="Times New Roman" w:cs="Times New Roman"/>
                <w:sz w:val="28"/>
                <w:szCs w:val="28"/>
                <w:lang w:val="uk-UA"/>
              </w:rPr>
            </w:pPr>
            <w:r w:rsidRPr="008D3D21">
              <w:rPr>
                <w:rFonts w:ascii="Times New Roman" w:hAnsi="Times New Roman" w:cs="Times New Roman"/>
                <w:sz w:val="28"/>
                <w:szCs w:val="28"/>
                <w:lang w:val="uk-UA"/>
              </w:rPr>
              <w:t>Володіє навчальним матеріалом на фрагментарному рівні. Конспект з предмету носить не систематизований, фрагментарний характер. Не вміє скласти алгоритм відповіді. Не може відповісти на питання  без грубих помилок, на які не звертає уваги.</w:t>
            </w:r>
          </w:p>
        </w:tc>
      </w:tr>
      <w:tr w:rsidR="004261EF" w:rsidRPr="00D64CEB" w:rsidTr="00B04F01">
        <w:trPr>
          <w:cantSplit/>
          <w:trHeight w:val="145"/>
        </w:trPr>
        <w:tc>
          <w:tcPr>
            <w:tcW w:w="1192" w:type="dxa"/>
            <w:hideMark/>
          </w:tcPr>
          <w:p w:rsidR="004261EF" w:rsidRPr="008D3D21" w:rsidRDefault="004261EF" w:rsidP="00B04F01">
            <w:pPr>
              <w:jc w:val="both"/>
              <w:rPr>
                <w:rFonts w:ascii="Times New Roman" w:hAnsi="Times New Roman" w:cs="Times New Roman"/>
                <w:b/>
                <w:bCs/>
                <w:sz w:val="28"/>
                <w:szCs w:val="28"/>
                <w:lang w:val="uk-UA"/>
              </w:rPr>
            </w:pPr>
            <w:r w:rsidRPr="008D3D21">
              <w:rPr>
                <w:rFonts w:ascii="Times New Roman" w:hAnsi="Times New Roman" w:cs="Times New Roman"/>
                <w:b/>
                <w:bCs/>
                <w:sz w:val="28"/>
                <w:szCs w:val="28"/>
                <w:lang w:val="uk-UA"/>
              </w:rPr>
              <w:t>Е, Д  60-63;   64-73 бали</w:t>
            </w:r>
          </w:p>
          <w:p w:rsidR="004261EF" w:rsidRPr="008D3D21" w:rsidRDefault="004261EF" w:rsidP="00B04F01">
            <w:pPr>
              <w:rPr>
                <w:rFonts w:ascii="Times New Roman" w:hAnsi="Times New Roman" w:cs="Times New Roman"/>
                <w:b/>
                <w:bCs/>
                <w:sz w:val="28"/>
                <w:szCs w:val="28"/>
                <w:lang w:val="uk-UA"/>
              </w:rPr>
            </w:pPr>
            <w:r w:rsidRPr="008D3D21">
              <w:rPr>
                <w:rFonts w:ascii="Times New Roman" w:hAnsi="Times New Roman" w:cs="Times New Roman"/>
                <w:b/>
                <w:bCs/>
                <w:sz w:val="28"/>
                <w:szCs w:val="28"/>
                <w:lang w:val="uk-UA"/>
              </w:rPr>
              <w:t>зараховано</w:t>
            </w:r>
          </w:p>
        </w:tc>
        <w:tc>
          <w:tcPr>
            <w:tcW w:w="8672" w:type="dxa"/>
            <w:hideMark/>
          </w:tcPr>
          <w:p w:rsidR="004261EF" w:rsidRPr="008D3D21" w:rsidRDefault="004261EF" w:rsidP="00B04F01">
            <w:pPr>
              <w:jc w:val="both"/>
              <w:rPr>
                <w:rFonts w:ascii="Times New Roman" w:hAnsi="Times New Roman" w:cs="Times New Roman"/>
                <w:sz w:val="28"/>
                <w:szCs w:val="28"/>
                <w:lang w:val="uk-UA"/>
              </w:rPr>
            </w:pPr>
            <w:r w:rsidRPr="008D3D21">
              <w:rPr>
                <w:rFonts w:ascii="Times New Roman" w:hAnsi="Times New Roman" w:cs="Times New Roman"/>
                <w:sz w:val="28"/>
                <w:szCs w:val="28"/>
                <w:lang w:val="uk-UA"/>
              </w:rPr>
              <w:t>Самостійно відтворює головні положення викладені в базовому підручнику чи лекційному матеріалі. Потребує допомоги викладача чи товаришів для відтворення систематизованого навчального матеріалу. Потребує допомоги викладача на всіх етапах роботи. Часто допускає типові помилки, які при допомозі  здатен виправити. Повністю відсутнє знайомство з інформацією, що викладена в додатковій літературі.</w:t>
            </w:r>
          </w:p>
          <w:p w:rsidR="004261EF" w:rsidRPr="008D3D21" w:rsidRDefault="004261EF" w:rsidP="00B04F01">
            <w:pPr>
              <w:jc w:val="both"/>
              <w:rPr>
                <w:rFonts w:ascii="Times New Roman" w:hAnsi="Times New Roman" w:cs="Times New Roman"/>
                <w:sz w:val="28"/>
                <w:szCs w:val="28"/>
                <w:lang w:val="uk-UA"/>
              </w:rPr>
            </w:pPr>
            <w:r w:rsidRPr="008D3D21">
              <w:rPr>
                <w:rFonts w:ascii="Times New Roman" w:hAnsi="Times New Roman" w:cs="Times New Roman"/>
                <w:sz w:val="28"/>
                <w:szCs w:val="28"/>
                <w:lang w:val="uk-UA"/>
              </w:rPr>
              <w:t xml:space="preserve">Повністю відтворює інформацію що викладена в базовому підручнику. Має значні утруднення при необхідності користування додатковою та довідниковою літературою. Сформовані уміння може використовувати у стандартних ситуаціях, які закладені у навчальні завдання. При виправленні допущених помилок потребує деякої допомоги викладача. Складно використовувати знання отримані при вивченні інших дисциплін.  </w:t>
            </w:r>
          </w:p>
        </w:tc>
      </w:tr>
      <w:tr w:rsidR="004261EF" w:rsidRPr="00D64CEB" w:rsidTr="00B04F01">
        <w:trPr>
          <w:cantSplit/>
          <w:trHeight w:val="3410"/>
        </w:trPr>
        <w:tc>
          <w:tcPr>
            <w:tcW w:w="1192" w:type="dxa"/>
            <w:hideMark/>
          </w:tcPr>
          <w:p w:rsidR="004261EF" w:rsidRPr="008D3D21" w:rsidRDefault="004261EF" w:rsidP="00B04F01">
            <w:pPr>
              <w:jc w:val="both"/>
              <w:rPr>
                <w:rFonts w:ascii="Times New Roman" w:hAnsi="Times New Roman" w:cs="Times New Roman"/>
                <w:b/>
                <w:bCs/>
                <w:sz w:val="28"/>
                <w:szCs w:val="28"/>
                <w:lang w:val="uk-UA"/>
              </w:rPr>
            </w:pPr>
            <w:r w:rsidRPr="008D3D21">
              <w:rPr>
                <w:rFonts w:ascii="Times New Roman" w:hAnsi="Times New Roman" w:cs="Times New Roman"/>
                <w:b/>
                <w:bCs/>
                <w:sz w:val="28"/>
                <w:szCs w:val="28"/>
                <w:lang w:val="uk-UA"/>
              </w:rPr>
              <w:lastRenderedPageBreak/>
              <w:t>С,В добре 74-81;  82-89 балів</w:t>
            </w:r>
          </w:p>
          <w:p w:rsidR="004261EF" w:rsidRPr="008D3D21" w:rsidRDefault="004261EF" w:rsidP="00B04F01">
            <w:pPr>
              <w:rPr>
                <w:rFonts w:ascii="Times New Roman" w:hAnsi="Times New Roman" w:cs="Times New Roman"/>
                <w:b/>
                <w:bCs/>
                <w:sz w:val="28"/>
                <w:szCs w:val="28"/>
                <w:lang w:val="uk-UA"/>
              </w:rPr>
            </w:pPr>
            <w:r w:rsidRPr="008D3D21">
              <w:rPr>
                <w:rFonts w:ascii="Times New Roman" w:hAnsi="Times New Roman" w:cs="Times New Roman"/>
                <w:b/>
                <w:bCs/>
                <w:sz w:val="28"/>
                <w:szCs w:val="28"/>
                <w:lang w:val="uk-UA"/>
              </w:rPr>
              <w:t>зараховано</w:t>
            </w:r>
          </w:p>
        </w:tc>
        <w:tc>
          <w:tcPr>
            <w:tcW w:w="8672" w:type="dxa"/>
            <w:hideMark/>
          </w:tcPr>
          <w:p w:rsidR="004261EF" w:rsidRPr="008D3D21" w:rsidRDefault="004261EF" w:rsidP="00B04F01">
            <w:pPr>
              <w:jc w:val="both"/>
              <w:rPr>
                <w:rFonts w:ascii="Times New Roman" w:hAnsi="Times New Roman" w:cs="Times New Roman"/>
                <w:sz w:val="28"/>
                <w:szCs w:val="28"/>
                <w:lang w:val="uk-UA"/>
              </w:rPr>
            </w:pPr>
            <w:r w:rsidRPr="008D3D21">
              <w:rPr>
                <w:rFonts w:ascii="Times New Roman" w:hAnsi="Times New Roman" w:cs="Times New Roman"/>
                <w:sz w:val="28"/>
                <w:szCs w:val="28"/>
                <w:lang w:val="uk-UA"/>
              </w:rPr>
              <w:t xml:space="preserve">На основі володіння матеріалом в обсязі робочої навчальної програми дисципліни, під керівництвом викладача вміє зіставляти, узагальнювати, систематизувати інформацію. Цілком самостійно використовує набуті знання, вміння та навички в стандартних навчальних ситуаціях. Здатен контролювати свою діяльність. При контролі знань досить вільно складає алгоритм відповіді. Швидко знаходить необхідну інформацію в довідковій літературі. Вільно володіє матеріалом у відповідності з програмою дисципліни. Знання, вміння та навички може самостійно </w:t>
            </w:r>
            <w:proofErr w:type="spellStart"/>
            <w:r w:rsidRPr="008D3D21">
              <w:rPr>
                <w:rFonts w:ascii="Times New Roman" w:hAnsi="Times New Roman" w:cs="Times New Roman"/>
                <w:sz w:val="28"/>
                <w:szCs w:val="28"/>
                <w:lang w:val="uk-UA"/>
              </w:rPr>
              <w:t>примінять</w:t>
            </w:r>
            <w:proofErr w:type="spellEnd"/>
            <w:r w:rsidRPr="008D3D21">
              <w:rPr>
                <w:rFonts w:ascii="Times New Roman" w:hAnsi="Times New Roman" w:cs="Times New Roman"/>
                <w:sz w:val="28"/>
                <w:szCs w:val="28"/>
                <w:lang w:val="uk-UA"/>
              </w:rPr>
              <w:t xml:space="preserve"> у нестандартних ситуаціях навчального характеру. Проявляє інтерес до наукової та науково-популярної літератури з предмету. Самостійно опрацював рекомендовану, додаткову літературу з предмету. В процесі вивчення дисципліни іноді виконував реферати не передбачені робочою програмою дисципліни. Проявляє схильність до аналітико-синтетичної діяльності, здатен висловлювати власну думку що до вивченого матеріалу.</w:t>
            </w:r>
          </w:p>
        </w:tc>
      </w:tr>
      <w:tr w:rsidR="004261EF" w:rsidRPr="00D64CEB" w:rsidTr="00B04F01">
        <w:trPr>
          <w:cantSplit/>
          <w:trHeight w:val="4395"/>
        </w:trPr>
        <w:tc>
          <w:tcPr>
            <w:tcW w:w="1192" w:type="dxa"/>
            <w:hideMark/>
          </w:tcPr>
          <w:p w:rsidR="004261EF" w:rsidRPr="008D3D21" w:rsidRDefault="004261EF" w:rsidP="00B04F01">
            <w:pPr>
              <w:rPr>
                <w:rFonts w:ascii="Times New Roman" w:hAnsi="Times New Roman" w:cs="Times New Roman"/>
                <w:b/>
                <w:bCs/>
                <w:sz w:val="28"/>
                <w:szCs w:val="28"/>
                <w:lang w:val="uk-UA"/>
              </w:rPr>
            </w:pPr>
            <w:r w:rsidRPr="008D3D21">
              <w:rPr>
                <w:rFonts w:ascii="Times New Roman" w:hAnsi="Times New Roman" w:cs="Times New Roman"/>
                <w:b/>
                <w:bCs/>
                <w:sz w:val="28"/>
                <w:szCs w:val="28"/>
                <w:lang w:val="uk-UA"/>
              </w:rPr>
              <w:lastRenderedPageBreak/>
              <w:t>Зараховано</w:t>
            </w:r>
          </w:p>
          <w:p w:rsidR="004261EF" w:rsidRPr="008D3D21" w:rsidRDefault="004261EF" w:rsidP="00B04F01">
            <w:pPr>
              <w:rPr>
                <w:rFonts w:ascii="Times New Roman" w:hAnsi="Times New Roman" w:cs="Times New Roman"/>
                <w:b/>
                <w:bCs/>
                <w:sz w:val="28"/>
                <w:szCs w:val="28"/>
                <w:lang w:val="uk-UA"/>
              </w:rPr>
            </w:pPr>
            <w:r w:rsidRPr="008D3D21">
              <w:rPr>
                <w:rFonts w:ascii="Times New Roman" w:hAnsi="Times New Roman" w:cs="Times New Roman"/>
                <w:b/>
                <w:bCs/>
                <w:sz w:val="28"/>
                <w:szCs w:val="28"/>
                <w:lang w:val="uk-UA"/>
              </w:rPr>
              <w:t>відмінно 90-100 балів А</w:t>
            </w:r>
          </w:p>
        </w:tc>
        <w:tc>
          <w:tcPr>
            <w:tcW w:w="8672" w:type="dxa"/>
            <w:hideMark/>
          </w:tcPr>
          <w:p w:rsidR="004261EF" w:rsidRPr="008D3D21" w:rsidRDefault="004261EF" w:rsidP="00B04F01">
            <w:pPr>
              <w:jc w:val="both"/>
              <w:rPr>
                <w:rFonts w:ascii="Times New Roman" w:hAnsi="Times New Roman" w:cs="Times New Roman"/>
                <w:sz w:val="28"/>
                <w:szCs w:val="28"/>
                <w:lang w:val="uk-UA"/>
              </w:rPr>
            </w:pPr>
            <w:r w:rsidRPr="008D3D21">
              <w:rPr>
                <w:rFonts w:ascii="Times New Roman" w:hAnsi="Times New Roman" w:cs="Times New Roman"/>
                <w:sz w:val="28"/>
                <w:szCs w:val="28"/>
                <w:lang w:val="uk-UA"/>
              </w:rPr>
              <w:t>На основі досконалого знання матеріалу предмету використовує набуті знання, вміння та навички використовує при рішенні нестандартних задач. Вільно використовує міжпредметні зв’язки, орієнтується у періодичній та монографічній літературі з предмету. Легко знаходить відповіді на нестандартні, несподівані питання. У складних ситуаціях може провести аналіз на рівні теоретичного осмислення. Виявляє творчі здібності, нахил до самостійної науково-дослідної роботи, який проявляється у наявності наукових публікацій, виступах на наукових конференціях.</w:t>
            </w:r>
          </w:p>
        </w:tc>
      </w:tr>
    </w:tbl>
    <w:p w:rsidR="004261EF" w:rsidRPr="008D3D21" w:rsidRDefault="004261EF" w:rsidP="004261EF">
      <w:pPr>
        <w:jc w:val="center"/>
        <w:rPr>
          <w:rFonts w:ascii="Times New Roman" w:hAnsi="Times New Roman" w:cs="Times New Roman"/>
          <w:b/>
          <w:sz w:val="28"/>
          <w:szCs w:val="28"/>
          <w:lang w:val="uk-UA"/>
        </w:rPr>
      </w:pPr>
      <w:r w:rsidRPr="008D3D21">
        <w:rPr>
          <w:rFonts w:ascii="Times New Roman" w:hAnsi="Times New Roman" w:cs="Times New Roman"/>
          <w:b/>
          <w:sz w:val="28"/>
          <w:szCs w:val="28"/>
          <w:lang w:val="uk-UA"/>
        </w:rPr>
        <w:t>РЕКОМЕНДОВАНА ЛІТЕРАТУРА</w:t>
      </w:r>
    </w:p>
    <w:p w:rsidR="004261EF" w:rsidRPr="008D3D21" w:rsidRDefault="004261EF" w:rsidP="004261EF">
      <w:pPr>
        <w:rPr>
          <w:rFonts w:ascii="Times New Roman" w:hAnsi="Times New Roman" w:cs="Times New Roman"/>
          <w:b/>
          <w:sz w:val="28"/>
          <w:szCs w:val="28"/>
          <w:lang w:val="uk-UA"/>
        </w:rPr>
      </w:pPr>
    </w:p>
    <w:p w:rsidR="004261EF" w:rsidRPr="008D3D21" w:rsidRDefault="004261EF" w:rsidP="004261EF">
      <w:pPr>
        <w:pStyle w:val="a7"/>
        <w:widowControl/>
        <w:spacing w:line="288" w:lineRule="auto"/>
        <w:ind w:firstLine="0"/>
        <w:jc w:val="center"/>
        <w:rPr>
          <w:rFonts w:ascii="Times New Roman" w:hAnsi="Times New Roman"/>
          <w:b/>
          <w:bCs/>
          <w:szCs w:val="28"/>
          <w:lang w:val="uk-UA"/>
        </w:rPr>
      </w:pPr>
    </w:p>
    <w:p w:rsidR="005D6414" w:rsidRPr="00475DEC" w:rsidRDefault="005D6414" w:rsidP="00475DEC">
      <w:pPr>
        <w:pStyle w:val="a6"/>
        <w:numPr>
          <w:ilvl w:val="0"/>
          <w:numId w:val="13"/>
        </w:numPr>
        <w:tabs>
          <w:tab w:val="left" w:pos="1380"/>
        </w:tabs>
        <w:spacing w:after="0" w:line="360" w:lineRule="auto"/>
        <w:jc w:val="both"/>
        <w:rPr>
          <w:rFonts w:ascii="Times New Roman" w:hAnsi="Times New Roman"/>
          <w:sz w:val="28"/>
          <w:szCs w:val="28"/>
          <w:lang w:val="uk-UA"/>
        </w:rPr>
      </w:pPr>
      <w:r w:rsidRPr="00475DEC">
        <w:rPr>
          <w:rFonts w:ascii="Times New Roman" w:hAnsi="Times New Roman"/>
          <w:sz w:val="28"/>
          <w:szCs w:val="28"/>
          <w:lang w:val="uk-UA"/>
        </w:rPr>
        <w:t>Богуславський М. В. Структура сучасного історико-педагогічного знання. Шлях освіти. 1999. № 1. С. 37–41.</w:t>
      </w:r>
    </w:p>
    <w:p w:rsidR="005D6414" w:rsidRPr="00475DEC" w:rsidRDefault="005D6414" w:rsidP="00475DEC">
      <w:pPr>
        <w:pStyle w:val="a6"/>
        <w:numPr>
          <w:ilvl w:val="0"/>
          <w:numId w:val="13"/>
        </w:numPr>
        <w:tabs>
          <w:tab w:val="left" w:pos="1380"/>
        </w:tabs>
        <w:spacing w:after="0" w:line="360" w:lineRule="auto"/>
        <w:jc w:val="both"/>
        <w:rPr>
          <w:rFonts w:ascii="Times New Roman" w:hAnsi="Times New Roman"/>
          <w:sz w:val="28"/>
          <w:szCs w:val="28"/>
          <w:lang w:val="uk-UA"/>
        </w:rPr>
      </w:pPr>
      <w:r w:rsidRPr="00475DEC">
        <w:rPr>
          <w:rFonts w:ascii="Times New Roman" w:hAnsi="Times New Roman"/>
          <w:sz w:val="28"/>
          <w:szCs w:val="28"/>
          <w:lang w:val="uk-UA"/>
        </w:rPr>
        <w:t>Великий тлумачний словник сучасної української мови [гол. ред. В.Т. Бусел]. Київ: Перун, 2004. 1440 с.</w:t>
      </w:r>
    </w:p>
    <w:p w:rsidR="005D6414" w:rsidRPr="00475DEC" w:rsidRDefault="005D6414" w:rsidP="00475DEC">
      <w:pPr>
        <w:pStyle w:val="a6"/>
        <w:numPr>
          <w:ilvl w:val="0"/>
          <w:numId w:val="13"/>
        </w:numPr>
        <w:tabs>
          <w:tab w:val="left" w:pos="1380"/>
        </w:tabs>
        <w:spacing w:after="0" w:line="360" w:lineRule="auto"/>
        <w:jc w:val="both"/>
        <w:rPr>
          <w:rFonts w:ascii="Times New Roman" w:hAnsi="Times New Roman"/>
          <w:sz w:val="28"/>
          <w:szCs w:val="28"/>
          <w:lang w:val="uk-UA"/>
        </w:rPr>
      </w:pPr>
      <w:r w:rsidRPr="00475DEC">
        <w:rPr>
          <w:rFonts w:ascii="Times New Roman" w:hAnsi="Times New Roman"/>
          <w:sz w:val="28"/>
          <w:szCs w:val="28"/>
          <w:lang w:val="uk-UA"/>
        </w:rPr>
        <w:t xml:space="preserve">Горбатюк О. В. Науково-методична спадщина Миколи Лисенка : монографія. </w:t>
      </w:r>
      <w:proofErr w:type="spellStart"/>
      <w:r w:rsidRPr="00475DEC">
        <w:rPr>
          <w:rFonts w:ascii="Times New Roman" w:hAnsi="Times New Roman"/>
          <w:sz w:val="28"/>
          <w:szCs w:val="28"/>
          <w:lang w:val="uk-UA"/>
        </w:rPr>
        <w:t>Кам’янецьПодільський</w:t>
      </w:r>
      <w:proofErr w:type="spellEnd"/>
      <w:r w:rsidRPr="00475DEC">
        <w:rPr>
          <w:rFonts w:ascii="Times New Roman" w:hAnsi="Times New Roman"/>
          <w:sz w:val="28"/>
          <w:szCs w:val="28"/>
          <w:lang w:val="uk-UA"/>
        </w:rPr>
        <w:t xml:space="preserve"> : ПП </w:t>
      </w:r>
      <w:proofErr w:type="spellStart"/>
      <w:r w:rsidRPr="00475DEC">
        <w:rPr>
          <w:rFonts w:ascii="Times New Roman" w:hAnsi="Times New Roman"/>
          <w:sz w:val="28"/>
          <w:szCs w:val="28"/>
          <w:lang w:val="uk-UA"/>
        </w:rPr>
        <w:t>Буйницький</w:t>
      </w:r>
      <w:proofErr w:type="spellEnd"/>
      <w:r w:rsidRPr="00475DEC">
        <w:rPr>
          <w:rFonts w:ascii="Times New Roman" w:hAnsi="Times New Roman"/>
          <w:sz w:val="28"/>
          <w:szCs w:val="28"/>
          <w:lang w:val="uk-UA"/>
        </w:rPr>
        <w:t xml:space="preserve"> О.А., 2013. 208 с.</w:t>
      </w:r>
    </w:p>
    <w:p w:rsidR="005D6414" w:rsidRPr="00475DEC" w:rsidRDefault="005D6414" w:rsidP="00475DEC">
      <w:pPr>
        <w:pStyle w:val="a6"/>
        <w:numPr>
          <w:ilvl w:val="0"/>
          <w:numId w:val="13"/>
        </w:numPr>
        <w:tabs>
          <w:tab w:val="left" w:pos="1380"/>
        </w:tabs>
        <w:spacing w:after="0" w:line="360" w:lineRule="auto"/>
        <w:jc w:val="both"/>
        <w:rPr>
          <w:rFonts w:ascii="Times New Roman" w:hAnsi="Times New Roman"/>
          <w:sz w:val="28"/>
          <w:szCs w:val="28"/>
          <w:lang w:val="uk-UA"/>
        </w:rPr>
      </w:pPr>
      <w:proofErr w:type="spellStart"/>
      <w:r w:rsidRPr="00475DEC">
        <w:rPr>
          <w:rFonts w:ascii="Times New Roman" w:hAnsi="Times New Roman"/>
          <w:sz w:val="28"/>
          <w:szCs w:val="28"/>
          <w:lang w:val="uk-UA"/>
        </w:rPr>
        <w:t>Гупан</w:t>
      </w:r>
      <w:proofErr w:type="spellEnd"/>
      <w:r w:rsidRPr="00475DEC">
        <w:rPr>
          <w:rFonts w:ascii="Times New Roman" w:hAnsi="Times New Roman"/>
          <w:sz w:val="28"/>
          <w:szCs w:val="28"/>
          <w:lang w:val="uk-UA"/>
        </w:rPr>
        <w:t xml:space="preserve"> Н. М. Українська історіографія історії педагогіки. Шлях освіти. 2002. № 2. С. 42–45.</w:t>
      </w:r>
    </w:p>
    <w:p w:rsidR="005D6414" w:rsidRPr="00475DEC" w:rsidRDefault="005D6414" w:rsidP="00475DEC">
      <w:pPr>
        <w:pStyle w:val="a6"/>
        <w:numPr>
          <w:ilvl w:val="0"/>
          <w:numId w:val="13"/>
        </w:numPr>
        <w:tabs>
          <w:tab w:val="left" w:pos="1380"/>
        </w:tabs>
        <w:spacing w:after="0" w:line="360" w:lineRule="auto"/>
        <w:jc w:val="both"/>
        <w:rPr>
          <w:rFonts w:ascii="Times New Roman" w:hAnsi="Times New Roman"/>
          <w:sz w:val="28"/>
          <w:szCs w:val="28"/>
          <w:lang w:val="uk-UA"/>
        </w:rPr>
      </w:pPr>
      <w:r w:rsidRPr="00475DEC">
        <w:rPr>
          <w:rFonts w:ascii="Times New Roman" w:hAnsi="Times New Roman"/>
          <w:sz w:val="28"/>
          <w:szCs w:val="28"/>
          <w:lang w:val="uk-UA"/>
        </w:rPr>
        <w:t>Дзеверін О. Г. Розвиток історико-педагогічної науки в УРСР / О. Г. Дзеверін / Розвиток народної освіти і педагогічної науки в Українській РСР. – Наукові записки. – Т. VІ. – К.: Радянська школа, 1957. – 447 с.</w:t>
      </w:r>
    </w:p>
    <w:p w:rsidR="005D6414" w:rsidRPr="00475DEC" w:rsidRDefault="005D6414" w:rsidP="00475DEC">
      <w:pPr>
        <w:pStyle w:val="a6"/>
        <w:numPr>
          <w:ilvl w:val="0"/>
          <w:numId w:val="13"/>
        </w:numPr>
        <w:tabs>
          <w:tab w:val="left" w:pos="1380"/>
        </w:tabs>
        <w:spacing w:after="0" w:line="360" w:lineRule="auto"/>
        <w:jc w:val="both"/>
        <w:rPr>
          <w:rFonts w:ascii="Times New Roman" w:hAnsi="Times New Roman"/>
          <w:sz w:val="28"/>
          <w:szCs w:val="28"/>
          <w:lang w:val="uk-UA"/>
        </w:rPr>
      </w:pPr>
      <w:proofErr w:type="spellStart"/>
      <w:r w:rsidRPr="00475DEC">
        <w:rPr>
          <w:rFonts w:ascii="Times New Roman" w:hAnsi="Times New Roman"/>
          <w:sz w:val="28"/>
          <w:szCs w:val="28"/>
          <w:lang w:val="uk-UA"/>
        </w:rPr>
        <w:lastRenderedPageBreak/>
        <w:t>Дічек</w:t>
      </w:r>
      <w:proofErr w:type="spellEnd"/>
      <w:r w:rsidRPr="00475DEC">
        <w:rPr>
          <w:rFonts w:ascii="Times New Roman" w:hAnsi="Times New Roman"/>
          <w:sz w:val="28"/>
          <w:szCs w:val="28"/>
          <w:lang w:val="uk-UA"/>
        </w:rPr>
        <w:t xml:space="preserve"> Н. Біографічний метод як інструмент дослідження вітчизняної історії педагогіки. Шлях освіти. 2001. № 12. С. 15–19.</w:t>
      </w:r>
    </w:p>
    <w:p w:rsidR="005D6414" w:rsidRPr="00475DEC" w:rsidRDefault="005D6414" w:rsidP="00475DEC">
      <w:pPr>
        <w:pStyle w:val="a6"/>
        <w:numPr>
          <w:ilvl w:val="0"/>
          <w:numId w:val="13"/>
        </w:numPr>
        <w:tabs>
          <w:tab w:val="left" w:pos="1380"/>
        </w:tabs>
        <w:spacing w:after="0" w:line="360" w:lineRule="auto"/>
        <w:jc w:val="both"/>
        <w:rPr>
          <w:rFonts w:ascii="Times New Roman" w:hAnsi="Times New Roman"/>
          <w:sz w:val="28"/>
          <w:szCs w:val="28"/>
          <w:lang w:val="uk-UA"/>
        </w:rPr>
      </w:pPr>
      <w:r w:rsidRPr="00475DEC">
        <w:rPr>
          <w:rFonts w:ascii="Times New Roman" w:hAnsi="Times New Roman"/>
          <w:sz w:val="28"/>
          <w:szCs w:val="28"/>
          <w:lang w:val="uk-UA"/>
        </w:rPr>
        <w:t xml:space="preserve">Історіографія історії України: Курс лекцій / </w:t>
      </w:r>
      <w:proofErr w:type="spellStart"/>
      <w:r w:rsidRPr="00475DEC">
        <w:rPr>
          <w:rFonts w:ascii="Times New Roman" w:hAnsi="Times New Roman"/>
          <w:sz w:val="28"/>
          <w:szCs w:val="28"/>
          <w:lang w:val="uk-UA"/>
        </w:rPr>
        <w:t>В.П.Коцур</w:t>
      </w:r>
      <w:proofErr w:type="spellEnd"/>
      <w:r w:rsidRPr="00475DEC">
        <w:rPr>
          <w:rFonts w:ascii="Times New Roman" w:hAnsi="Times New Roman"/>
          <w:sz w:val="28"/>
          <w:szCs w:val="28"/>
          <w:lang w:val="uk-UA"/>
        </w:rPr>
        <w:t xml:space="preserve">, </w:t>
      </w:r>
      <w:proofErr w:type="spellStart"/>
      <w:r w:rsidRPr="00475DEC">
        <w:rPr>
          <w:rFonts w:ascii="Times New Roman" w:hAnsi="Times New Roman"/>
          <w:sz w:val="28"/>
          <w:szCs w:val="28"/>
          <w:lang w:val="uk-UA"/>
        </w:rPr>
        <w:t>А.П.Коцур</w:t>
      </w:r>
      <w:proofErr w:type="spellEnd"/>
      <w:r w:rsidRPr="00475DEC">
        <w:rPr>
          <w:rFonts w:ascii="Times New Roman" w:hAnsi="Times New Roman"/>
          <w:sz w:val="28"/>
          <w:szCs w:val="28"/>
          <w:lang w:val="uk-UA"/>
        </w:rPr>
        <w:t>. – Чернівці: Золоті литаври, 1999. – 520 с.</w:t>
      </w:r>
    </w:p>
    <w:p w:rsidR="005D6414" w:rsidRPr="00475DEC" w:rsidRDefault="005D6414" w:rsidP="00475DEC">
      <w:pPr>
        <w:pStyle w:val="a6"/>
        <w:numPr>
          <w:ilvl w:val="0"/>
          <w:numId w:val="13"/>
        </w:numPr>
        <w:tabs>
          <w:tab w:val="left" w:pos="1380"/>
        </w:tabs>
        <w:spacing w:after="0" w:line="360" w:lineRule="auto"/>
        <w:jc w:val="both"/>
        <w:rPr>
          <w:rFonts w:ascii="Times New Roman" w:hAnsi="Times New Roman"/>
          <w:sz w:val="28"/>
          <w:szCs w:val="28"/>
          <w:lang w:val="uk-UA"/>
        </w:rPr>
      </w:pPr>
      <w:proofErr w:type="spellStart"/>
      <w:r w:rsidRPr="00475DEC">
        <w:rPr>
          <w:rFonts w:ascii="Times New Roman" w:hAnsi="Times New Roman"/>
          <w:sz w:val="28"/>
          <w:szCs w:val="28"/>
          <w:lang w:val="uk-UA"/>
        </w:rPr>
        <w:t>Левіщенко</w:t>
      </w:r>
      <w:proofErr w:type="spellEnd"/>
      <w:r w:rsidRPr="00475DEC">
        <w:rPr>
          <w:rFonts w:ascii="Times New Roman" w:hAnsi="Times New Roman"/>
          <w:sz w:val="28"/>
          <w:szCs w:val="28"/>
          <w:lang w:val="uk-UA"/>
        </w:rPr>
        <w:t xml:space="preserve"> Сергій Сергійович. Київське математичне товариство. URL : </w:t>
      </w:r>
      <w:hyperlink r:id="rId8" w:history="1">
        <w:r w:rsidRPr="00475DEC">
          <w:rPr>
            <w:rStyle w:val="a3"/>
            <w:rFonts w:ascii="Times New Roman" w:hAnsi="Times New Roman"/>
            <w:sz w:val="28"/>
            <w:szCs w:val="28"/>
            <w:lang w:val="uk-UA"/>
          </w:rPr>
          <w:t>http://www.mathsociety</w:t>
        </w:r>
      </w:hyperlink>
      <w:r w:rsidRPr="00475DEC">
        <w:rPr>
          <w:rFonts w:ascii="Times New Roman" w:hAnsi="Times New Roman"/>
          <w:sz w:val="28"/>
          <w:szCs w:val="28"/>
          <w:lang w:val="uk-UA"/>
        </w:rPr>
        <w:t>. kiev.ua/Levishchenko.html.</w:t>
      </w:r>
    </w:p>
    <w:p w:rsidR="005D6414" w:rsidRPr="00475DEC" w:rsidRDefault="005D6414" w:rsidP="00475DEC">
      <w:pPr>
        <w:pStyle w:val="a6"/>
        <w:numPr>
          <w:ilvl w:val="0"/>
          <w:numId w:val="13"/>
        </w:numPr>
        <w:tabs>
          <w:tab w:val="left" w:pos="1380"/>
        </w:tabs>
        <w:spacing w:after="0" w:line="360" w:lineRule="auto"/>
        <w:jc w:val="both"/>
        <w:rPr>
          <w:rFonts w:ascii="Times New Roman" w:hAnsi="Times New Roman"/>
          <w:sz w:val="28"/>
          <w:szCs w:val="28"/>
          <w:lang w:val="uk-UA"/>
        </w:rPr>
      </w:pPr>
      <w:r w:rsidRPr="00475DEC">
        <w:rPr>
          <w:rFonts w:ascii="Times New Roman" w:hAnsi="Times New Roman"/>
          <w:sz w:val="28"/>
          <w:szCs w:val="28"/>
          <w:lang w:val="uk-UA"/>
        </w:rPr>
        <w:t xml:space="preserve">Лозова В.І., </w:t>
      </w:r>
      <w:proofErr w:type="spellStart"/>
      <w:r w:rsidRPr="00475DEC">
        <w:rPr>
          <w:rFonts w:ascii="Times New Roman" w:hAnsi="Times New Roman"/>
          <w:sz w:val="28"/>
          <w:szCs w:val="28"/>
          <w:lang w:val="uk-UA"/>
        </w:rPr>
        <w:t>Троцко</w:t>
      </w:r>
      <w:proofErr w:type="spellEnd"/>
      <w:r w:rsidRPr="00475DEC">
        <w:rPr>
          <w:rFonts w:ascii="Times New Roman" w:hAnsi="Times New Roman"/>
          <w:sz w:val="28"/>
          <w:szCs w:val="28"/>
          <w:lang w:val="uk-UA"/>
        </w:rPr>
        <w:t xml:space="preserve"> Г.В. Теоретичні основи виховання і навчання: </w:t>
      </w:r>
      <w:proofErr w:type="spellStart"/>
      <w:r w:rsidRPr="00475DEC">
        <w:rPr>
          <w:rFonts w:ascii="Times New Roman" w:hAnsi="Times New Roman"/>
          <w:sz w:val="28"/>
          <w:szCs w:val="28"/>
          <w:lang w:val="uk-UA"/>
        </w:rPr>
        <w:t>Навч</w:t>
      </w:r>
      <w:proofErr w:type="spellEnd"/>
      <w:r w:rsidRPr="00475DEC">
        <w:rPr>
          <w:rFonts w:ascii="Times New Roman" w:hAnsi="Times New Roman"/>
          <w:sz w:val="28"/>
          <w:szCs w:val="28"/>
          <w:lang w:val="uk-UA"/>
        </w:rPr>
        <w:t xml:space="preserve">. </w:t>
      </w:r>
      <w:proofErr w:type="spellStart"/>
      <w:r w:rsidRPr="00475DEC">
        <w:rPr>
          <w:rFonts w:ascii="Times New Roman" w:hAnsi="Times New Roman"/>
          <w:sz w:val="28"/>
          <w:szCs w:val="28"/>
          <w:lang w:val="uk-UA"/>
        </w:rPr>
        <w:t>Пос</w:t>
      </w:r>
      <w:proofErr w:type="spellEnd"/>
      <w:r w:rsidRPr="00475DEC">
        <w:rPr>
          <w:rFonts w:ascii="Times New Roman" w:hAnsi="Times New Roman"/>
          <w:sz w:val="28"/>
          <w:szCs w:val="28"/>
          <w:lang w:val="uk-UA"/>
        </w:rPr>
        <w:t xml:space="preserve">. Для </w:t>
      </w:r>
      <w:proofErr w:type="spellStart"/>
      <w:r w:rsidRPr="00475DEC">
        <w:rPr>
          <w:rFonts w:ascii="Times New Roman" w:hAnsi="Times New Roman"/>
          <w:sz w:val="28"/>
          <w:szCs w:val="28"/>
          <w:lang w:val="uk-UA"/>
        </w:rPr>
        <w:t>студ.пед</w:t>
      </w:r>
      <w:proofErr w:type="spellEnd"/>
      <w:r w:rsidRPr="00475DEC">
        <w:rPr>
          <w:rFonts w:ascii="Times New Roman" w:hAnsi="Times New Roman"/>
          <w:sz w:val="28"/>
          <w:szCs w:val="28"/>
          <w:lang w:val="uk-UA"/>
        </w:rPr>
        <w:t xml:space="preserve">. </w:t>
      </w:r>
      <w:proofErr w:type="spellStart"/>
      <w:r w:rsidRPr="00475DEC">
        <w:rPr>
          <w:rFonts w:ascii="Times New Roman" w:hAnsi="Times New Roman"/>
          <w:sz w:val="28"/>
          <w:szCs w:val="28"/>
          <w:lang w:val="uk-UA"/>
        </w:rPr>
        <w:t>навч.закл</w:t>
      </w:r>
      <w:proofErr w:type="spellEnd"/>
      <w:r w:rsidRPr="00475DEC">
        <w:rPr>
          <w:rFonts w:ascii="Times New Roman" w:hAnsi="Times New Roman"/>
          <w:sz w:val="28"/>
          <w:szCs w:val="28"/>
          <w:lang w:val="uk-UA"/>
        </w:rPr>
        <w:t>. – Харків, 1997. – 338 с.</w:t>
      </w:r>
    </w:p>
    <w:p w:rsidR="005D6414" w:rsidRPr="00475DEC" w:rsidRDefault="005D6414" w:rsidP="00475DEC">
      <w:pPr>
        <w:pStyle w:val="a6"/>
        <w:numPr>
          <w:ilvl w:val="0"/>
          <w:numId w:val="13"/>
        </w:numPr>
        <w:tabs>
          <w:tab w:val="left" w:pos="1380"/>
        </w:tabs>
        <w:spacing w:after="0" w:line="360" w:lineRule="auto"/>
        <w:jc w:val="both"/>
        <w:rPr>
          <w:rFonts w:ascii="Times New Roman" w:hAnsi="Times New Roman"/>
          <w:sz w:val="28"/>
          <w:szCs w:val="28"/>
          <w:lang w:val="uk-UA"/>
        </w:rPr>
      </w:pPr>
      <w:proofErr w:type="spellStart"/>
      <w:r w:rsidRPr="00475DEC">
        <w:rPr>
          <w:rFonts w:ascii="Times New Roman" w:hAnsi="Times New Roman"/>
          <w:sz w:val="28"/>
          <w:szCs w:val="28"/>
          <w:lang w:val="uk-UA"/>
        </w:rPr>
        <w:t>Мазоха</w:t>
      </w:r>
      <w:proofErr w:type="spellEnd"/>
      <w:r w:rsidRPr="00475DEC">
        <w:rPr>
          <w:rFonts w:ascii="Times New Roman" w:hAnsi="Times New Roman"/>
          <w:sz w:val="28"/>
          <w:szCs w:val="28"/>
          <w:lang w:val="uk-UA"/>
        </w:rPr>
        <w:t xml:space="preserve"> Д.С., Опанасенко Н.І. Педагогіка: </w:t>
      </w:r>
      <w:proofErr w:type="spellStart"/>
      <w:r w:rsidRPr="00475DEC">
        <w:rPr>
          <w:rFonts w:ascii="Times New Roman" w:hAnsi="Times New Roman"/>
          <w:sz w:val="28"/>
          <w:szCs w:val="28"/>
          <w:lang w:val="uk-UA"/>
        </w:rPr>
        <w:t>Навч</w:t>
      </w:r>
      <w:proofErr w:type="spellEnd"/>
      <w:r w:rsidRPr="00475DEC">
        <w:rPr>
          <w:rFonts w:ascii="Times New Roman" w:hAnsi="Times New Roman"/>
          <w:sz w:val="28"/>
          <w:szCs w:val="28"/>
          <w:lang w:val="uk-UA"/>
        </w:rPr>
        <w:t xml:space="preserve">. </w:t>
      </w:r>
      <w:proofErr w:type="spellStart"/>
      <w:r w:rsidRPr="00475DEC">
        <w:rPr>
          <w:rFonts w:ascii="Times New Roman" w:hAnsi="Times New Roman"/>
          <w:sz w:val="28"/>
          <w:szCs w:val="28"/>
          <w:lang w:val="uk-UA"/>
        </w:rPr>
        <w:t>пос</w:t>
      </w:r>
      <w:proofErr w:type="spellEnd"/>
      <w:r w:rsidRPr="00475DEC">
        <w:rPr>
          <w:rFonts w:ascii="Times New Roman" w:hAnsi="Times New Roman"/>
          <w:sz w:val="28"/>
          <w:szCs w:val="28"/>
          <w:lang w:val="uk-UA"/>
        </w:rPr>
        <w:t>. – К.: Центр навчальної літератури, 2005. – 232с.</w:t>
      </w:r>
    </w:p>
    <w:p w:rsidR="005D6414" w:rsidRPr="00475DEC" w:rsidRDefault="005D6414" w:rsidP="00475DEC">
      <w:pPr>
        <w:pStyle w:val="a6"/>
        <w:numPr>
          <w:ilvl w:val="0"/>
          <w:numId w:val="13"/>
        </w:numPr>
        <w:tabs>
          <w:tab w:val="left" w:pos="1380"/>
        </w:tabs>
        <w:spacing w:after="0" w:line="360" w:lineRule="auto"/>
        <w:jc w:val="both"/>
        <w:rPr>
          <w:rFonts w:ascii="Times New Roman" w:hAnsi="Times New Roman"/>
          <w:sz w:val="28"/>
          <w:szCs w:val="28"/>
          <w:lang w:val="uk-UA"/>
        </w:rPr>
      </w:pPr>
      <w:r w:rsidRPr="00475DEC">
        <w:rPr>
          <w:rFonts w:ascii="Times New Roman" w:hAnsi="Times New Roman"/>
          <w:sz w:val="28"/>
          <w:szCs w:val="28"/>
          <w:lang w:val="uk-UA"/>
        </w:rPr>
        <w:t xml:space="preserve">Маловідомі першоджерела української педагогіки (друга половина ХІХ – ХХ ст.): Хрестоматія / </w:t>
      </w:r>
      <w:proofErr w:type="spellStart"/>
      <w:r w:rsidRPr="00475DEC">
        <w:rPr>
          <w:rFonts w:ascii="Times New Roman" w:hAnsi="Times New Roman"/>
          <w:sz w:val="28"/>
          <w:szCs w:val="28"/>
          <w:lang w:val="uk-UA"/>
        </w:rPr>
        <w:t>Упоряд</w:t>
      </w:r>
      <w:proofErr w:type="spellEnd"/>
      <w:r w:rsidRPr="00475DEC">
        <w:rPr>
          <w:rFonts w:ascii="Times New Roman" w:hAnsi="Times New Roman"/>
          <w:sz w:val="28"/>
          <w:szCs w:val="28"/>
          <w:lang w:val="uk-UA"/>
        </w:rPr>
        <w:t xml:space="preserve">.: Л. Д. </w:t>
      </w:r>
      <w:proofErr w:type="spellStart"/>
      <w:r w:rsidRPr="00475DEC">
        <w:rPr>
          <w:rFonts w:ascii="Times New Roman" w:hAnsi="Times New Roman"/>
          <w:sz w:val="28"/>
          <w:szCs w:val="28"/>
          <w:lang w:val="uk-UA"/>
        </w:rPr>
        <w:t>Березівська</w:t>
      </w:r>
      <w:proofErr w:type="spellEnd"/>
      <w:r w:rsidRPr="00475DEC">
        <w:rPr>
          <w:rFonts w:ascii="Times New Roman" w:hAnsi="Times New Roman"/>
          <w:sz w:val="28"/>
          <w:szCs w:val="28"/>
          <w:lang w:val="uk-UA"/>
        </w:rPr>
        <w:t xml:space="preserve"> та ін. – К.: Наук. світ, 2003. – 418 с.</w:t>
      </w:r>
    </w:p>
    <w:p w:rsidR="005D6414" w:rsidRPr="00475DEC" w:rsidRDefault="005D6414" w:rsidP="00475DEC">
      <w:pPr>
        <w:pStyle w:val="a6"/>
        <w:numPr>
          <w:ilvl w:val="0"/>
          <w:numId w:val="13"/>
        </w:numPr>
        <w:tabs>
          <w:tab w:val="left" w:pos="1380"/>
        </w:tabs>
        <w:spacing w:after="0" w:line="360" w:lineRule="auto"/>
        <w:jc w:val="both"/>
        <w:rPr>
          <w:rFonts w:ascii="Times New Roman" w:hAnsi="Times New Roman"/>
          <w:sz w:val="28"/>
          <w:szCs w:val="28"/>
          <w:lang w:val="uk-UA"/>
        </w:rPr>
      </w:pPr>
      <w:r w:rsidRPr="00475DEC">
        <w:rPr>
          <w:rFonts w:ascii="Times New Roman" w:hAnsi="Times New Roman"/>
          <w:sz w:val="28"/>
          <w:szCs w:val="28"/>
          <w:lang w:val="uk-UA"/>
        </w:rPr>
        <w:t xml:space="preserve">Матвієнко О.В. Метод конкретних педагогічних ситуацій: </w:t>
      </w:r>
      <w:proofErr w:type="spellStart"/>
      <w:r w:rsidRPr="00475DEC">
        <w:rPr>
          <w:rFonts w:ascii="Times New Roman" w:hAnsi="Times New Roman"/>
          <w:sz w:val="28"/>
          <w:szCs w:val="28"/>
          <w:lang w:val="uk-UA"/>
        </w:rPr>
        <w:t>Навч</w:t>
      </w:r>
      <w:proofErr w:type="spellEnd"/>
      <w:r w:rsidRPr="00475DEC">
        <w:rPr>
          <w:rFonts w:ascii="Times New Roman" w:hAnsi="Times New Roman"/>
          <w:sz w:val="28"/>
          <w:szCs w:val="28"/>
          <w:lang w:val="uk-UA"/>
        </w:rPr>
        <w:t xml:space="preserve">.-метод. </w:t>
      </w:r>
      <w:proofErr w:type="spellStart"/>
      <w:r w:rsidRPr="00475DEC">
        <w:rPr>
          <w:rFonts w:ascii="Times New Roman" w:hAnsi="Times New Roman"/>
          <w:sz w:val="28"/>
          <w:szCs w:val="28"/>
          <w:lang w:val="uk-UA"/>
        </w:rPr>
        <w:t>пос</w:t>
      </w:r>
      <w:proofErr w:type="spellEnd"/>
      <w:r w:rsidRPr="00475DEC">
        <w:rPr>
          <w:rFonts w:ascii="Times New Roman" w:hAnsi="Times New Roman"/>
          <w:sz w:val="28"/>
          <w:szCs w:val="28"/>
          <w:lang w:val="uk-UA"/>
        </w:rPr>
        <w:t>. – К., 2001. – 300 с.</w:t>
      </w:r>
    </w:p>
    <w:p w:rsidR="005D6414" w:rsidRPr="00475DEC" w:rsidRDefault="005D6414" w:rsidP="00475DEC">
      <w:pPr>
        <w:pStyle w:val="a6"/>
        <w:numPr>
          <w:ilvl w:val="0"/>
          <w:numId w:val="13"/>
        </w:numPr>
        <w:tabs>
          <w:tab w:val="left" w:pos="1380"/>
        </w:tabs>
        <w:spacing w:after="0" w:line="360" w:lineRule="auto"/>
        <w:jc w:val="both"/>
        <w:rPr>
          <w:rFonts w:ascii="Times New Roman" w:hAnsi="Times New Roman"/>
          <w:sz w:val="28"/>
          <w:szCs w:val="28"/>
          <w:lang w:val="uk-UA"/>
        </w:rPr>
      </w:pPr>
      <w:proofErr w:type="spellStart"/>
      <w:r w:rsidRPr="00475DEC">
        <w:rPr>
          <w:rFonts w:ascii="Times New Roman" w:hAnsi="Times New Roman"/>
          <w:sz w:val="28"/>
          <w:szCs w:val="28"/>
          <w:lang w:val="uk-UA"/>
        </w:rPr>
        <w:t>Мойсеюк</w:t>
      </w:r>
      <w:proofErr w:type="spellEnd"/>
      <w:r w:rsidRPr="00475DEC">
        <w:rPr>
          <w:rFonts w:ascii="Times New Roman" w:hAnsi="Times New Roman"/>
          <w:sz w:val="28"/>
          <w:szCs w:val="28"/>
          <w:lang w:val="uk-UA"/>
        </w:rPr>
        <w:t xml:space="preserve"> Н.Є. Педагогіка: </w:t>
      </w:r>
      <w:proofErr w:type="spellStart"/>
      <w:r w:rsidRPr="00475DEC">
        <w:rPr>
          <w:rFonts w:ascii="Times New Roman" w:hAnsi="Times New Roman"/>
          <w:sz w:val="28"/>
          <w:szCs w:val="28"/>
          <w:lang w:val="uk-UA"/>
        </w:rPr>
        <w:t>Навч.посібник</w:t>
      </w:r>
      <w:proofErr w:type="spellEnd"/>
      <w:r w:rsidRPr="00475DEC">
        <w:rPr>
          <w:rFonts w:ascii="Times New Roman" w:hAnsi="Times New Roman"/>
          <w:sz w:val="28"/>
          <w:szCs w:val="28"/>
          <w:lang w:val="uk-UA"/>
        </w:rPr>
        <w:t>. – К., 2001. – 608 с.</w:t>
      </w:r>
    </w:p>
    <w:p w:rsidR="005D6414" w:rsidRPr="00475DEC" w:rsidRDefault="005D6414" w:rsidP="00475DEC">
      <w:pPr>
        <w:pStyle w:val="a6"/>
        <w:numPr>
          <w:ilvl w:val="0"/>
          <w:numId w:val="13"/>
        </w:numPr>
        <w:tabs>
          <w:tab w:val="left" w:pos="1380"/>
        </w:tabs>
        <w:spacing w:after="0" w:line="360" w:lineRule="auto"/>
        <w:jc w:val="both"/>
        <w:rPr>
          <w:rFonts w:ascii="Times New Roman" w:hAnsi="Times New Roman"/>
          <w:sz w:val="28"/>
          <w:szCs w:val="28"/>
          <w:lang w:val="uk-UA"/>
        </w:rPr>
      </w:pPr>
      <w:proofErr w:type="spellStart"/>
      <w:r w:rsidRPr="00475DEC">
        <w:rPr>
          <w:rFonts w:ascii="Times New Roman" w:hAnsi="Times New Roman"/>
          <w:sz w:val="28"/>
          <w:szCs w:val="28"/>
          <w:lang w:val="uk-UA"/>
        </w:rPr>
        <w:t>Нісімчук</w:t>
      </w:r>
      <w:proofErr w:type="spellEnd"/>
      <w:r w:rsidRPr="00475DEC">
        <w:rPr>
          <w:rFonts w:ascii="Times New Roman" w:hAnsi="Times New Roman"/>
          <w:sz w:val="28"/>
          <w:szCs w:val="28"/>
          <w:lang w:val="uk-UA"/>
        </w:rPr>
        <w:t xml:space="preserve"> А.С. Педагогіка: Підручник. – К.: </w:t>
      </w:r>
      <w:proofErr w:type="spellStart"/>
      <w:r w:rsidRPr="00475DEC">
        <w:rPr>
          <w:rFonts w:ascii="Times New Roman" w:hAnsi="Times New Roman"/>
          <w:sz w:val="28"/>
          <w:szCs w:val="28"/>
          <w:lang w:val="uk-UA"/>
        </w:rPr>
        <w:t>Атіка</w:t>
      </w:r>
      <w:proofErr w:type="spellEnd"/>
      <w:r w:rsidRPr="00475DEC">
        <w:rPr>
          <w:rFonts w:ascii="Times New Roman" w:hAnsi="Times New Roman"/>
          <w:sz w:val="28"/>
          <w:szCs w:val="28"/>
          <w:lang w:val="uk-UA"/>
        </w:rPr>
        <w:t>, 2007, – 344с.</w:t>
      </w:r>
    </w:p>
    <w:p w:rsidR="005D6414" w:rsidRPr="00475DEC" w:rsidRDefault="005D6414" w:rsidP="00475DEC">
      <w:pPr>
        <w:pStyle w:val="a6"/>
        <w:numPr>
          <w:ilvl w:val="0"/>
          <w:numId w:val="13"/>
        </w:numPr>
        <w:tabs>
          <w:tab w:val="left" w:pos="1380"/>
        </w:tabs>
        <w:spacing w:after="0" w:line="360" w:lineRule="auto"/>
        <w:jc w:val="both"/>
        <w:rPr>
          <w:rFonts w:ascii="Times New Roman" w:hAnsi="Times New Roman"/>
          <w:sz w:val="28"/>
          <w:szCs w:val="28"/>
          <w:lang w:val="uk-UA"/>
        </w:rPr>
      </w:pPr>
      <w:proofErr w:type="spellStart"/>
      <w:r w:rsidRPr="00475DEC">
        <w:rPr>
          <w:rFonts w:ascii="Times New Roman" w:hAnsi="Times New Roman"/>
          <w:sz w:val="28"/>
          <w:szCs w:val="28"/>
          <w:lang w:val="uk-UA"/>
        </w:rPr>
        <w:t>Пальчевський</w:t>
      </w:r>
      <w:proofErr w:type="spellEnd"/>
      <w:r w:rsidRPr="00475DEC">
        <w:rPr>
          <w:rFonts w:ascii="Times New Roman" w:hAnsi="Times New Roman"/>
          <w:sz w:val="28"/>
          <w:szCs w:val="28"/>
          <w:lang w:val="uk-UA"/>
        </w:rPr>
        <w:t xml:space="preserve"> С.С. Педагогіка: Навчальний посібник. – К.: Каравела, 2007. – 576 с.</w:t>
      </w:r>
    </w:p>
    <w:p w:rsidR="005D6414" w:rsidRPr="00475DEC" w:rsidRDefault="005D6414" w:rsidP="00475DEC">
      <w:pPr>
        <w:pStyle w:val="a6"/>
        <w:numPr>
          <w:ilvl w:val="0"/>
          <w:numId w:val="13"/>
        </w:numPr>
        <w:tabs>
          <w:tab w:val="left" w:pos="1380"/>
        </w:tabs>
        <w:spacing w:after="0" w:line="360" w:lineRule="auto"/>
        <w:jc w:val="both"/>
        <w:rPr>
          <w:rFonts w:ascii="Times New Roman" w:hAnsi="Times New Roman"/>
          <w:sz w:val="28"/>
          <w:szCs w:val="28"/>
          <w:lang w:val="uk-UA"/>
        </w:rPr>
      </w:pPr>
      <w:r w:rsidRPr="00475DEC">
        <w:rPr>
          <w:rFonts w:ascii="Times New Roman" w:hAnsi="Times New Roman"/>
          <w:sz w:val="28"/>
          <w:szCs w:val="28"/>
          <w:lang w:val="uk-UA"/>
        </w:rPr>
        <w:t xml:space="preserve">Педагогіка в запитаннях і </w:t>
      </w:r>
      <w:proofErr w:type="spellStart"/>
      <w:r w:rsidRPr="00475DEC">
        <w:rPr>
          <w:rFonts w:ascii="Times New Roman" w:hAnsi="Times New Roman"/>
          <w:sz w:val="28"/>
          <w:szCs w:val="28"/>
          <w:lang w:val="uk-UA"/>
        </w:rPr>
        <w:t>відповіддях</w:t>
      </w:r>
      <w:proofErr w:type="spellEnd"/>
      <w:r w:rsidRPr="00475DEC">
        <w:rPr>
          <w:rFonts w:ascii="Times New Roman" w:hAnsi="Times New Roman"/>
          <w:sz w:val="28"/>
          <w:szCs w:val="28"/>
          <w:lang w:val="uk-UA"/>
        </w:rPr>
        <w:t xml:space="preserve">: </w:t>
      </w:r>
      <w:proofErr w:type="spellStart"/>
      <w:r w:rsidRPr="00475DEC">
        <w:rPr>
          <w:rFonts w:ascii="Times New Roman" w:hAnsi="Times New Roman"/>
          <w:sz w:val="28"/>
          <w:szCs w:val="28"/>
          <w:lang w:val="uk-UA"/>
        </w:rPr>
        <w:t>Навч</w:t>
      </w:r>
      <w:proofErr w:type="spellEnd"/>
      <w:r w:rsidRPr="00475DEC">
        <w:rPr>
          <w:rFonts w:ascii="Times New Roman" w:hAnsi="Times New Roman"/>
          <w:sz w:val="28"/>
          <w:szCs w:val="28"/>
          <w:lang w:val="uk-UA"/>
        </w:rPr>
        <w:t xml:space="preserve">. посібник / </w:t>
      </w:r>
      <w:proofErr w:type="spellStart"/>
      <w:r w:rsidRPr="00475DEC">
        <w:rPr>
          <w:rFonts w:ascii="Times New Roman" w:hAnsi="Times New Roman"/>
          <w:sz w:val="28"/>
          <w:szCs w:val="28"/>
          <w:lang w:val="uk-UA"/>
        </w:rPr>
        <w:t>Л.В.Кондрашова</w:t>
      </w:r>
      <w:proofErr w:type="spellEnd"/>
      <w:r w:rsidRPr="00475DEC">
        <w:rPr>
          <w:rFonts w:ascii="Times New Roman" w:hAnsi="Times New Roman"/>
          <w:sz w:val="28"/>
          <w:szCs w:val="28"/>
          <w:lang w:val="uk-UA"/>
        </w:rPr>
        <w:t xml:space="preserve">, </w:t>
      </w:r>
      <w:proofErr w:type="spellStart"/>
      <w:r w:rsidRPr="00475DEC">
        <w:rPr>
          <w:rFonts w:ascii="Times New Roman" w:hAnsi="Times New Roman"/>
          <w:sz w:val="28"/>
          <w:szCs w:val="28"/>
          <w:lang w:val="uk-UA"/>
        </w:rPr>
        <w:t>О.А.Пермяков</w:t>
      </w:r>
      <w:proofErr w:type="spellEnd"/>
      <w:r w:rsidRPr="00475DEC">
        <w:rPr>
          <w:rFonts w:ascii="Times New Roman" w:hAnsi="Times New Roman"/>
          <w:sz w:val="28"/>
          <w:szCs w:val="28"/>
          <w:lang w:val="uk-UA"/>
        </w:rPr>
        <w:t xml:space="preserve">, Н.І. </w:t>
      </w:r>
      <w:proofErr w:type="spellStart"/>
      <w:r w:rsidRPr="00475DEC">
        <w:rPr>
          <w:rFonts w:ascii="Times New Roman" w:hAnsi="Times New Roman"/>
          <w:sz w:val="28"/>
          <w:szCs w:val="28"/>
          <w:lang w:val="uk-UA"/>
        </w:rPr>
        <w:t>Зеленкова</w:t>
      </w:r>
      <w:proofErr w:type="spellEnd"/>
      <w:r w:rsidRPr="00475DEC">
        <w:rPr>
          <w:rFonts w:ascii="Times New Roman" w:hAnsi="Times New Roman"/>
          <w:sz w:val="28"/>
          <w:szCs w:val="28"/>
          <w:lang w:val="uk-UA"/>
        </w:rPr>
        <w:t xml:space="preserve">, Г.Ю. </w:t>
      </w:r>
      <w:proofErr w:type="spellStart"/>
      <w:r w:rsidRPr="00475DEC">
        <w:rPr>
          <w:rFonts w:ascii="Times New Roman" w:hAnsi="Times New Roman"/>
          <w:sz w:val="28"/>
          <w:szCs w:val="28"/>
          <w:lang w:val="uk-UA"/>
        </w:rPr>
        <w:t>Лаврешина</w:t>
      </w:r>
      <w:proofErr w:type="spellEnd"/>
      <w:r w:rsidRPr="00475DEC">
        <w:rPr>
          <w:rFonts w:ascii="Times New Roman" w:hAnsi="Times New Roman"/>
          <w:sz w:val="28"/>
          <w:szCs w:val="28"/>
          <w:lang w:val="uk-UA"/>
        </w:rPr>
        <w:t>. – К.: 2006. – 252 с.</w:t>
      </w:r>
    </w:p>
    <w:p w:rsidR="005D6414" w:rsidRPr="00475DEC" w:rsidRDefault="005D6414" w:rsidP="00475DEC">
      <w:pPr>
        <w:pStyle w:val="a6"/>
        <w:numPr>
          <w:ilvl w:val="0"/>
          <w:numId w:val="13"/>
        </w:numPr>
        <w:tabs>
          <w:tab w:val="left" w:pos="1380"/>
        </w:tabs>
        <w:spacing w:after="0" w:line="360" w:lineRule="auto"/>
        <w:jc w:val="both"/>
        <w:rPr>
          <w:rFonts w:ascii="Times New Roman" w:hAnsi="Times New Roman"/>
          <w:sz w:val="28"/>
          <w:szCs w:val="28"/>
          <w:lang w:val="uk-UA"/>
        </w:rPr>
      </w:pPr>
      <w:r w:rsidRPr="00475DEC">
        <w:rPr>
          <w:rFonts w:ascii="Times New Roman" w:hAnsi="Times New Roman"/>
          <w:sz w:val="28"/>
          <w:szCs w:val="28"/>
          <w:lang w:val="uk-UA"/>
        </w:rPr>
        <w:t xml:space="preserve">Педагогіка: Навчальний посібник / В.М. </w:t>
      </w:r>
      <w:proofErr w:type="spellStart"/>
      <w:r w:rsidRPr="00475DEC">
        <w:rPr>
          <w:rFonts w:ascii="Times New Roman" w:hAnsi="Times New Roman"/>
          <w:sz w:val="28"/>
          <w:szCs w:val="28"/>
          <w:lang w:val="uk-UA"/>
        </w:rPr>
        <w:t>Галузяк</w:t>
      </w:r>
      <w:proofErr w:type="spellEnd"/>
      <w:r w:rsidRPr="00475DEC">
        <w:rPr>
          <w:rFonts w:ascii="Times New Roman" w:hAnsi="Times New Roman"/>
          <w:sz w:val="28"/>
          <w:szCs w:val="28"/>
          <w:lang w:val="uk-UA"/>
        </w:rPr>
        <w:t xml:space="preserve">, М.І. </w:t>
      </w:r>
      <w:proofErr w:type="spellStart"/>
      <w:r w:rsidRPr="00475DEC">
        <w:rPr>
          <w:rFonts w:ascii="Times New Roman" w:hAnsi="Times New Roman"/>
          <w:sz w:val="28"/>
          <w:szCs w:val="28"/>
          <w:lang w:val="uk-UA"/>
        </w:rPr>
        <w:t>Сметанський</w:t>
      </w:r>
      <w:proofErr w:type="spellEnd"/>
      <w:r w:rsidRPr="00475DEC">
        <w:rPr>
          <w:rFonts w:ascii="Times New Roman" w:hAnsi="Times New Roman"/>
          <w:sz w:val="28"/>
          <w:szCs w:val="28"/>
          <w:lang w:val="uk-UA"/>
        </w:rPr>
        <w:t xml:space="preserve">, В.І. </w:t>
      </w:r>
      <w:proofErr w:type="spellStart"/>
      <w:r w:rsidRPr="00475DEC">
        <w:rPr>
          <w:rFonts w:ascii="Times New Roman" w:hAnsi="Times New Roman"/>
          <w:sz w:val="28"/>
          <w:szCs w:val="28"/>
          <w:lang w:val="uk-UA"/>
        </w:rPr>
        <w:t>Шахов</w:t>
      </w:r>
      <w:proofErr w:type="spellEnd"/>
      <w:r w:rsidRPr="00475DEC">
        <w:rPr>
          <w:rFonts w:ascii="Times New Roman" w:hAnsi="Times New Roman"/>
          <w:sz w:val="28"/>
          <w:szCs w:val="28"/>
          <w:lang w:val="uk-UA"/>
        </w:rPr>
        <w:t xml:space="preserve">. – 2-е вид., </w:t>
      </w:r>
      <w:proofErr w:type="spellStart"/>
      <w:r w:rsidRPr="00475DEC">
        <w:rPr>
          <w:rFonts w:ascii="Times New Roman" w:hAnsi="Times New Roman"/>
          <w:sz w:val="28"/>
          <w:szCs w:val="28"/>
          <w:lang w:val="uk-UA"/>
        </w:rPr>
        <w:t>випр</w:t>
      </w:r>
      <w:proofErr w:type="spellEnd"/>
      <w:r w:rsidRPr="00475DEC">
        <w:rPr>
          <w:rFonts w:ascii="Times New Roman" w:hAnsi="Times New Roman"/>
          <w:sz w:val="28"/>
          <w:szCs w:val="28"/>
          <w:lang w:val="uk-UA"/>
        </w:rPr>
        <w:t xml:space="preserve">. і </w:t>
      </w:r>
      <w:proofErr w:type="spellStart"/>
      <w:r w:rsidRPr="00475DEC">
        <w:rPr>
          <w:rFonts w:ascii="Times New Roman" w:hAnsi="Times New Roman"/>
          <w:sz w:val="28"/>
          <w:szCs w:val="28"/>
          <w:lang w:val="uk-UA"/>
        </w:rPr>
        <w:t>доп</w:t>
      </w:r>
      <w:proofErr w:type="spellEnd"/>
      <w:r w:rsidRPr="00475DEC">
        <w:rPr>
          <w:rFonts w:ascii="Times New Roman" w:hAnsi="Times New Roman"/>
          <w:sz w:val="28"/>
          <w:szCs w:val="28"/>
          <w:lang w:val="uk-UA"/>
        </w:rPr>
        <w:t>. – Вінниця: «Книга-Вега», 2003, – 416 с.</w:t>
      </w:r>
    </w:p>
    <w:p w:rsidR="005D6414" w:rsidRPr="00475DEC" w:rsidRDefault="005D6414" w:rsidP="00475DEC">
      <w:pPr>
        <w:pStyle w:val="a6"/>
        <w:numPr>
          <w:ilvl w:val="0"/>
          <w:numId w:val="13"/>
        </w:numPr>
        <w:tabs>
          <w:tab w:val="left" w:pos="1380"/>
        </w:tabs>
        <w:spacing w:after="0" w:line="360" w:lineRule="auto"/>
        <w:jc w:val="both"/>
        <w:rPr>
          <w:rFonts w:ascii="Times New Roman" w:hAnsi="Times New Roman"/>
          <w:sz w:val="28"/>
          <w:szCs w:val="28"/>
          <w:lang w:val="uk-UA"/>
        </w:rPr>
      </w:pPr>
      <w:r w:rsidRPr="00475DEC">
        <w:rPr>
          <w:rFonts w:ascii="Times New Roman" w:hAnsi="Times New Roman"/>
          <w:sz w:val="28"/>
          <w:szCs w:val="28"/>
          <w:lang w:val="uk-UA"/>
        </w:rPr>
        <w:lastRenderedPageBreak/>
        <w:t xml:space="preserve">Практикум з педагогіки: Навчальний посібник: Видання 3-тє, доповнене і перероблене / За </w:t>
      </w:r>
      <w:proofErr w:type="spellStart"/>
      <w:r w:rsidRPr="00475DEC">
        <w:rPr>
          <w:rFonts w:ascii="Times New Roman" w:hAnsi="Times New Roman"/>
          <w:sz w:val="28"/>
          <w:szCs w:val="28"/>
          <w:lang w:val="uk-UA"/>
        </w:rPr>
        <w:t>заг</w:t>
      </w:r>
      <w:proofErr w:type="spellEnd"/>
      <w:r w:rsidRPr="00475DEC">
        <w:rPr>
          <w:rFonts w:ascii="Times New Roman" w:hAnsi="Times New Roman"/>
          <w:sz w:val="28"/>
          <w:szCs w:val="28"/>
          <w:lang w:val="uk-UA"/>
        </w:rPr>
        <w:t xml:space="preserve">. ред. О.А. </w:t>
      </w:r>
      <w:proofErr w:type="spellStart"/>
      <w:r w:rsidRPr="00475DEC">
        <w:rPr>
          <w:rFonts w:ascii="Times New Roman" w:hAnsi="Times New Roman"/>
          <w:sz w:val="28"/>
          <w:szCs w:val="28"/>
          <w:lang w:val="uk-UA"/>
        </w:rPr>
        <w:t>Дубасенюк</w:t>
      </w:r>
      <w:proofErr w:type="spellEnd"/>
      <w:r w:rsidRPr="00475DEC">
        <w:rPr>
          <w:rFonts w:ascii="Times New Roman" w:hAnsi="Times New Roman"/>
          <w:sz w:val="28"/>
          <w:szCs w:val="28"/>
          <w:lang w:val="uk-UA"/>
        </w:rPr>
        <w:t>. – Київ: Центр навчальної літератури, 2004. – 482 с.</w:t>
      </w:r>
    </w:p>
    <w:p w:rsidR="005D6414" w:rsidRPr="00475DEC" w:rsidRDefault="005D6414" w:rsidP="00475DEC">
      <w:pPr>
        <w:pStyle w:val="a6"/>
        <w:numPr>
          <w:ilvl w:val="0"/>
          <w:numId w:val="13"/>
        </w:numPr>
        <w:tabs>
          <w:tab w:val="left" w:pos="1380"/>
        </w:tabs>
        <w:spacing w:after="0" w:line="360" w:lineRule="auto"/>
        <w:jc w:val="both"/>
        <w:rPr>
          <w:rFonts w:ascii="Times New Roman" w:hAnsi="Times New Roman"/>
          <w:sz w:val="28"/>
          <w:szCs w:val="28"/>
          <w:lang w:val="uk-UA"/>
        </w:rPr>
      </w:pPr>
      <w:proofErr w:type="spellStart"/>
      <w:r w:rsidRPr="00475DEC">
        <w:rPr>
          <w:rFonts w:ascii="Times New Roman" w:hAnsi="Times New Roman"/>
          <w:sz w:val="28"/>
          <w:szCs w:val="28"/>
          <w:lang w:val="uk-UA"/>
        </w:rPr>
        <w:t>Рацул</w:t>
      </w:r>
      <w:proofErr w:type="spellEnd"/>
      <w:r w:rsidRPr="00475DEC">
        <w:rPr>
          <w:rFonts w:ascii="Times New Roman" w:hAnsi="Times New Roman"/>
          <w:sz w:val="28"/>
          <w:szCs w:val="28"/>
          <w:lang w:val="uk-UA"/>
        </w:rPr>
        <w:t xml:space="preserve"> А.Б. Педагогіка: опорний конспект: </w:t>
      </w:r>
      <w:proofErr w:type="spellStart"/>
      <w:r w:rsidRPr="00475DEC">
        <w:rPr>
          <w:rFonts w:ascii="Times New Roman" w:hAnsi="Times New Roman"/>
          <w:sz w:val="28"/>
          <w:szCs w:val="28"/>
          <w:lang w:val="uk-UA"/>
        </w:rPr>
        <w:t>Навч.посіб</w:t>
      </w:r>
      <w:proofErr w:type="spellEnd"/>
      <w:r w:rsidRPr="00475DEC">
        <w:rPr>
          <w:rFonts w:ascii="Times New Roman" w:hAnsi="Times New Roman"/>
          <w:sz w:val="28"/>
          <w:szCs w:val="28"/>
          <w:lang w:val="uk-UA"/>
        </w:rPr>
        <w:t>.– Кіровоград: Поліграфічний видавничий центр ТОВ «</w:t>
      </w:r>
      <w:proofErr w:type="spellStart"/>
      <w:r w:rsidRPr="00475DEC">
        <w:rPr>
          <w:rFonts w:ascii="Times New Roman" w:hAnsi="Times New Roman"/>
          <w:sz w:val="28"/>
          <w:szCs w:val="28"/>
          <w:lang w:val="uk-UA"/>
        </w:rPr>
        <w:t>Імекс</w:t>
      </w:r>
      <w:proofErr w:type="spellEnd"/>
      <w:r w:rsidRPr="00475DEC">
        <w:rPr>
          <w:rFonts w:ascii="Times New Roman" w:hAnsi="Times New Roman"/>
          <w:sz w:val="28"/>
          <w:szCs w:val="28"/>
          <w:lang w:val="uk-UA"/>
        </w:rPr>
        <w:t xml:space="preserve"> – ЛТД»,2005. – 348 с.</w:t>
      </w:r>
    </w:p>
    <w:p w:rsidR="005D6414" w:rsidRPr="00475DEC" w:rsidRDefault="005D6414" w:rsidP="00475DEC">
      <w:pPr>
        <w:pStyle w:val="a6"/>
        <w:numPr>
          <w:ilvl w:val="0"/>
          <w:numId w:val="13"/>
        </w:numPr>
        <w:tabs>
          <w:tab w:val="left" w:pos="1380"/>
        </w:tabs>
        <w:spacing w:after="0" w:line="360" w:lineRule="auto"/>
        <w:jc w:val="both"/>
        <w:rPr>
          <w:rFonts w:ascii="Times New Roman" w:hAnsi="Times New Roman"/>
          <w:sz w:val="28"/>
          <w:szCs w:val="28"/>
          <w:lang w:val="uk-UA"/>
        </w:rPr>
      </w:pPr>
      <w:r w:rsidRPr="00475DEC">
        <w:rPr>
          <w:rFonts w:ascii="Times New Roman" w:hAnsi="Times New Roman"/>
          <w:sz w:val="28"/>
          <w:szCs w:val="28"/>
          <w:lang w:val="uk-UA"/>
        </w:rPr>
        <w:t xml:space="preserve">Сухомлинська О. В. Витоки й засади української школи рефлексології та педології (20-ті роки) / О. В. Сухомлинська // Педагогіка і психологія. – №3. – 1994. – С. 107–117. </w:t>
      </w:r>
    </w:p>
    <w:p w:rsidR="005D6414" w:rsidRPr="00475DEC" w:rsidRDefault="005D6414" w:rsidP="00475DEC">
      <w:pPr>
        <w:pStyle w:val="a6"/>
        <w:numPr>
          <w:ilvl w:val="0"/>
          <w:numId w:val="13"/>
        </w:numPr>
        <w:tabs>
          <w:tab w:val="left" w:pos="1380"/>
        </w:tabs>
        <w:spacing w:after="0" w:line="360" w:lineRule="auto"/>
        <w:jc w:val="both"/>
        <w:rPr>
          <w:rFonts w:ascii="Times New Roman" w:hAnsi="Times New Roman"/>
          <w:sz w:val="28"/>
          <w:szCs w:val="28"/>
          <w:lang w:val="uk-UA"/>
        </w:rPr>
      </w:pPr>
      <w:r w:rsidRPr="00475DEC">
        <w:rPr>
          <w:rFonts w:ascii="Times New Roman" w:hAnsi="Times New Roman"/>
          <w:sz w:val="28"/>
          <w:szCs w:val="28"/>
          <w:lang w:val="uk-UA"/>
        </w:rPr>
        <w:t>Сухомлинська О. В. Історико-педагогічний процес: нові підходи до загальних проблем. Київ: А.П.Н.,2003. 68 с.</w:t>
      </w:r>
    </w:p>
    <w:p w:rsidR="005D6414" w:rsidRPr="00475DEC" w:rsidRDefault="005D6414" w:rsidP="00475DEC">
      <w:pPr>
        <w:pStyle w:val="a6"/>
        <w:numPr>
          <w:ilvl w:val="0"/>
          <w:numId w:val="13"/>
        </w:numPr>
        <w:tabs>
          <w:tab w:val="left" w:pos="1380"/>
        </w:tabs>
        <w:spacing w:after="0" w:line="360" w:lineRule="auto"/>
        <w:jc w:val="both"/>
        <w:rPr>
          <w:rFonts w:ascii="Times New Roman" w:hAnsi="Times New Roman"/>
          <w:sz w:val="28"/>
          <w:szCs w:val="28"/>
          <w:lang w:val="uk-UA"/>
        </w:rPr>
      </w:pPr>
      <w:r w:rsidRPr="00475DEC">
        <w:rPr>
          <w:rFonts w:ascii="Times New Roman" w:hAnsi="Times New Roman"/>
          <w:sz w:val="28"/>
          <w:szCs w:val="28"/>
          <w:lang w:val="uk-UA"/>
        </w:rPr>
        <w:t>Сухомлинська О.В. Персоналія в історико-педагогічному дискурсі. Шлях освіти. 2001. № 1. С. 10–15.</w:t>
      </w:r>
    </w:p>
    <w:p w:rsidR="005D6414" w:rsidRPr="00475DEC" w:rsidRDefault="005D6414" w:rsidP="00475DEC">
      <w:pPr>
        <w:pStyle w:val="a6"/>
        <w:numPr>
          <w:ilvl w:val="0"/>
          <w:numId w:val="13"/>
        </w:numPr>
        <w:tabs>
          <w:tab w:val="left" w:pos="1380"/>
        </w:tabs>
        <w:spacing w:after="0" w:line="360" w:lineRule="auto"/>
        <w:jc w:val="both"/>
        <w:rPr>
          <w:rFonts w:ascii="Times New Roman" w:hAnsi="Times New Roman"/>
          <w:sz w:val="28"/>
          <w:szCs w:val="28"/>
          <w:lang w:val="uk-UA"/>
        </w:rPr>
      </w:pPr>
      <w:r w:rsidRPr="00475DEC">
        <w:rPr>
          <w:rFonts w:ascii="Times New Roman" w:hAnsi="Times New Roman"/>
          <w:sz w:val="28"/>
          <w:szCs w:val="28"/>
          <w:lang w:val="uk-UA"/>
        </w:rPr>
        <w:t xml:space="preserve">Українська педагогіка в персоналіях: У 2 </w:t>
      </w:r>
      <w:proofErr w:type="spellStart"/>
      <w:r w:rsidRPr="00475DEC">
        <w:rPr>
          <w:rFonts w:ascii="Times New Roman" w:hAnsi="Times New Roman"/>
          <w:sz w:val="28"/>
          <w:szCs w:val="28"/>
          <w:lang w:val="uk-UA"/>
        </w:rPr>
        <w:t>кн</w:t>
      </w:r>
      <w:proofErr w:type="spellEnd"/>
      <w:r w:rsidRPr="00475DEC">
        <w:rPr>
          <w:rFonts w:ascii="Times New Roman" w:hAnsi="Times New Roman"/>
          <w:sz w:val="28"/>
          <w:szCs w:val="28"/>
          <w:lang w:val="uk-UA"/>
        </w:rPr>
        <w:t xml:space="preserve">. Кн.1: </w:t>
      </w:r>
      <w:proofErr w:type="spellStart"/>
      <w:r w:rsidRPr="00475DEC">
        <w:rPr>
          <w:rFonts w:ascii="Times New Roman" w:hAnsi="Times New Roman"/>
          <w:sz w:val="28"/>
          <w:szCs w:val="28"/>
          <w:lang w:val="uk-UA"/>
        </w:rPr>
        <w:t>Навч</w:t>
      </w:r>
      <w:proofErr w:type="spellEnd"/>
      <w:r w:rsidRPr="00475DEC">
        <w:rPr>
          <w:rFonts w:ascii="Times New Roman" w:hAnsi="Times New Roman"/>
          <w:sz w:val="28"/>
          <w:szCs w:val="28"/>
          <w:lang w:val="uk-UA"/>
        </w:rPr>
        <w:t xml:space="preserve">. посібник/ За </w:t>
      </w:r>
      <w:proofErr w:type="spellStart"/>
      <w:r w:rsidRPr="00475DEC">
        <w:rPr>
          <w:rFonts w:ascii="Times New Roman" w:hAnsi="Times New Roman"/>
          <w:sz w:val="28"/>
          <w:szCs w:val="28"/>
          <w:lang w:val="uk-UA"/>
        </w:rPr>
        <w:t>ред.О.В.Сухомлинської</w:t>
      </w:r>
      <w:proofErr w:type="spellEnd"/>
      <w:r w:rsidRPr="00475DEC">
        <w:rPr>
          <w:rFonts w:ascii="Times New Roman" w:hAnsi="Times New Roman"/>
          <w:sz w:val="28"/>
          <w:szCs w:val="28"/>
          <w:lang w:val="uk-UA"/>
        </w:rPr>
        <w:t>. – К.: Либідь, 2005. – С.3-11.</w:t>
      </w:r>
    </w:p>
    <w:p w:rsidR="005D6414" w:rsidRPr="00475DEC" w:rsidRDefault="005D6414" w:rsidP="00475DEC">
      <w:pPr>
        <w:pStyle w:val="a6"/>
        <w:numPr>
          <w:ilvl w:val="0"/>
          <w:numId w:val="13"/>
        </w:numPr>
        <w:tabs>
          <w:tab w:val="left" w:pos="1380"/>
        </w:tabs>
        <w:spacing w:after="0" w:line="360" w:lineRule="auto"/>
        <w:jc w:val="both"/>
        <w:rPr>
          <w:rFonts w:ascii="Times New Roman" w:hAnsi="Times New Roman"/>
          <w:sz w:val="28"/>
          <w:szCs w:val="28"/>
          <w:lang w:val="uk-UA"/>
        </w:rPr>
      </w:pPr>
      <w:proofErr w:type="spellStart"/>
      <w:r w:rsidRPr="00475DEC">
        <w:rPr>
          <w:rFonts w:ascii="Times New Roman" w:hAnsi="Times New Roman"/>
          <w:sz w:val="28"/>
          <w:szCs w:val="28"/>
          <w:lang w:val="uk-UA"/>
        </w:rPr>
        <w:t>Фіцула</w:t>
      </w:r>
      <w:proofErr w:type="spellEnd"/>
      <w:r w:rsidRPr="00475DEC">
        <w:rPr>
          <w:rFonts w:ascii="Times New Roman" w:hAnsi="Times New Roman"/>
          <w:sz w:val="28"/>
          <w:szCs w:val="28"/>
          <w:lang w:val="uk-UA"/>
        </w:rPr>
        <w:t xml:space="preserve"> М. М. Педагогіка: Навчальний посібник для студентів вищих педагогічних закладів освіти. Київ : Видавничий дім «Академія», 2002. 528 с.</w:t>
      </w:r>
    </w:p>
    <w:p w:rsidR="005D6414" w:rsidRPr="00475DEC" w:rsidRDefault="005D6414" w:rsidP="00475DEC">
      <w:pPr>
        <w:pStyle w:val="a6"/>
        <w:numPr>
          <w:ilvl w:val="0"/>
          <w:numId w:val="13"/>
        </w:numPr>
        <w:tabs>
          <w:tab w:val="left" w:pos="1380"/>
        </w:tabs>
        <w:spacing w:after="0" w:line="360" w:lineRule="auto"/>
        <w:jc w:val="both"/>
        <w:rPr>
          <w:rFonts w:ascii="Times New Roman" w:hAnsi="Times New Roman"/>
          <w:sz w:val="28"/>
          <w:szCs w:val="28"/>
          <w:lang w:val="uk-UA"/>
        </w:rPr>
      </w:pPr>
      <w:r w:rsidRPr="00475DEC">
        <w:rPr>
          <w:rFonts w:ascii="Times New Roman" w:hAnsi="Times New Roman"/>
          <w:sz w:val="28"/>
          <w:szCs w:val="28"/>
          <w:lang w:val="uk-UA"/>
        </w:rPr>
        <w:t>Хан-</w:t>
      </w:r>
      <w:proofErr w:type="spellStart"/>
      <w:r w:rsidRPr="00475DEC">
        <w:rPr>
          <w:rFonts w:ascii="Times New Roman" w:hAnsi="Times New Roman"/>
          <w:sz w:val="28"/>
          <w:szCs w:val="28"/>
          <w:lang w:val="uk-UA"/>
        </w:rPr>
        <w:t>Пира</w:t>
      </w:r>
      <w:proofErr w:type="spellEnd"/>
      <w:r w:rsidRPr="00475DEC">
        <w:rPr>
          <w:rFonts w:ascii="Times New Roman" w:hAnsi="Times New Roman"/>
          <w:sz w:val="28"/>
          <w:szCs w:val="28"/>
          <w:lang w:val="uk-UA"/>
        </w:rPr>
        <w:t xml:space="preserve"> Э. «</w:t>
      </w:r>
      <w:proofErr w:type="spellStart"/>
      <w:r w:rsidRPr="00475DEC">
        <w:rPr>
          <w:rFonts w:ascii="Times New Roman" w:hAnsi="Times New Roman"/>
          <w:sz w:val="28"/>
          <w:szCs w:val="28"/>
          <w:lang w:val="uk-UA"/>
        </w:rPr>
        <w:t>Фигурант</w:t>
      </w:r>
      <w:proofErr w:type="spellEnd"/>
      <w:r w:rsidRPr="00475DEC">
        <w:rPr>
          <w:rFonts w:ascii="Times New Roman" w:hAnsi="Times New Roman"/>
          <w:sz w:val="28"/>
          <w:szCs w:val="28"/>
          <w:lang w:val="uk-UA"/>
        </w:rPr>
        <w:t>» и «</w:t>
      </w:r>
      <w:proofErr w:type="spellStart"/>
      <w:r w:rsidRPr="00475DEC">
        <w:rPr>
          <w:rFonts w:ascii="Times New Roman" w:hAnsi="Times New Roman"/>
          <w:sz w:val="28"/>
          <w:szCs w:val="28"/>
          <w:lang w:val="uk-UA"/>
        </w:rPr>
        <w:t>персоналия</w:t>
      </w:r>
      <w:proofErr w:type="spellEnd"/>
      <w:r w:rsidRPr="00475DEC">
        <w:rPr>
          <w:rFonts w:ascii="Times New Roman" w:hAnsi="Times New Roman"/>
          <w:sz w:val="28"/>
          <w:szCs w:val="28"/>
          <w:lang w:val="uk-UA"/>
        </w:rPr>
        <w:t xml:space="preserve">» в </w:t>
      </w:r>
      <w:proofErr w:type="spellStart"/>
      <w:r w:rsidRPr="00475DEC">
        <w:rPr>
          <w:rFonts w:ascii="Times New Roman" w:hAnsi="Times New Roman"/>
          <w:sz w:val="28"/>
          <w:szCs w:val="28"/>
          <w:lang w:val="uk-UA"/>
        </w:rPr>
        <w:t>языке</w:t>
      </w:r>
      <w:proofErr w:type="spellEnd"/>
      <w:r w:rsidRPr="00475DEC">
        <w:rPr>
          <w:rFonts w:ascii="Times New Roman" w:hAnsi="Times New Roman"/>
          <w:sz w:val="28"/>
          <w:szCs w:val="28"/>
          <w:lang w:val="uk-UA"/>
        </w:rPr>
        <w:t xml:space="preserve"> и речи. </w:t>
      </w:r>
      <w:proofErr w:type="spellStart"/>
      <w:r w:rsidRPr="00475DEC">
        <w:rPr>
          <w:rFonts w:ascii="Times New Roman" w:hAnsi="Times New Roman"/>
          <w:sz w:val="28"/>
          <w:szCs w:val="28"/>
          <w:lang w:val="uk-UA"/>
        </w:rPr>
        <w:t>Русский</w:t>
      </w:r>
      <w:proofErr w:type="spellEnd"/>
      <w:r w:rsidRPr="00475DEC">
        <w:rPr>
          <w:rFonts w:ascii="Times New Roman" w:hAnsi="Times New Roman"/>
          <w:sz w:val="28"/>
          <w:szCs w:val="28"/>
          <w:lang w:val="uk-UA"/>
        </w:rPr>
        <w:t xml:space="preserve"> </w:t>
      </w:r>
      <w:proofErr w:type="spellStart"/>
      <w:r w:rsidRPr="00475DEC">
        <w:rPr>
          <w:rFonts w:ascii="Times New Roman" w:hAnsi="Times New Roman"/>
          <w:sz w:val="28"/>
          <w:szCs w:val="28"/>
          <w:lang w:val="uk-UA"/>
        </w:rPr>
        <w:t>язык</w:t>
      </w:r>
      <w:proofErr w:type="spellEnd"/>
      <w:r w:rsidRPr="00475DEC">
        <w:rPr>
          <w:rFonts w:ascii="Times New Roman" w:hAnsi="Times New Roman"/>
          <w:sz w:val="28"/>
          <w:szCs w:val="28"/>
          <w:lang w:val="uk-UA"/>
        </w:rPr>
        <w:t>. 2002. № 2. С. 7–10.</w:t>
      </w:r>
    </w:p>
    <w:p w:rsidR="005D6414" w:rsidRPr="00475DEC" w:rsidRDefault="005D6414" w:rsidP="00475DEC">
      <w:pPr>
        <w:pStyle w:val="a6"/>
        <w:numPr>
          <w:ilvl w:val="0"/>
          <w:numId w:val="13"/>
        </w:numPr>
        <w:tabs>
          <w:tab w:val="left" w:pos="1380"/>
        </w:tabs>
        <w:spacing w:after="0" w:line="360" w:lineRule="auto"/>
        <w:jc w:val="both"/>
        <w:rPr>
          <w:rFonts w:ascii="Times New Roman" w:hAnsi="Times New Roman"/>
          <w:sz w:val="28"/>
          <w:szCs w:val="28"/>
          <w:lang w:val="uk-UA"/>
        </w:rPr>
      </w:pPr>
      <w:proofErr w:type="spellStart"/>
      <w:r w:rsidRPr="00475DEC">
        <w:rPr>
          <w:rFonts w:ascii="Times New Roman" w:hAnsi="Times New Roman"/>
          <w:sz w:val="28"/>
          <w:szCs w:val="28"/>
          <w:lang w:val="uk-UA"/>
        </w:rPr>
        <w:t>Чишко</w:t>
      </w:r>
      <w:proofErr w:type="spellEnd"/>
      <w:r w:rsidRPr="00475DEC">
        <w:rPr>
          <w:rFonts w:ascii="Times New Roman" w:hAnsi="Times New Roman"/>
          <w:sz w:val="28"/>
          <w:szCs w:val="28"/>
          <w:lang w:val="uk-UA"/>
        </w:rPr>
        <w:t xml:space="preserve"> В. Біографічна традиція та наукова біографія в історії і сучасності України. Київ : БМТ, 1996. 177 с</w:t>
      </w:r>
    </w:p>
    <w:p w:rsidR="00A406BB" w:rsidRPr="00A406BB" w:rsidRDefault="00A406BB" w:rsidP="00A406BB">
      <w:pPr>
        <w:pStyle w:val="a6"/>
        <w:numPr>
          <w:ilvl w:val="0"/>
          <w:numId w:val="13"/>
        </w:numPr>
        <w:jc w:val="both"/>
        <w:rPr>
          <w:rFonts w:ascii="Times New Roman" w:hAnsi="Times New Roman"/>
          <w:b/>
          <w:bCs/>
          <w:sz w:val="28"/>
          <w:szCs w:val="28"/>
          <w:lang w:val="uk-UA"/>
        </w:rPr>
      </w:pPr>
      <w:proofErr w:type="spellStart"/>
      <w:r w:rsidRPr="00A406BB">
        <w:rPr>
          <w:rFonts w:ascii="Times New Roman" w:hAnsi="Times New Roman"/>
          <w:sz w:val="28"/>
          <w:szCs w:val="28"/>
          <w:lang w:val="uk-UA"/>
        </w:rPr>
        <w:t>Федяєва</w:t>
      </w:r>
      <w:proofErr w:type="spellEnd"/>
      <w:r w:rsidRPr="00A406BB">
        <w:rPr>
          <w:rFonts w:ascii="Times New Roman" w:hAnsi="Times New Roman"/>
          <w:sz w:val="28"/>
          <w:szCs w:val="28"/>
          <w:lang w:val="uk-UA"/>
        </w:rPr>
        <w:t xml:space="preserve"> В. Роль музеїв в закладі вищої освіти в системі професійної підготовки. Соціальна робота та соціальна освіта.2023. №2 (11). С.257-261. (категорія Б)</w:t>
      </w:r>
    </w:p>
    <w:p w:rsidR="00A406BB" w:rsidRPr="00A406BB" w:rsidRDefault="00A406BB" w:rsidP="00A406BB">
      <w:pPr>
        <w:pStyle w:val="a6"/>
        <w:numPr>
          <w:ilvl w:val="0"/>
          <w:numId w:val="13"/>
        </w:numPr>
        <w:shd w:val="clear" w:color="auto" w:fill="FFFFFF"/>
        <w:rPr>
          <w:sz w:val="28"/>
          <w:szCs w:val="28"/>
          <w:lang w:val="uk-UA"/>
        </w:rPr>
      </w:pPr>
      <w:r w:rsidRPr="00A406BB">
        <w:rPr>
          <w:rFonts w:ascii="Times New Roman" w:hAnsi="Times New Roman"/>
          <w:sz w:val="28"/>
          <w:szCs w:val="28"/>
          <w:lang w:val="uk-UA"/>
        </w:rPr>
        <w:t xml:space="preserve"> </w:t>
      </w:r>
      <w:proofErr w:type="spellStart"/>
      <w:r w:rsidRPr="00A406BB">
        <w:rPr>
          <w:rFonts w:ascii="Times New Roman" w:hAnsi="Times New Roman"/>
          <w:sz w:val="28"/>
          <w:szCs w:val="28"/>
          <w:lang w:val="uk-UA"/>
        </w:rPr>
        <w:t>Федяєва</w:t>
      </w:r>
      <w:proofErr w:type="spellEnd"/>
      <w:r w:rsidRPr="00A406BB">
        <w:rPr>
          <w:rFonts w:ascii="Times New Roman" w:hAnsi="Times New Roman"/>
          <w:sz w:val="28"/>
          <w:szCs w:val="28"/>
          <w:lang w:val="uk-UA"/>
        </w:rPr>
        <w:t xml:space="preserve"> В., </w:t>
      </w:r>
      <w:proofErr w:type="spellStart"/>
      <w:r w:rsidRPr="00A406BB">
        <w:rPr>
          <w:rFonts w:ascii="Times New Roman" w:hAnsi="Times New Roman"/>
          <w:sz w:val="28"/>
          <w:szCs w:val="28"/>
          <w:lang w:val="uk-UA"/>
        </w:rPr>
        <w:t>Шалівська</w:t>
      </w:r>
      <w:proofErr w:type="spellEnd"/>
      <w:r w:rsidRPr="00A406BB">
        <w:rPr>
          <w:rFonts w:ascii="Times New Roman" w:hAnsi="Times New Roman"/>
          <w:sz w:val="28"/>
          <w:szCs w:val="28"/>
          <w:lang w:val="uk-UA"/>
        </w:rPr>
        <w:t xml:space="preserve"> Ю. </w:t>
      </w:r>
      <w:r w:rsidRPr="00A406BB">
        <w:rPr>
          <w:sz w:val="28"/>
          <w:szCs w:val="28"/>
          <w:lang w:val="uk-UA"/>
        </w:rPr>
        <w:t>І</w:t>
      </w:r>
      <w:proofErr w:type="spellStart"/>
      <w:r w:rsidRPr="00A406BB">
        <w:rPr>
          <w:sz w:val="28"/>
          <w:szCs w:val="28"/>
        </w:rPr>
        <w:t>нноватика</w:t>
      </w:r>
      <w:proofErr w:type="spellEnd"/>
      <w:r w:rsidRPr="00A406BB">
        <w:rPr>
          <w:sz w:val="28"/>
          <w:szCs w:val="28"/>
        </w:rPr>
        <w:t xml:space="preserve"> у </w:t>
      </w:r>
      <w:proofErr w:type="spellStart"/>
      <w:r w:rsidRPr="00A406BB">
        <w:rPr>
          <w:sz w:val="28"/>
          <w:szCs w:val="28"/>
        </w:rPr>
        <w:t>вихованні</w:t>
      </w:r>
      <w:proofErr w:type="spellEnd"/>
      <w:r w:rsidRPr="00A406BB">
        <w:rPr>
          <w:sz w:val="28"/>
          <w:szCs w:val="28"/>
        </w:rPr>
        <w:t xml:space="preserve">. </w:t>
      </w:r>
      <w:proofErr w:type="spellStart"/>
      <w:r w:rsidRPr="00A406BB">
        <w:rPr>
          <w:sz w:val="28"/>
          <w:szCs w:val="28"/>
        </w:rPr>
        <w:t>Випуск</w:t>
      </w:r>
      <w:proofErr w:type="spellEnd"/>
      <w:r w:rsidRPr="00A406BB">
        <w:rPr>
          <w:sz w:val="28"/>
          <w:szCs w:val="28"/>
        </w:rPr>
        <w:t xml:space="preserve"> 19. Том 2. 2024.</w:t>
      </w:r>
      <w:r w:rsidRPr="00A406BB">
        <w:rPr>
          <w:sz w:val="28"/>
          <w:szCs w:val="28"/>
          <w:lang w:val="uk-UA"/>
        </w:rPr>
        <w:t xml:space="preserve"> С.76-86.Народно-педагогічна складова формування художньо-емоційного світу дитини за спадщиною </w:t>
      </w:r>
      <w:proofErr w:type="spellStart"/>
      <w:r w:rsidRPr="00A406BB">
        <w:rPr>
          <w:sz w:val="28"/>
          <w:szCs w:val="28"/>
          <w:lang w:val="uk-UA"/>
        </w:rPr>
        <w:t>В.Сухомлинського</w:t>
      </w:r>
      <w:proofErr w:type="spellEnd"/>
    </w:p>
    <w:p w:rsidR="00A406BB" w:rsidRPr="00A406BB" w:rsidRDefault="00A406BB" w:rsidP="00A406BB">
      <w:pPr>
        <w:pStyle w:val="a6"/>
        <w:numPr>
          <w:ilvl w:val="0"/>
          <w:numId w:val="13"/>
        </w:numPr>
        <w:shd w:val="clear" w:color="auto" w:fill="FFFFFF"/>
        <w:rPr>
          <w:sz w:val="28"/>
          <w:szCs w:val="28"/>
          <w:lang w:val="uk-UA"/>
        </w:rPr>
      </w:pPr>
      <w:r w:rsidRPr="00A406BB">
        <w:rPr>
          <w:rFonts w:ascii="Times New Roman" w:hAnsi="Times New Roman"/>
          <w:lang w:val="uk-UA"/>
        </w:rPr>
        <w:t xml:space="preserve"> </w:t>
      </w:r>
      <w:r w:rsidRPr="00A406BB">
        <w:rPr>
          <w:sz w:val="28"/>
          <w:szCs w:val="28"/>
          <w:lang w:val="uk-UA"/>
        </w:rPr>
        <w:t xml:space="preserve"> </w:t>
      </w:r>
      <w:proofErr w:type="spellStart"/>
      <w:r w:rsidRPr="00A406BB">
        <w:rPr>
          <w:sz w:val="28"/>
          <w:szCs w:val="28"/>
          <w:lang w:val="uk-UA"/>
        </w:rPr>
        <w:t>Федяєва</w:t>
      </w:r>
      <w:proofErr w:type="spellEnd"/>
      <w:r w:rsidRPr="00A406BB">
        <w:rPr>
          <w:sz w:val="28"/>
          <w:szCs w:val="28"/>
          <w:lang w:val="uk-UA"/>
        </w:rPr>
        <w:t xml:space="preserve"> В.. </w:t>
      </w:r>
      <w:proofErr w:type="spellStart"/>
      <w:r w:rsidRPr="00A406BB">
        <w:rPr>
          <w:sz w:val="28"/>
          <w:szCs w:val="28"/>
          <w:lang w:val="uk-UA"/>
        </w:rPr>
        <w:t>Блах</w:t>
      </w:r>
      <w:proofErr w:type="spellEnd"/>
      <w:r w:rsidRPr="00A406BB">
        <w:rPr>
          <w:sz w:val="28"/>
          <w:szCs w:val="28"/>
          <w:lang w:val="uk-UA"/>
        </w:rPr>
        <w:t xml:space="preserve"> </w:t>
      </w:r>
      <w:proofErr w:type="spellStart"/>
      <w:r w:rsidRPr="00A406BB">
        <w:rPr>
          <w:sz w:val="28"/>
          <w:szCs w:val="28"/>
          <w:lang w:val="uk-UA"/>
        </w:rPr>
        <w:t>В.Збірник</w:t>
      </w:r>
      <w:proofErr w:type="spellEnd"/>
      <w:r w:rsidRPr="00A406BB">
        <w:rPr>
          <w:sz w:val="28"/>
          <w:szCs w:val="28"/>
          <w:lang w:val="uk-UA"/>
        </w:rPr>
        <w:t xml:space="preserve"> наукових праць «Педагогічні науки». 2024.Випуск 108(1). С. 5-1</w:t>
      </w:r>
      <w:r>
        <w:rPr>
          <w:sz w:val="28"/>
          <w:szCs w:val="28"/>
          <w:lang w:val="uk-UA"/>
        </w:rPr>
        <w:t>.</w:t>
      </w:r>
      <w:r w:rsidRPr="00A406BB">
        <w:rPr>
          <w:sz w:val="28"/>
          <w:szCs w:val="28"/>
          <w:lang w:val="uk-UA"/>
        </w:rPr>
        <w:t>П</w:t>
      </w:r>
      <w:proofErr w:type="spellStart"/>
      <w:r w:rsidRPr="00A406BB">
        <w:rPr>
          <w:sz w:val="28"/>
          <w:szCs w:val="28"/>
        </w:rPr>
        <w:t>едагогічна</w:t>
      </w:r>
      <w:proofErr w:type="spellEnd"/>
      <w:r w:rsidRPr="00A406BB">
        <w:rPr>
          <w:sz w:val="28"/>
          <w:szCs w:val="28"/>
        </w:rPr>
        <w:t xml:space="preserve"> </w:t>
      </w:r>
      <w:proofErr w:type="spellStart"/>
      <w:r w:rsidRPr="00A406BB">
        <w:rPr>
          <w:sz w:val="28"/>
          <w:szCs w:val="28"/>
        </w:rPr>
        <w:t>освіта</w:t>
      </w:r>
      <w:proofErr w:type="spellEnd"/>
      <w:r w:rsidRPr="00A406BB">
        <w:rPr>
          <w:sz w:val="28"/>
          <w:szCs w:val="28"/>
        </w:rPr>
        <w:t xml:space="preserve"> </w:t>
      </w:r>
      <w:proofErr w:type="spellStart"/>
      <w:r w:rsidRPr="00A406BB">
        <w:rPr>
          <w:sz w:val="28"/>
          <w:szCs w:val="28"/>
        </w:rPr>
        <w:t>батьків</w:t>
      </w:r>
      <w:proofErr w:type="spellEnd"/>
      <w:r w:rsidRPr="00A406BB">
        <w:rPr>
          <w:sz w:val="28"/>
          <w:szCs w:val="28"/>
        </w:rPr>
        <w:t xml:space="preserve"> у </w:t>
      </w:r>
      <w:proofErr w:type="spellStart"/>
      <w:r w:rsidRPr="00A406BB">
        <w:rPr>
          <w:sz w:val="28"/>
          <w:szCs w:val="28"/>
        </w:rPr>
        <w:t>науковій</w:t>
      </w:r>
      <w:proofErr w:type="spellEnd"/>
      <w:r w:rsidRPr="00A406BB">
        <w:rPr>
          <w:sz w:val="28"/>
          <w:szCs w:val="28"/>
        </w:rPr>
        <w:t xml:space="preserve"> </w:t>
      </w:r>
      <w:proofErr w:type="spellStart"/>
      <w:r w:rsidRPr="00A406BB">
        <w:rPr>
          <w:sz w:val="28"/>
          <w:szCs w:val="28"/>
        </w:rPr>
        <w:t>спадщині</w:t>
      </w:r>
      <w:proofErr w:type="spellEnd"/>
      <w:r w:rsidRPr="00A406BB">
        <w:rPr>
          <w:sz w:val="28"/>
          <w:szCs w:val="28"/>
        </w:rPr>
        <w:t xml:space="preserve"> </w:t>
      </w:r>
      <w:r w:rsidRPr="00A406BB">
        <w:rPr>
          <w:sz w:val="28"/>
          <w:szCs w:val="28"/>
          <w:lang w:val="uk-UA"/>
        </w:rPr>
        <w:t>Є</w:t>
      </w:r>
      <w:proofErr w:type="spellStart"/>
      <w:r w:rsidRPr="00A406BB">
        <w:rPr>
          <w:sz w:val="28"/>
          <w:szCs w:val="28"/>
        </w:rPr>
        <w:t>вгена</w:t>
      </w:r>
      <w:proofErr w:type="spellEnd"/>
      <w:r w:rsidRPr="00A406BB">
        <w:rPr>
          <w:sz w:val="28"/>
          <w:szCs w:val="28"/>
        </w:rPr>
        <w:t xml:space="preserve"> </w:t>
      </w:r>
      <w:r w:rsidRPr="00A406BB">
        <w:rPr>
          <w:sz w:val="28"/>
          <w:szCs w:val="28"/>
          <w:lang w:val="uk-UA"/>
        </w:rPr>
        <w:t>І</w:t>
      </w:r>
      <w:proofErr w:type="spellStart"/>
      <w:r w:rsidRPr="00A406BB">
        <w:rPr>
          <w:sz w:val="28"/>
          <w:szCs w:val="28"/>
        </w:rPr>
        <w:t>вановича</w:t>
      </w:r>
      <w:proofErr w:type="spellEnd"/>
      <w:r w:rsidRPr="00A406BB">
        <w:rPr>
          <w:sz w:val="28"/>
          <w:szCs w:val="28"/>
        </w:rPr>
        <w:t xml:space="preserve"> </w:t>
      </w:r>
      <w:r w:rsidRPr="00A406BB">
        <w:rPr>
          <w:sz w:val="28"/>
          <w:szCs w:val="28"/>
          <w:lang w:val="uk-UA"/>
        </w:rPr>
        <w:t>П</w:t>
      </w:r>
      <w:proofErr w:type="spellStart"/>
      <w:r w:rsidRPr="00A406BB">
        <w:rPr>
          <w:sz w:val="28"/>
          <w:szCs w:val="28"/>
        </w:rPr>
        <w:t>етухова</w:t>
      </w:r>
      <w:proofErr w:type="spellEnd"/>
      <w:r w:rsidRPr="00A406BB">
        <w:rPr>
          <w:sz w:val="28"/>
          <w:szCs w:val="28"/>
        </w:rPr>
        <w:t xml:space="preserve"> (1925–1989) в </w:t>
      </w:r>
      <w:proofErr w:type="spellStart"/>
      <w:r w:rsidRPr="00A406BB">
        <w:rPr>
          <w:sz w:val="28"/>
          <w:szCs w:val="28"/>
        </w:rPr>
        <w:t>історичному</w:t>
      </w:r>
      <w:proofErr w:type="spellEnd"/>
      <w:r w:rsidRPr="00A406BB">
        <w:rPr>
          <w:sz w:val="28"/>
          <w:szCs w:val="28"/>
        </w:rPr>
        <w:t xml:space="preserve"> </w:t>
      </w:r>
      <w:proofErr w:type="spellStart"/>
      <w:r w:rsidRPr="00A406BB">
        <w:rPr>
          <w:sz w:val="28"/>
          <w:szCs w:val="28"/>
        </w:rPr>
        <w:t>вимірі</w:t>
      </w:r>
      <w:proofErr w:type="spellEnd"/>
    </w:p>
    <w:p w:rsidR="004261EF" w:rsidRPr="00A406BB" w:rsidRDefault="004261EF" w:rsidP="004261EF">
      <w:pPr>
        <w:pStyle w:val="a6"/>
        <w:tabs>
          <w:tab w:val="left" w:pos="426"/>
          <w:tab w:val="right" w:leader="dot" w:pos="709"/>
          <w:tab w:val="left" w:pos="1200"/>
        </w:tabs>
        <w:spacing w:after="0" w:line="360" w:lineRule="auto"/>
        <w:ind w:left="0"/>
        <w:jc w:val="both"/>
        <w:rPr>
          <w:rFonts w:ascii="Times New Roman" w:hAnsi="Times New Roman"/>
          <w:sz w:val="28"/>
          <w:szCs w:val="28"/>
        </w:rPr>
      </w:pPr>
    </w:p>
    <w:p w:rsidR="004261EF" w:rsidRPr="008D3D21" w:rsidRDefault="004261EF" w:rsidP="004261EF">
      <w:pPr>
        <w:spacing w:line="360" w:lineRule="auto"/>
        <w:ind w:left="360"/>
        <w:rPr>
          <w:rFonts w:ascii="Times New Roman" w:hAnsi="Times New Roman" w:cs="Times New Roman"/>
          <w:b/>
          <w:bCs/>
          <w:sz w:val="28"/>
          <w:szCs w:val="28"/>
          <w:lang w:val="uk-UA"/>
        </w:rPr>
      </w:pPr>
      <w:r w:rsidRPr="008D3D21">
        <w:rPr>
          <w:rFonts w:ascii="Times New Roman" w:hAnsi="Times New Roman" w:cs="Times New Roman"/>
          <w:b/>
          <w:bCs/>
          <w:sz w:val="28"/>
          <w:szCs w:val="28"/>
          <w:lang w:val="uk-UA"/>
        </w:rPr>
        <w:t>INERNET – ресурси</w:t>
      </w:r>
    </w:p>
    <w:p w:rsidR="004261EF" w:rsidRPr="008D3D21" w:rsidRDefault="004261EF" w:rsidP="004261EF">
      <w:pPr>
        <w:spacing w:line="360" w:lineRule="auto"/>
        <w:ind w:left="360"/>
        <w:rPr>
          <w:rFonts w:ascii="Times New Roman" w:hAnsi="Times New Roman" w:cs="Times New Roman"/>
          <w:sz w:val="28"/>
          <w:szCs w:val="28"/>
          <w:lang w:val="uk-UA"/>
        </w:rPr>
      </w:pPr>
    </w:p>
    <w:p w:rsidR="004261EF" w:rsidRPr="008D3D21" w:rsidRDefault="00000000" w:rsidP="004261EF">
      <w:pPr>
        <w:spacing w:line="360" w:lineRule="auto"/>
        <w:ind w:left="360"/>
        <w:rPr>
          <w:rFonts w:ascii="Times New Roman" w:hAnsi="Times New Roman" w:cs="Times New Roman"/>
          <w:sz w:val="28"/>
          <w:szCs w:val="28"/>
          <w:lang w:val="uk-UA"/>
        </w:rPr>
      </w:pPr>
      <w:hyperlink r:id="rId9" w:history="1">
        <w:r w:rsidR="004261EF" w:rsidRPr="008D3D21">
          <w:rPr>
            <w:rStyle w:val="a3"/>
            <w:rFonts w:ascii="Times New Roman" w:hAnsi="Times New Roman" w:cs="Times New Roman"/>
            <w:lang w:val="uk-UA"/>
          </w:rPr>
          <w:t>http://vseslova.com.ua/word</w:t>
        </w:r>
      </w:hyperlink>
    </w:p>
    <w:p w:rsidR="004261EF" w:rsidRPr="008D3D21" w:rsidRDefault="00000000" w:rsidP="004261EF">
      <w:pPr>
        <w:spacing w:line="360" w:lineRule="auto"/>
        <w:ind w:left="360"/>
        <w:rPr>
          <w:rFonts w:ascii="Times New Roman" w:hAnsi="Times New Roman" w:cs="Times New Roman"/>
          <w:sz w:val="28"/>
          <w:szCs w:val="28"/>
          <w:lang w:val="uk-UA"/>
        </w:rPr>
      </w:pPr>
      <w:hyperlink r:id="rId10" w:history="1">
        <w:r w:rsidR="004261EF" w:rsidRPr="008D3D21">
          <w:rPr>
            <w:rStyle w:val="a3"/>
            <w:rFonts w:ascii="Times New Roman" w:hAnsi="Times New Roman" w:cs="Times New Roman"/>
            <w:lang w:val="uk-UA"/>
          </w:rPr>
          <w:t>http://izbornyk.org.ua/encycl/eui039.htm</w:t>
        </w:r>
      </w:hyperlink>
    </w:p>
    <w:p w:rsidR="004261EF" w:rsidRPr="008D3D21" w:rsidRDefault="00000000" w:rsidP="004261EF">
      <w:pPr>
        <w:spacing w:line="360" w:lineRule="auto"/>
        <w:ind w:left="360"/>
        <w:rPr>
          <w:rFonts w:ascii="Times New Roman" w:hAnsi="Times New Roman" w:cs="Times New Roman"/>
          <w:sz w:val="28"/>
          <w:szCs w:val="28"/>
          <w:lang w:val="uk-UA"/>
        </w:rPr>
      </w:pPr>
      <w:hyperlink r:id="rId11" w:history="1">
        <w:r w:rsidR="004261EF" w:rsidRPr="008D3D21">
          <w:rPr>
            <w:rStyle w:val="a3"/>
            <w:rFonts w:ascii="Times New Roman" w:hAnsi="Times New Roman" w:cs="Times New Roman"/>
            <w:lang w:val="uk-UA"/>
          </w:rPr>
          <w:t>http://history-konspect.org/?content=4414</w:t>
        </w:r>
      </w:hyperlink>
    </w:p>
    <w:p w:rsidR="004261EF" w:rsidRPr="008D3D21" w:rsidRDefault="00000000" w:rsidP="004261EF">
      <w:pPr>
        <w:spacing w:line="360" w:lineRule="auto"/>
        <w:ind w:left="360"/>
        <w:rPr>
          <w:rFonts w:ascii="Times New Roman" w:hAnsi="Times New Roman" w:cs="Times New Roman"/>
          <w:sz w:val="28"/>
          <w:szCs w:val="28"/>
          <w:lang w:val="uk-UA"/>
        </w:rPr>
      </w:pPr>
      <w:hyperlink r:id="rId12" w:history="1">
        <w:r w:rsidR="004261EF" w:rsidRPr="008D3D21">
          <w:rPr>
            <w:rStyle w:val="a3"/>
            <w:rFonts w:ascii="Times New Roman" w:hAnsi="Times New Roman" w:cs="Times New Roman"/>
            <w:lang w:val="uk-UA"/>
          </w:rPr>
          <w:t>http://sum.in.ua/s/istorioghrafija</w:t>
        </w:r>
      </w:hyperlink>
    </w:p>
    <w:p w:rsidR="004261EF" w:rsidRPr="008D3D21" w:rsidRDefault="00000000" w:rsidP="004261EF">
      <w:pPr>
        <w:spacing w:line="360" w:lineRule="auto"/>
        <w:ind w:left="360"/>
        <w:rPr>
          <w:rFonts w:ascii="Times New Roman" w:hAnsi="Times New Roman" w:cs="Times New Roman"/>
          <w:sz w:val="28"/>
          <w:szCs w:val="28"/>
          <w:lang w:val="uk-UA"/>
        </w:rPr>
      </w:pPr>
      <w:hyperlink r:id="rId13" w:history="1">
        <w:r w:rsidR="004261EF" w:rsidRPr="008D3D21">
          <w:rPr>
            <w:rStyle w:val="a3"/>
            <w:rFonts w:ascii="Times New Roman" w:hAnsi="Times New Roman" w:cs="Times New Roman"/>
            <w:lang w:val="uk-UA"/>
          </w:rPr>
          <w:t>https://eprints.oa.edu.ua/6883/1/38.pdf</w:t>
        </w:r>
      </w:hyperlink>
    </w:p>
    <w:p w:rsidR="004261EF" w:rsidRPr="008D3D21" w:rsidRDefault="004261EF" w:rsidP="004261EF">
      <w:pPr>
        <w:spacing w:line="360" w:lineRule="auto"/>
        <w:ind w:left="360"/>
        <w:rPr>
          <w:rFonts w:ascii="Times New Roman" w:hAnsi="Times New Roman" w:cs="Times New Roman"/>
          <w:lang w:val="uk-UA"/>
        </w:rPr>
      </w:pPr>
      <w:r w:rsidRPr="008D3D21">
        <w:rPr>
          <w:rFonts w:ascii="Times New Roman" w:hAnsi="Times New Roman" w:cs="Times New Roman"/>
          <w:sz w:val="28"/>
          <w:szCs w:val="28"/>
          <w:lang w:val="uk-UA"/>
        </w:rPr>
        <w:t>http://library.lnu.edu.ua/bibl/images/Kartoteku/ukr_istoriogr.pdf</w:t>
      </w:r>
    </w:p>
    <w:p w:rsidR="00447CCF" w:rsidRPr="004261EF" w:rsidRDefault="00447CCF">
      <w:pPr>
        <w:rPr>
          <w:lang w:val="uk-UA"/>
        </w:rPr>
      </w:pPr>
    </w:p>
    <w:sectPr w:rsidR="00447CCF" w:rsidRPr="004261EF" w:rsidSect="000F363F">
      <w:footerReference w:type="default" r:id="rId14"/>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6687D" w:rsidRDefault="0066687D" w:rsidP="00F05875">
      <w:pPr>
        <w:spacing w:after="0" w:line="240" w:lineRule="auto"/>
      </w:pPr>
      <w:r>
        <w:separator/>
      </w:r>
    </w:p>
  </w:endnote>
  <w:endnote w:type="continuationSeparator" w:id="0">
    <w:p w:rsidR="0066687D" w:rsidRDefault="0066687D" w:rsidP="00F05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panose1 w:val="020B0604020202020204"/>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05875" w:rsidRPr="00F05875" w:rsidRDefault="00F05875">
    <w:pPr>
      <w:pStyle w:val="aa"/>
      <w:rPr>
        <w:lang w:val="uk-UA"/>
      </w:rPr>
    </w:pPr>
    <w:r>
      <w:rPr>
        <w:lang w:val="uk-UA"/>
      </w:rPr>
      <w:t xml:space="preserve">                                                                                             Івано</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6687D" w:rsidRDefault="0066687D" w:rsidP="00F05875">
      <w:pPr>
        <w:spacing w:after="0" w:line="240" w:lineRule="auto"/>
      </w:pPr>
      <w:r>
        <w:separator/>
      </w:r>
    </w:p>
  </w:footnote>
  <w:footnote w:type="continuationSeparator" w:id="0">
    <w:p w:rsidR="0066687D" w:rsidRDefault="0066687D" w:rsidP="00F058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476E2"/>
    <w:multiLevelType w:val="hybridMultilevel"/>
    <w:tmpl w:val="A01CBF3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E1457B9"/>
    <w:multiLevelType w:val="hybridMultilevel"/>
    <w:tmpl w:val="C8F4CB52"/>
    <w:lvl w:ilvl="0" w:tplc="DA70BEBC">
      <w:start w:val="19"/>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F13CF"/>
    <w:multiLevelType w:val="hybridMultilevel"/>
    <w:tmpl w:val="04185756"/>
    <w:lvl w:ilvl="0" w:tplc="014066B4">
      <w:start w:val="1"/>
      <w:numFmt w:val="bullet"/>
      <w:lvlText w:val=""/>
      <w:lvlJc w:val="left"/>
      <w:pPr>
        <w:tabs>
          <w:tab w:val="num" w:pos="794"/>
        </w:tabs>
        <w:ind w:left="284" w:firstLine="284"/>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DA66311E">
      <w:start w:val="1"/>
      <w:numFmt w:val="decimal"/>
      <w:lvlText w:val="%5."/>
      <w:lvlJc w:val="left"/>
      <w:pPr>
        <w:tabs>
          <w:tab w:val="num" w:pos="3600"/>
        </w:tabs>
        <w:ind w:left="3600" w:hanging="360"/>
      </w:pPr>
      <w:rPr>
        <w:b w:val="0"/>
        <w:bCs w:val="0"/>
      </w:r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119E075A"/>
    <w:multiLevelType w:val="hybridMultilevel"/>
    <w:tmpl w:val="9D8A4E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30E46D5"/>
    <w:multiLevelType w:val="hybridMultilevel"/>
    <w:tmpl w:val="6F4E81EA"/>
    <w:lvl w:ilvl="0" w:tplc="983CA206">
      <w:start w:val="3"/>
      <w:numFmt w:val="bullet"/>
      <w:lvlText w:val="-"/>
      <w:lvlJc w:val="left"/>
      <w:pPr>
        <w:ind w:left="720" w:hanging="360"/>
      </w:pPr>
      <w:rPr>
        <w:rFonts w:ascii="Segoe UI" w:eastAsia="Times New Roman" w:hAnsi="Segoe UI" w:cs="Segoe UI" w:hint="default"/>
        <w:color w:val="000000"/>
        <w:sz w:val="27"/>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4BF181A"/>
    <w:multiLevelType w:val="hybridMultilevel"/>
    <w:tmpl w:val="BCA0E57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16A0262C"/>
    <w:multiLevelType w:val="hybridMultilevel"/>
    <w:tmpl w:val="2F62521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7D62820"/>
    <w:multiLevelType w:val="hybridMultilevel"/>
    <w:tmpl w:val="BD2CD77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FAD6959"/>
    <w:multiLevelType w:val="hybridMultilevel"/>
    <w:tmpl w:val="8D78BA26"/>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251D1221"/>
    <w:multiLevelType w:val="hybridMultilevel"/>
    <w:tmpl w:val="696262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009372B"/>
    <w:multiLevelType w:val="hybridMultilevel"/>
    <w:tmpl w:val="6F92CF90"/>
    <w:lvl w:ilvl="0" w:tplc="BD2A8DB2">
      <w:start w:val="7"/>
      <w:numFmt w:val="bullet"/>
      <w:lvlText w:val="-"/>
      <w:lvlJc w:val="left"/>
      <w:pPr>
        <w:ind w:left="1060" w:hanging="360"/>
      </w:pPr>
      <w:rPr>
        <w:rFonts w:ascii="Times New Roman" w:eastAsia="Calibri" w:hAnsi="Times New Roman" w:cs="Times New Roman"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1" w15:restartNumberingAfterBreak="0">
    <w:nsid w:val="583120DD"/>
    <w:multiLevelType w:val="hybridMultilevel"/>
    <w:tmpl w:val="8CB6843E"/>
    <w:lvl w:ilvl="0" w:tplc="8FEA78E0">
      <w:start w:val="1"/>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2376C83"/>
    <w:multiLevelType w:val="hybridMultilevel"/>
    <w:tmpl w:val="51964232"/>
    <w:lvl w:ilvl="0" w:tplc="014066B4">
      <w:start w:val="1"/>
      <w:numFmt w:val="bullet"/>
      <w:lvlText w:val=""/>
      <w:lvlJc w:val="left"/>
      <w:pPr>
        <w:tabs>
          <w:tab w:val="num" w:pos="794"/>
        </w:tabs>
        <w:ind w:left="284" w:firstLine="284"/>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7F40170C"/>
    <w:multiLevelType w:val="hybridMultilevel"/>
    <w:tmpl w:val="DD34C86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15260168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0074728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800073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7114614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10017440">
    <w:abstractNumId w:val="4"/>
  </w:num>
  <w:num w:numId="6" w16cid:durableId="403381206">
    <w:abstractNumId w:val="3"/>
  </w:num>
  <w:num w:numId="7" w16cid:durableId="520318995">
    <w:abstractNumId w:val="1"/>
  </w:num>
  <w:num w:numId="8" w16cid:durableId="741676855">
    <w:abstractNumId w:val="11"/>
  </w:num>
  <w:num w:numId="9" w16cid:durableId="1803379670">
    <w:abstractNumId w:val="0"/>
  </w:num>
  <w:num w:numId="10" w16cid:durableId="1032805719">
    <w:abstractNumId w:val="6"/>
  </w:num>
  <w:num w:numId="11" w16cid:durableId="981470727">
    <w:abstractNumId w:val="7"/>
  </w:num>
  <w:num w:numId="12" w16cid:durableId="745035918">
    <w:abstractNumId w:val="9"/>
  </w:num>
  <w:num w:numId="13" w16cid:durableId="1758941111">
    <w:abstractNumId w:val="13"/>
  </w:num>
  <w:num w:numId="14" w16cid:durableId="14144271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1EF"/>
    <w:rsid w:val="000815C0"/>
    <w:rsid w:val="000D3CC6"/>
    <w:rsid w:val="000F363F"/>
    <w:rsid w:val="00160FCA"/>
    <w:rsid w:val="00343A74"/>
    <w:rsid w:val="003534F4"/>
    <w:rsid w:val="00353614"/>
    <w:rsid w:val="00367A49"/>
    <w:rsid w:val="00396A2B"/>
    <w:rsid w:val="003A78C0"/>
    <w:rsid w:val="004261EF"/>
    <w:rsid w:val="00447CCF"/>
    <w:rsid w:val="00470EE7"/>
    <w:rsid w:val="00475DEC"/>
    <w:rsid w:val="005B1CC1"/>
    <w:rsid w:val="005D6414"/>
    <w:rsid w:val="00623EA5"/>
    <w:rsid w:val="0066558B"/>
    <w:rsid w:val="0066687D"/>
    <w:rsid w:val="006C2512"/>
    <w:rsid w:val="006E3C89"/>
    <w:rsid w:val="007059CF"/>
    <w:rsid w:val="00755A31"/>
    <w:rsid w:val="00762AB8"/>
    <w:rsid w:val="00764AC5"/>
    <w:rsid w:val="0078694D"/>
    <w:rsid w:val="00802595"/>
    <w:rsid w:val="00823084"/>
    <w:rsid w:val="00827EFA"/>
    <w:rsid w:val="008740BF"/>
    <w:rsid w:val="0087546B"/>
    <w:rsid w:val="008A223C"/>
    <w:rsid w:val="008A5466"/>
    <w:rsid w:val="0090181C"/>
    <w:rsid w:val="00933211"/>
    <w:rsid w:val="0094684F"/>
    <w:rsid w:val="009A4365"/>
    <w:rsid w:val="009B7D54"/>
    <w:rsid w:val="00A406BB"/>
    <w:rsid w:val="00A54CDD"/>
    <w:rsid w:val="00AE546F"/>
    <w:rsid w:val="00B04F01"/>
    <w:rsid w:val="00B05DA3"/>
    <w:rsid w:val="00B1682E"/>
    <w:rsid w:val="00B83727"/>
    <w:rsid w:val="00C514E7"/>
    <w:rsid w:val="00C64B12"/>
    <w:rsid w:val="00C7657C"/>
    <w:rsid w:val="00D034DB"/>
    <w:rsid w:val="00D25B11"/>
    <w:rsid w:val="00D35271"/>
    <w:rsid w:val="00D4718E"/>
    <w:rsid w:val="00D64CEB"/>
    <w:rsid w:val="00D808E0"/>
    <w:rsid w:val="00D81EEA"/>
    <w:rsid w:val="00E30028"/>
    <w:rsid w:val="00F05875"/>
    <w:rsid w:val="00F418FF"/>
    <w:rsid w:val="00F42029"/>
    <w:rsid w:val="00F626D9"/>
    <w:rsid w:val="00F819EB"/>
    <w:rsid w:val="00FC66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02734"/>
  <w15:docId w15:val="{7BBB9ABE-AB20-CD41-AD89-5F3C49F49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61EF"/>
    <w:pPr>
      <w:widowControl w:val="0"/>
    </w:pPr>
    <w:rPr>
      <w:lang w:val="en-US"/>
    </w:rPr>
  </w:style>
  <w:style w:type="paragraph" w:styleId="2">
    <w:name w:val="heading 2"/>
    <w:basedOn w:val="a"/>
    <w:next w:val="a"/>
    <w:link w:val="20"/>
    <w:uiPriority w:val="9"/>
    <w:unhideWhenUsed/>
    <w:qFormat/>
    <w:rsid w:val="004261EF"/>
    <w:pPr>
      <w:keepNext/>
      <w:widowControl/>
      <w:spacing w:before="240" w:after="60" w:line="240" w:lineRule="auto"/>
      <w:outlineLvl w:val="1"/>
    </w:pPr>
    <w:rPr>
      <w:rFonts w:ascii="Calibri Light" w:eastAsia="Times New Roman" w:hAnsi="Calibri Light" w:cs="Times New Roman"/>
      <w:b/>
      <w:bCs/>
      <w:i/>
      <w:iCs/>
      <w:sz w:val="28"/>
      <w:szCs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261EF"/>
    <w:rPr>
      <w:rFonts w:ascii="Calibri Light" w:eastAsia="Times New Roman" w:hAnsi="Calibri Light" w:cs="Times New Roman"/>
      <w:b/>
      <w:bCs/>
      <w:i/>
      <w:iCs/>
      <w:sz w:val="28"/>
      <w:szCs w:val="28"/>
    </w:rPr>
  </w:style>
  <w:style w:type="character" w:styleId="a3">
    <w:name w:val="Hyperlink"/>
    <w:basedOn w:val="a0"/>
    <w:uiPriority w:val="99"/>
    <w:unhideWhenUsed/>
    <w:rsid w:val="004261EF"/>
    <w:rPr>
      <w:color w:val="0000FF" w:themeColor="hyperlink"/>
      <w:u w:val="single"/>
    </w:rPr>
  </w:style>
  <w:style w:type="paragraph" w:styleId="a4">
    <w:name w:val="Body Text"/>
    <w:basedOn w:val="a"/>
    <w:link w:val="a5"/>
    <w:uiPriority w:val="1"/>
    <w:unhideWhenUsed/>
    <w:qFormat/>
    <w:rsid w:val="004261EF"/>
    <w:pPr>
      <w:widowControl/>
      <w:spacing w:after="120" w:line="240" w:lineRule="auto"/>
    </w:pPr>
    <w:rPr>
      <w:rFonts w:ascii="Times New Roman" w:eastAsia="Times New Roman" w:hAnsi="Times New Roman" w:cs="Times New Roman"/>
      <w:sz w:val="20"/>
      <w:szCs w:val="20"/>
      <w:lang w:val="ru-RU" w:eastAsia="ru-RU"/>
    </w:rPr>
  </w:style>
  <w:style w:type="character" w:customStyle="1" w:styleId="a5">
    <w:name w:val="Основной текст Знак"/>
    <w:basedOn w:val="a0"/>
    <w:link w:val="a4"/>
    <w:uiPriority w:val="1"/>
    <w:rsid w:val="004261EF"/>
    <w:rPr>
      <w:rFonts w:ascii="Times New Roman" w:eastAsia="Times New Roman" w:hAnsi="Times New Roman" w:cs="Times New Roman"/>
      <w:sz w:val="20"/>
      <w:szCs w:val="20"/>
      <w:lang w:eastAsia="ru-RU"/>
    </w:rPr>
  </w:style>
  <w:style w:type="paragraph" w:styleId="a6">
    <w:name w:val="List Paragraph"/>
    <w:basedOn w:val="a"/>
    <w:uiPriority w:val="34"/>
    <w:qFormat/>
    <w:rsid w:val="004261EF"/>
    <w:pPr>
      <w:widowControl/>
      <w:ind w:left="720"/>
      <w:contextualSpacing/>
    </w:pPr>
    <w:rPr>
      <w:rFonts w:ascii="Calibri" w:eastAsia="Calibri" w:hAnsi="Calibri" w:cs="Times New Roman"/>
      <w:lang w:val="ru-RU"/>
    </w:rPr>
  </w:style>
  <w:style w:type="paragraph" w:customStyle="1" w:styleId="TableParagraph">
    <w:name w:val="Table Paragraph"/>
    <w:basedOn w:val="a"/>
    <w:uiPriority w:val="1"/>
    <w:qFormat/>
    <w:rsid w:val="004261EF"/>
    <w:pPr>
      <w:autoSpaceDE w:val="0"/>
      <w:autoSpaceDN w:val="0"/>
      <w:spacing w:after="0" w:line="240" w:lineRule="auto"/>
    </w:pPr>
    <w:rPr>
      <w:rFonts w:ascii="Times New Roman" w:eastAsia="Times New Roman" w:hAnsi="Times New Roman" w:cs="Times New Roman"/>
      <w:lang w:val="uk-UA"/>
    </w:rPr>
  </w:style>
  <w:style w:type="paragraph" w:customStyle="1" w:styleId="a7">
    <w:name w:val="Нормальны"/>
    <w:rsid w:val="004261EF"/>
    <w:pPr>
      <w:widowControl w:val="0"/>
      <w:snapToGrid w:val="0"/>
      <w:spacing w:after="0" w:line="360" w:lineRule="auto"/>
      <w:ind w:firstLine="720"/>
      <w:jc w:val="both"/>
    </w:pPr>
    <w:rPr>
      <w:rFonts w:ascii="Arial" w:eastAsia="Times New Roman" w:hAnsi="Arial" w:cs="Times New Roman"/>
      <w:sz w:val="28"/>
      <w:szCs w:val="20"/>
      <w:lang w:eastAsia="ru-RU"/>
    </w:rPr>
  </w:style>
  <w:style w:type="table" w:customStyle="1" w:styleId="TableNormal">
    <w:name w:val="Table Normal"/>
    <w:uiPriority w:val="2"/>
    <w:semiHidden/>
    <w:qFormat/>
    <w:rsid w:val="004261E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8">
    <w:name w:val="header"/>
    <w:basedOn w:val="a"/>
    <w:link w:val="a9"/>
    <w:uiPriority w:val="99"/>
    <w:unhideWhenUsed/>
    <w:rsid w:val="00F05875"/>
    <w:pPr>
      <w:tabs>
        <w:tab w:val="center" w:pos="4513"/>
        <w:tab w:val="right" w:pos="9026"/>
      </w:tabs>
      <w:spacing w:after="0" w:line="240" w:lineRule="auto"/>
    </w:pPr>
  </w:style>
  <w:style w:type="character" w:customStyle="1" w:styleId="a9">
    <w:name w:val="Верхний колонтитул Знак"/>
    <w:basedOn w:val="a0"/>
    <w:link w:val="a8"/>
    <w:uiPriority w:val="99"/>
    <w:rsid w:val="00F05875"/>
    <w:rPr>
      <w:lang w:val="en-US"/>
    </w:rPr>
  </w:style>
  <w:style w:type="paragraph" w:styleId="aa">
    <w:name w:val="footer"/>
    <w:basedOn w:val="a"/>
    <w:link w:val="ab"/>
    <w:uiPriority w:val="99"/>
    <w:unhideWhenUsed/>
    <w:rsid w:val="00F05875"/>
    <w:pPr>
      <w:tabs>
        <w:tab w:val="center" w:pos="4513"/>
        <w:tab w:val="right" w:pos="9026"/>
      </w:tabs>
      <w:spacing w:after="0" w:line="240" w:lineRule="auto"/>
    </w:pPr>
  </w:style>
  <w:style w:type="character" w:customStyle="1" w:styleId="ab">
    <w:name w:val="Нижний колонтитул Знак"/>
    <w:basedOn w:val="a0"/>
    <w:link w:val="aa"/>
    <w:uiPriority w:val="99"/>
    <w:rsid w:val="00F05875"/>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thsociety" TargetMode="External"/><Relationship Id="rId13" Type="http://schemas.openxmlformats.org/officeDocument/2006/relationships/hyperlink" Target="https://eprints.oa.edu.ua/6883/1/38.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um.in.ua/s/istorioghrafij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history-konspect.org/?content=4414"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izbornyk.org.ua/encycl/eui039.htm" TargetMode="External"/><Relationship Id="rId4" Type="http://schemas.openxmlformats.org/officeDocument/2006/relationships/webSettings" Target="webSettings.xml"/><Relationship Id="rId9" Type="http://schemas.openxmlformats.org/officeDocument/2006/relationships/hyperlink" Target="http://vseslova.com.ua/word"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369</TotalTime>
  <Pages>32</Pages>
  <Words>5822</Words>
  <Characters>33186</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Microsoft Office User</cp:lastModifiedBy>
  <cp:revision>23</cp:revision>
  <dcterms:created xsi:type="dcterms:W3CDTF">2026-05-02T08:28:00Z</dcterms:created>
  <dcterms:modified xsi:type="dcterms:W3CDTF">2026-05-03T14:42:00Z</dcterms:modified>
</cp:coreProperties>
</file>